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60B3B3" w14:textId="77777777" w:rsidR="007A3F97" w:rsidRPr="00D75FF5" w:rsidRDefault="007A3F97" w:rsidP="007A3F97">
      <w:pPr>
        <w:jc w:val="both"/>
        <w:rPr>
          <w:szCs w:val="26"/>
        </w:rPr>
      </w:pPr>
      <w:bookmarkStart w:id="0" w:name="_Hlk165038346"/>
    </w:p>
    <w:p w14:paraId="34DAB97D" w14:textId="77777777" w:rsidR="007A3F97" w:rsidRDefault="00000000" w:rsidP="007A3F97">
      <w:pPr>
        <w:ind w:firstLine="1560"/>
        <w:rPr>
          <w:rFonts w:ascii="Verdana" w:hAnsi="Verdana"/>
          <w:color w:val="0000FF"/>
          <w:spacing w:val="-20"/>
          <w:sz w:val="32"/>
          <w:szCs w:val="32"/>
        </w:rPr>
      </w:pPr>
      <w:r>
        <w:rPr>
          <w:rFonts w:ascii="Verdana" w:hAnsi="Verdana"/>
          <w:noProof/>
          <w:color w:val="0000FF"/>
          <w:spacing w:val="-20"/>
          <w:sz w:val="32"/>
          <w:szCs w:val="32"/>
        </w:rPr>
        <w:pict w14:anchorId="6AB13E7A">
          <v:shapetype id="_x0000_t202" coordsize="21600,21600" o:spt="202" path="m,l,21600r21600,l21600,xe">
            <v:stroke joinstyle="miter"/>
            <v:path gradientshapeok="t" o:connecttype="rect"/>
          </v:shapetype>
          <v:shape id="Text Box 2" o:spid="_x0000_s1026" type="#_x0000_t202" style="position:absolute;left:0;text-align:left;margin-left:-30pt;margin-top:-9pt;width:92.45pt;height:102.45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" stroked="f">
            <v:textbox style="mso-fit-shape-to-text:t">
              <w:txbxContent>
                <w:p w14:paraId="6B4E4FF0" w14:textId="77777777" w:rsidR="007A3F97" w:rsidRDefault="00000000" w:rsidP="007A3F97">
                  <w:r>
                    <w:rPr>
                      <w:noProof/>
                    </w:rPr>
                    <w:pict w14:anchorId="3608C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 style="width:76.5pt;height:95.25pt;visibility:visible">
                        <v:imagedata r:id="rId7" o:title="логотип"/>
                      </v:shape>
                    </w:pict>
                  </w:r>
                </w:p>
              </w:txbxContent>
            </v:textbox>
          </v:shape>
        </w:pict>
      </w:r>
      <w:r>
        <w:rPr>
          <w:rFonts w:ascii="Verdana" w:hAnsi="Verdana"/>
          <w:color w:val="0000FF"/>
          <w:spacing w:val="-20"/>
          <w:sz w:val="32"/>
          <w:szCs w:val="32"/>
        </w:rPr>
        <w:pict w14:anchorId="2CB6B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6pt;height:26.25pt" fillcolor="#039" strokecolor="#039">
            <v:shadow color="#868686"/>
            <v:textpath style="font-family:&quot;Arial Unicode MS&quot;;font-size:16pt;v-text-kern:t" trim="t" fitpath="t" string="ВСЕРОССИЙСКАЯ ПОЛИТИЧЕСКАЯ ПАРТИЯ &lt;&lt;ЕДИНАЯ РОССИЯ&gt;&gt;"/>
          </v:shape>
        </w:pict>
      </w:r>
    </w:p>
    <w:p w14:paraId="460AB39F" w14:textId="77777777" w:rsidR="007A3F97" w:rsidRDefault="007A3F97" w:rsidP="007A3F97">
      <w:pPr>
        <w:ind w:right="22" w:firstLine="1560"/>
        <w:rPr>
          <w:rFonts w:ascii="Arial" w:hAnsi="Arial" w:cs="Arial"/>
          <w:spacing w:val="6"/>
          <w:sz w:val="12"/>
          <w:szCs w:val="12"/>
        </w:rPr>
      </w:pPr>
    </w:p>
    <w:p w14:paraId="2399B1FB" w14:textId="77777777" w:rsidR="007A3F97" w:rsidRPr="00C44BDB" w:rsidRDefault="007A3F97" w:rsidP="007A3F97">
      <w:pPr>
        <w:ind w:right="-339" w:firstLine="1418"/>
        <w:rPr>
          <w:rFonts w:ascii="Arial" w:hAnsi="Arial" w:cs="Arial"/>
          <w:spacing w:val="6"/>
          <w:sz w:val="10"/>
          <w:szCs w:val="10"/>
        </w:rPr>
      </w:pPr>
      <w:r w:rsidRPr="004A0EA5">
        <w:rPr>
          <w:rFonts w:ascii="Arial" w:hAnsi="Arial" w:cs="Arial"/>
          <w:spacing w:val="6"/>
          <w:sz w:val="11"/>
          <w:szCs w:val="11"/>
        </w:rPr>
        <w:t xml:space="preserve"> </w:t>
      </w:r>
      <w:r>
        <w:rPr>
          <w:rFonts w:ascii="Arial" w:hAnsi="Arial" w:cs="Arial"/>
          <w:spacing w:val="6"/>
          <w:sz w:val="10"/>
          <w:szCs w:val="10"/>
        </w:rPr>
        <w:t xml:space="preserve">360017, Кабардино-Балкарская Республика, г. Нальчик, ул. Балкарская/Хуранова, 7/9, тел.:+7(8662)400 230, факс: +7(8662)400 230, </w:t>
      </w:r>
      <w:r>
        <w:rPr>
          <w:rFonts w:ascii="Arial" w:hAnsi="Arial" w:cs="Arial"/>
          <w:spacing w:val="6"/>
          <w:sz w:val="10"/>
          <w:szCs w:val="10"/>
          <w:lang w:val="en-US"/>
        </w:rPr>
        <w:t>E</w:t>
      </w:r>
      <w:r>
        <w:rPr>
          <w:rFonts w:ascii="Arial" w:hAnsi="Arial" w:cs="Arial"/>
          <w:spacing w:val="6"/>
          <w:sz w:val="10"/>
          <w:szCs w:val="10"/>
        </w:rPr>
        <w:t>-</w:t>
      </w:r>
      <w:r>
        <w:rPr>
          <w:rFonts w:ascii="Arial" w:hAnsi="Arial" w:cs="Arial"/>
          <w:spacing w:val="6"/>
          <w:sz w:val="10"/>
          <w:szCs w:val="10"/>
          <w:lang w:val="en-US"/>
        </w:rPr>
        <w:t>mail</w:t>
      </w:r>
      <w:r>
        <w:rPr>
          <w:rFonts w:ascii="Arial" w:hAnsi="Arial" w:cs="Arial"/>
          <w:spacing w:val="6"/>
          <w:sz w:val="10"/>
          <w:szCs w:val="10"/>
        </w:rPr>
        <w:t>:</w:t>
      </w:r>
      <w:r>
        <w:rPr>
          <w:sz w:val="10"/>
          <w:szCs w:val="10"/>
        </w:rPr>
        <w:t xml:space="preserve"> </w:t>
      </w:r>
      <w:r>
        <w:rPr>
          <w:rFonts w:ascii="Arial" w:hAnsi="Arial" w:cs="Arial"/>
          <w:spacing w:val="6"/>
          <w:sz w:val="10"/>
          <w:szCs w:val="10"/>
          <w:lang w:val="en-US"/>
        </w:rPr>
        <w:t>kbro</w:t>
      </w:r>
      <w:r>
        <w:rPr>
          <w:rFonts w:ascii="Arial" w:hAnsi="Arial" w:cs="Arial"/>
          <w:spacing w:val="6"/>
          <w:sz w:val="10"/>
          <w:szCs w:val="10"/>
        </w:rPr>
        <w:t>_</w:t>
      </w:r>
      <w:r>
        <w:rPr>
          <w:rFonts w:ascii="Arial" w:hAnsi="Arial" w:cs="Arial"/>
          <w:spacing w:val="6"/>
          <w:sz w:val="10"/>
          <w:szCs w:val="10"/>
          <w:lang w:val="en-US"/>
        </w:rPr>
        <w:t>edinros</w:t>
      </w:r>
      <w:r>
        <w:rPr>
          <w:rFonts w:ascii="Arial" w:hAnsi="Arial" w:cs="Arial"/>
          <w:spacing w:val="6"/>
          <w:sz w:val="10"/>
          <w:szCs w:val="10"/>
        </w:rPr>
        <w:t>@</w:t>
      </w:r>
      <w:r>
        <w:rPr>
          <w:rFonts w:ascii="Arial" w:hAnsi="Arial" w:cs="Arial"/>
          <w:spacing w:val="6"/>
          <w:sz w:val="10"/>
          <w:szCs w:val="10"/>
          <w:lang w:val="en-US"/>
        </w:rPr>
        <w:t>mail</w:t>
      </w:r>
      <w:r>
        <w:rPr>
          <w:rFonts w:ascii="Arial" w:hAnsi="Arial" w:cs="Arial"/>
          <w:spacing w:val="6"/>
          <w:sz w:val="10"/>
          <w:szCs w:val="10"/>
        </w:rPr>
        <w:t>.</w:t>
      </w:r>
      <w:r>
        <w:rPr>
          <w:rFonts w:ascii="Arial" w:hAnsi="Arial" w:cs="Arial"/>
          <w:spacing w:val="6"/>
          <w:sz w:val="10"/>
          <w:szCs w:val="10"/>
          <w:lang w:val="en-US"/>
        </w:rPr>
        <w:t>ru</w:t>
      </w:r>
    </w:p>
    <w:p w14:paraId="5A4DAE24" w14:textId="77777777" w:rsidR="007A3F97" w:rsidRDefault="00000000" w:rsidP="007A3F97">
      <w:pPr>
        <w:ind w:right="23" w:firstLine="1559"/>
        <w:rPr>
          <w:rFonts w:ascii="Arial" w:hAnsi="Arial" w:cs="Arial"/>
          <w:spacing w:val="6"/>
          <w:sz w:val="12"/>
          <w:szCs w:val="12"/>
        </w:rPr>
      </w:pPr>
      <w:r>
        <w:rPr>
          <w:rFonts w:ascii="Arial" w:hAnsi="Arial" w:cs="Arial"/>
          <w:noProof/>
          <w:spacing w:val="6"/>
          <w:sz w:val="12"/>
          <w:szCs w:val="12"/>
        </w:rPr>
        <w:pict w14:anchorId="79605BE7">
          <v:shape id="_x0000_s1027" type="#_x0000_t136" style="position:absolute;left:0;text-align:left;margin-left:72.75pt;margin-top:4.35pt;width:419.3pt;height:14.95pt;z-index:2" fillcolor="#039" strokecolor="#039">
            <v:shadow color="#868686"/>
            <v:textpath style="font-family:&quot;Arial Unicode MS&quot;;font-size:14pt;v-text-kern:t" trim="t" fitpath="t" string="Кабардино-Балкарский Организационный комитет по проведению предварительного голосования "/>
          </v:shape>
        </w:pict>
      </w:r>
    </w:p>
    <w:p w14:paraId="711E919D" w14:textId="77777777" w:rsidR="007A3F97" w:rsidRDefault="007A3F97" w:rsidP="007A3F97">
      <w:pPr>
        <w:ind w:right="22" w:firstLine="2520"/>
        <w:rPr>
          <w:rFonts w:ascii="Arial" w:hAnsi="Arial" w:cs="Arial"/>
          <w:spacing w:val="6"/>
          <w:sz w:val="12"/>
          <w:szCs w:val="12"/>
        </w:rPr>
      </w:pPr>
    </w:p>
    <w:p w14:paraId="3CC51B83" w14:textId="77777777" w:rsidR="007A3F97" w:rsidRDefault="007A3F97" w:rsidP="007A3F97">
      <w:pPr>
        <w:ind w:right="22" w:firstLine="2520"/>
        <w:rPr>
          <w:rFonts w:ascii="Arial" w:hAnsi="Arial" w:cs="Arial"/>
          <w:spacing w:val="6"/>
          <w:sz w:val="12"/>
          <w:szCs w:val="12"/>
        </w:rPr>
      </w:pPr>
    </w:p>
    <w:p w14:paraId="70BD4495" w14:textId="77777777" w:rsidR="007A3F97" w:rsidRDefault="007A3F97" w:rsidP="007A3F97">
      <w:pPr>
        <w:ind w:right="22" w:firstLine="2520"/>
        <w:rPr>
          <w:rFonts w:ascii="Arial" w:hAnsi="Arial" w:cs="Arial"/>
          <w:spacing w:val="6"/>
          <w:sz w:val="12"/>
          <w:szCs w:val="12"/>
        </w:rPr>
      </w:pPr>
    </w:p>
    <w:p w14:paraId="27FCF9B9" w14:textId="77777777" w:rsidR="007A3F97" w:rsidRDefault="00000000" w:rsidP="007A3F97">
      <w:pPr>
        <w:ind w:right="22" w:firstLine="2520"/>
        <w:rPr>
          <w:rFonts w:ascii="Arial" w:hAnsi="Arial" w:cs="Arial"/>
          <w:spacing w:val="6"/>
          <w:sz w:val="12"/>
          <w:szCs w:val="12"/>
        </w:rPr>
      </w:pPr>
      <w:r>
        <w:rPr>
          <w:rFonts w:ascii="Arial" w:hAnsi="Arial" w:cs="Arial"/>
          <w:noProof/>
          <w:sz w:val="12"/>
          <w:szCs w:val="12"/>
        </w:rPr>
        <w:pict w14:anchorId="00B2B4C4">
          <v:shape id="_x0000_s1028" type="#_x0000_t136" style="position:absolute;left:0;text-align:left;margin-left:111.75pt;margin-top:.95pt;width:330.2pt;height:37.6pt;z-index:3" fillcolor="#039" strokecolor="#039">
            <v:shadow color="#868686"/>
            <v:textpath style="font-family:&quot;Arial Unicode MS&quot;;font-size:10pt;v-text-kern:t" trim="t" fitpath="t" string="по кандитатурам для последующего выдвижения от Партии &quot;ЕДИНАЯ РОССИЯ&quot; кандидатами в&#10;депутаты Парламента Кабардино-Балкарской Республики седьмого созыва"/>
          </v:shape>
        </w:pict>
      </w:r>
    </w:p>
    <w:p w14:paraId="2F04EFC5" w14:textId="77777777" w:rsidR="007A3F97" w:rsidRDefault="007A3F97" w:rsidP="007A3F97">
      <w:pPr>
        <w:ind w:right="22" w:firstLine="2520"/>
        <w:rPr>
          <w:rFonts w:ascii="Arial" w:hAnsi="Arial" w:cs="Arial"/>
          <w:spacing w:val="6"/>
          <w:sz w:val="12"/>
          <w:szCs w:val="12"/>
        </w:rPr>
      </w:pPr>
    </w:p>
    <w:p w14:paraId="6B6F2FEE" w14:textId="77777777" w:rsidR="007A3F97" w:rsidRDefault="007A3F97" w:rsidP="007A3F97">
      <w:pPr>
        <w:ind w:right="22" w:firstLine="2520"/>
        <w:rPr>
          <w:rFonts w:ascii="Arial" w:hAnsi="Arial" w:cs="Arial"/>
          <w:spacing w:val="6"/>
          <w:sz w:val="12"/>
          <w:szCs w:val="12"/>
        </w:rPr>
      </w:pPr>
    </w:p>
    <w:p w14:paraId="238EB5B9" w14:textId="77777777" w:rsidR="007A3F97" w:rsidRDefault="007A3F97" w:rsidP="007A3F97">
      <w:pPr>
        <w:ind w:right="22" w:firstLine="2520"/>
        <w:rPr>
          <w:rFonts w:ascii="Arial" w:hAnsi="Arial" w:cs="Arial"/>
          <w:spacing w:val="6"/>
          <w:sz w:val="12"/>
          <w:szCs w:val="12"/>
        </w:rPr>
      </w:pPr>
    </w:p>
    <w:p w14:paraId="34DE4237" w14:textId="77777777" w:rsidR="007A3F97" w:rsidRDefault="007A3F97" w:rsidP="007A3F97">
      <w:pPr>
        <w:ind w:right="22" w:firstLine="2520"/>
        <w:rPr>
          <w:rFonts w:ascii="Arial" w:hAnsi="Arial" w:cs="Arial"/>
          <w:spacing w:val="6"/>
          <w:sz w:val="12"/>
          <w:szCs w:val="12"/>
        </w:rPr>
      </w:pPr>
    </w:p>
    <w:p w14:paraId="4D9F00CF" w14:textId="77777777" w:rsidR="007A3F97" w:rsidRPr="00976B5A" w:rsidRDefault="007A3F97" w:rsidP="007A3F97">
      <w:pPr>
        <w:tabs>
          <w:tab w:val="left" w:pos="1418"/>
        </w:tabs>
        <w:ind w:left="-360" w:right="22"/>
        <w:rPr>
          <w:rFonts w:ascii="Arial" w:hAnsi="Arial" w:cs="Arial"/>
          <w:b/>
          <w:spacing w:val="6"/>
          <w:sz w:val="14"/>
          <w:szCs w:val="14"/>
        </w:rPr>
      </w:pPr>
    </w:p>
    <w:p w14:paraId="67EEF451" w14:textId="77777777" w:rsidR="00F92C17" w:rsidRDefault="00F92C17" w:rsidP="00F92C17">
      <w:pPr>
        <w:jc w:val="center"/>
        <w:rPr>
          <w:b/>
          <w:bCs/>
          <w:i/>
          <w:sz w:val="26"/>
          <w:vertAlign w:val="superscript"/>
        </w:rPr>
      </w:pPr>
    </w:p>
    <w:p w14:paraId="551FAF93" w14:textId="77777777" w:rsidR="007D2F55" w:rsidRDefault="007D2F55" w:rsidP="007D2F55">
      <w:pPr>
        <w:jc w:val="right"/>
        <w:rPr>
          <w:b/>
          <w:bCs/>
          <w:sz w:val="26"/>
        </w:rPr>
      </w:pPr>
      <w:r>
        <w:rPr>
          <w:b/>
          <w:bCs/>
          <w:sz w:val="26"/>
        </w:rPr>
        <w:t>ПРОЕКТ</w:t>
      </w:r>
    </w:p>
    <w:p w14:paraId="2A57CCF1" w14:textId="1A47D788" w:rsidR="00BD2CD3" w:rsidRDefault="00BD2CD3" w:rsidP="00BD2CD3">
      <w:pPr>
        <w:jc w:val="center"/>
        <w:rPr>
          <w:b/>
          <w:bCs/>
          <w:sz w:val="26"/>
        </w:rPr>
      </w:pPr>
      <w:r>
        <w:rPr>
          <w:b/>
          <w:bCs/>
          <w:sz w:val="26"/>
        </w:rPr>
        <w:t>РЕШЕНИЕ №</w:t>
      </w:r>
      <w:r w:rsidR="000C6A8E">
        <w:rPr>
          <w:b/>
          <w:bCs/>
          <w:sz w:val="26"/>
        </w:rPr>
        <w:t>2</w:t>
      </w:r>
      <w:r w:rsidR="001A2749">
        <w:rPr>
          <w:b/>
          <w:bCs/>
          <w:sz w:val="26"/>
        </w:rPr>
        <w:t>61</w:t>
      </w:r>
    </w:p>
    <w:p w14:paraId="055E12F2" w14:textId="77777777" w:rsidR="00BD2CD3" w:rsidRDefault="00BD2CD3" w:rsidP="00BD2CD3">
      <w:pPr>
        <w:jc w:val="center"/>
        <w:rPr>
          <w:b/>
          <w:bCs/>
          <w:sz w:val="26"/>
        </w:rPr>
      </w:pPr>
    </w:p>
    <w:p w14:paraId="050975C8" w14:textId="380F3FD7" w:rsidR="00BD2CD3" w:rsidRDefault="00BD2CD3" w:rsidP="00BD2CD3">
      <w:pPr>
        <w:jc w:val="center"/>
        <w:rPr>
          <w:b/>
          <w:bCs/>
          <w:sz w:val="26"/>
        </w:rPr>
      </w:pPr>
      <w:r w:rsidRPr="00BC6356">
        <w:rPr>
          <w:b/>
          <w:bCs/>
          <w:sz w:val="26"/>
        </w:rPr>
        <w:t>г.</w:t>
      </w:r>
      <w:r>
        <w:rPr>
          <w:b/>
          <w:bCs/>
          <w:sz w:val="26"/>
        </w:rPr>
        <w:t>о.</w:t>
      </w:r>
      <w:r w:rsidRPr="00BC6356">
        <w:rPr>
          <w:b/>
          <w:bCs/>
          <w:sz w:val="26"/>
        </w:rPr>
        <w:t xml:space="preserve"> </w:t>
      </w:r>
      <w:r w:rsidRPr="00F92C17">
        <w:rPr>
          <w:b/>
          <w:bCs/>
          <w:sz w:val="26"/>
        </w:rPr>
        <w:t xml:space="preserve">Нальчик                                                                                  </w:t>
      </w:r>
      <w:r>
        <w:rPr>
          <w:b/>
          <w:bCs/>
          <w:sz w:val="26"/>
        </w:rPr>
        <w:t xml:space="preserve">  </w:t>
      </w:r>
      <w:r w:rsidRPr="00F92C17">
        <w:rPr>
          <w:b/>
          <w:bCs/>
          <w:sz w:val="26"/>
        </w:rPr>
        <w:t xml:space="preserve">  </w:t>
      </w:r>
      <w:r w:rsidR="00505AD4">
        <w:rPr>
          <w:b/>
        </w:rPr>
        <w:t>27</w:t>
      </w:r>
      <w:r w:rsidRPr="00D75FF5">
        <w:rPr>
          <w:b/>
        </w:rPr>
        <w:t xml:space="preserve"> </w:t>
      </w:r>
      <w:r>
        <w:rPr>
          <w:b/>
        </w:rPr>
        <w:t>апреля</w:t>
      </w:r>
      <w:r w:rsidRPr="00D75FF5">
        <w:rPr>
          <w:b/>
        </w:rPr>
        <w:t xml:space="preserve"> </w:t>
      </w:r>
      <w:r w:rsidRPr="00F92C17">
        <w:rPr>
          <w:b/>
          <w:bCs/>
          <w:sz w:val="26"/>
        </w:rPr>
        <w:t>2024 года</w:t>
      </w:r>
    </w:p>
    <w:p w14:paraId="56F81F0B" w14:textId="77777777" w:rsidR="00BD2CD3" w:rsidRDefault="00BD2CD3" w:rsidP="00BD2CD3">
      <w:r>
        <w:t xml:space="preserve"> </w:t>
      </w:r>
    </w:p>
    <w:p w14:paraId="07CBDB57" w14:textId="5FF4FBF9" w:rsidR="00BD2CD3" w:rsidRPr="00174C3C" w:rsidRDefault="001A2749" w:rsidP="00BD2CD3">
      <w:pPr>
        <w:pStyle w:val="af6"/>
        <w:spacing w:before="0" w:after="0"/>
        <w:jc w:val="center"/>
        <w:rPr>
          <w:b/>
          <w:sz w:val="26"/>
          <w:szCs w:val="26"/>
        </w:rPr>
      </w:pPr>
      <w:r w:rsidRPr="001A2749">
        <w:rPr>
          <w:b/>
          <w:bCs/>
          <w:sz w:val="26"/>
          <w:szCs w:val="26"/>
        </w:rPr>
        <w:t>Об образовании счетных участков для проведения</w:t>
      </w:r>
      <w:r>
        <w:rPr>
          <w:szCs w:val="26"/>
        </w:rPr>
        <w:t xml:space="preserve"> </w:t>
      </w:r>
      <w:r w:rsidR="00BD2CD3" w:rsidRPr="00174C3C">
        <w:rPr>
          <w:b/>
          <w:bCs/>
          <w:sz w:val="26"/>
          <w:szCs w:val="26"/>
        </w:rPr>
        <w:t>предварительного</w:t>
      </w:r>
    </w:p>
    <w:p w14:paraId="32AA5320" w14:textId="77777777" w:rsidR="00BD2CD3" w:rsidRPr="00174C3C" w:rsidRDefault="00BD2CD3" w:rsidP="00BD2CD3">
      <w:pPr>
        <w:pStyle w:val="af6"/>
        <w:spacing w:before="0" w:after="0" w:line="276" w:lineRule="auto"/>
        <w:jc w:val="center"/>
        <w:rPr>
          <w:b/>
          <w:bCs/>
          <w:i/>
          <w:sz w:val="26"/>
          <w:szCs w:val="26"/>
          <w:vertAlign w:val="superscript"/>
        </w:rPr>
      </w:pPr>
      <w:r w:rsidRPr="00174C3C">
        <w:rPr>
          <w:b/>
          <w:bCs/>
          <w:sz w:val="26"/>
          <w:szCs w:val="26"/>
        </w:rPr>
        <w:t xml:space="preserve">голосования по кандидатурам для последующего выдвижения </w:t>
      </w:r>
      <w:r w:rsidRPr="00174C3C">
        <w:rPr>
          <w:b/>
          <w:bCs/>
          <w:sz w:val="26"/>
          <w:szCs w:val="26"/>
        </w:rPr>
        <w:br/>
        <w:t xml:space="preserve">от </w:t>
      </w:r>
      <w:r w:rsidRPr="00174C3C">
        <w:rPr>
          <w:b/>
          <w:sz w:val="26"/>
          <w:szCs w:val="26"/>
        </w:rPr>
        <w:t xml:space="preserve">Партии «ЕДИНАЯ РОССИЯ» </w:t>
      </w:r>
      <w:r w:rsidRPr="00174C3C">
        <w:rPr>
          <w:b/>
          <w:bCs/>
          <w:sz w:val="26"/>
          <w:szCs w:val="26"/>
        </w:rPr>
        <w:t>кандидатами в депутаты</w:t>
      </w:r>
      <w:r w:rsidRPr="00174C3C">
        <w:rPr>
          <w:b/>
          <w:sz w:val="26"/>
          <w:szCs w:val="26"/>
        </w:rPr>
        <w:t xml:space="preserve"> Парламента Кабардино-Балкарской Республики седьмого созыва</w:t>
      </w:r>
    </w:p>
    <w:p w14:paraId="4B43C725" w14:textId="77777777" w:rsidR="00BD2CD3" w:rsidRDefault="00BD2CD3" w:rsidP="00BD2CD3">
      <w:pPr>
        <w:pStyle w:val="af6"/>
        <w:spacing w:before="0" w:after="0"/>
        <w:jc w:val="center"/>
      </w:pPr>
    </w:p>
    <w:p w14:paraId="1F2B11EC" w14:textId="77777777" w:rsidR="00A24D43" w:rsidRDefault="00A24D43" w:rsidP="00BD2CD3">
      <w:pPr>
        <w:pStyle w:val="af6"/>
        <w:spacing w:before="0" w:after="0"/>
        <w:ind w:firstLine="567"/>
        <w:jc w:val="both"/>
        <w:rPr>
          <w:sz w:val="26"/>
          <w:szCs w:val="26"/>
        </w:rPr>
      </w:pPr>
    </w:p>
    <w:p w14:paraId="4CDFB1D9" w14:textId="36AC50E9" w:rsidR="00BD2CD3" w:rsidRDefault="001A2749" w:rsidP="00BD2CD3">
      <w:pPr>
        <w:pStyle w:val="af6"/>
        <w:spacing w:before="0" w:after="0"/>
        <w:ind w:firstLine="567"/>
        <w:jc w:val="both"/>
        <w:rPr>
          <w:spacing w:val="100"/>
          <w:sz w:val="26"/>
          <w:szCs w:val="26"/>
        </w:rPr>
      </w:pPr>
      <w:r>
        <w:rPr>
          <w:sz w:val="26"/>
        </w:rPr>
        <w:t xml:space="preserve">В соответствии со статьей 6 и подпунктом 12 пункта 10 статьи 10 Положения о порядке проведения предварительного голосования по кандидатурам для последующего выдвижения от Партии </w:t>
      </w:r>
      <w:r>
        <w:rPr>
          <w:b/>
          <w:sz w:val="26"/>
        </w:rPr>
        <w:t>«ЕДИНАЯ РОССИЯ»</w:t>
      </w:r>
      <w:r>
        <w:rPr>
          <w:sz w:val="26"/>
        </w:rPr>
        <w:t xml:space="preserve"> кандидатами в депутаты законодательных органов субъектов Российской Федерации</w:t>
      </w:r>
      <w:r>
        <w:rPr>
          <w:bCs/>
          <w:sz w:val="26"/>
        </w:rPr>
        <w:t xml:space="preserve">, </w:t>
      </w:r>
      <w:r>
        <w:rPr>
          <w:bCs/>
          <w:sz w:val="26"/>
          <w:szCs w:val="26"/>
        </w:rPr>
        <w:t xml:space="preserve"> Кабардино-Балкарский </w:t>
      </w:r>
      <w:r>
        <w:rPr>
          <w:i/>
          <w:color w:val="000000"/>
          <w:sz w:val="26"/>
        </w:rPr>
        <w:t xml:space="preserve"> </w:t>
      </w:r>
      <w:r>
        <w:rPr>
          <w:bCs/>
          <w:sz w:val="26"/>
        </w:rPr>
        <w:t xml:space="preserve">Организационный комитет по проведению предварительного голосования по кандидатурам для последующего выдвижения от Партии </w:t>
      </w:r>
      <w:r>
        <w:rPr>
          <w:b/>
          <w:bCs/>
          <w:sz w:val="26"/>
        </w:rPr>
        <w:t xml:space="preserve">«ЕДИНАЯ РОССИЯ» </w:t>
      </w:r>
      <w:r>
        <w:rPr>
          <w:bCs/>
          <w:sz w:val="26"/>
        </w:rPr>
        <w:t>кандидатами в</w:t>
      </w:r>
      <w:r>
        <w:rPr>
          <w:rFonts w:eastAsia="Calibri"/>
          <w:bCs/>
          <w:sz w:val="26"/>
          <w:szCs w:val="26"/>
          <w:lang w:eastAsia="en-US"/>
        </w:rPr>
        <w:t xml:space="preserve"> </w:t>
      </w:r>
      <w:r>
        <w:rPr>
          <w:bCs/>
          <w:sz w:val="26"/>
        </w:rPr>
        <w:t xml:space="preserve">депутаты </w:t>
      </w:r>
      <w:r>
        <w:rPr>
          <w:bCs/>
        </w:rPr>
        <w:t>Парламента Кабардино-Балкарской республики седьмого созыва</w:t>
      </w:r>
      <w:r>
        <w:rPr>
          <w:bCs/>
          <w:sz w:val="26"/>
        </w:rPr>
        <w:t xml:space="preserve"> (далее - Организационный комитет) </w:t>
      </w:r>
      <w:r w:rsidR="00BD2CD3">
        <w:rPr>
          <w:b/>
          <w:sz w:val="26"/>
          <w:szCs w:val="26"/>
        </w:rPr>
        <w:t>РЕШИЛ</w:t>
      </w:r>
      <w:r w:rsidR="00BD2CD3">
        <w:rPr>
          <w:spacing w:val="100"/>
          <w:sz w:val="26"/>
          <w:szCs w:val="26"/>
        </w:rPr>
        <w:t>:</w:t>
      </w:r>
    </w:p>
    <w:p w14:paraId="3CB69FE8" w14:textId="77777777" w:rsidR="00BD2CD3" w:rsidRDefault="00BD2CD3" w:rsidP="00BD2CD3">
      <w:pPr>
        <w:pStyle w:val="af6"/>
        <w:spacing w:before="0" w:after="0"/>
        <w:ind w:firstLine="709"/>
        <w:jc w:val="both"/>
        <w:rPr>
          <w:i/>
          <w:color w:val="00B050"/>
          <w:sz w:val="26"/>
          <w:szCs w:val="26"/>
          <w:vertAlign w:val="superscript"/>
        </w:rPr>
      </w:pPr>
    </w:p>
    <w:p w14:paraId="45216B76" w14:textId="3DEF4E5F" w:rsidR="00BD2CD3" w:rsidRPr="001A2749" w:rsidRDefault="001A2749" w:rsidP="00BD2CD3">
      <w:pPr>
        <w:pStyle w:val="af4"/>
        <w:numPr>
          <w:ilvl w:val="3"/>
          <w:numId w:val="1"/>
        </w:numPr>
        <w:ind w:left="567" w:hanging="567"/>
        <w:jc w:val="both"/>
        <w:rPr>
          <w:i/>
          <w:sz w:val="26"/>
          <w:szCs w:val="26"/>
        </w:rPr>
      </w:pPr>
      <w:r>
        <w:rPr>
          <w:sz w:val="26"/>
        </w:rPr>
        <w:t xml:space="preserve">Образовать на территории </w:t>
      </w:r>
      <w:r w:rsidRPr="00785709">
        <w:rPr>
          <w:iCs/>
          <w:sz w:val="26"/>
        </w:rPr>
        <w:t>Кабардино-Балкарской Республики</w:t>
      </w:r>
      <w:r>
        <w:rPr>
          <w:sz w:val="26"/>
        </w:rPr>
        <w:t xml:space="preserve"> счетные</w:t>
      </w:r>
      <w:r>
        <w:rPr>
          <w:i/>
          <w:sz w:val="26"/>
          <w:vertAlign w:val="superscript"/>
        </w:rPr>
        <w:t xml:space="preserve"> </w:t>
      </w:r>
      <w:r>
        <w:rPr>
          <w:sz w:val="26"/>
        </w:rPr>
        <w:t>участки в количестве 355 согласно приложению к настоящему решению</w:t>
      </w:r>
      <w:r w:rsidR="00BD2CD3">
        <w:rPr>
          <w:sz w:val="26"/>
          <w:szCs w:val="26"/>
        </w:rPr>
        <w:t>.</w:t>
      </w:r>
    </w:p>
    <w:p w14:paraId="2BD551FE" w14:textId="77777777" w:rsidR="001A2749" w:rsidRDefault="001A2749" w:rsidP="001A2749">
      <w:pPr>
        <w:pStyle w:val="af4"/>
        <w:ind w:left="567" w:firstLine="0"/>
        <w:jc w:val="both"/>
        <w:rPr>
          <w:i/>
          <w:sz w:val="26"/>
          <w:szCs w:val="26"/>
        </w:rPr>
      </w:pPr>
    </w:p>
    <w:p w14:paraId="44D3C620" w14:textId="2A71FE8F" w:rsidR="00BD2CD3" w:rsidRPr="00CD54ED" w:rsidRDefault="00BD2CD3" w:rsidP="002F762B">
      <w:pPr>
        <w:pStyle w:val="af4"/>
        <w:numPr>
          <w:ilvl w:val="3"/>
          <w:numId w:val="1"/>
        </w:numPr>
        <w:ind w:left="567" w:hanging="567"/>
        <w:jc w:val="both"/>
        <w:rPr>
          <w:i/>
          <w:sz w:val="26"/>
          <w:szCs w:val="26"/>
        </w:rPr>
      </w:pPr>
      <w:r w:rsidRPr="00CD54ED">
        <w:rPr>
          <w:sz w:val="26"/>
          <w:szCs w:val="26"/>
        </w:rPr>
        <w:t>Контроль исполнения настоящего решения возложить на Парафилова Дмитрия Валерьевича.</w:t>
      </w:r>
    </w:p>
    <w:p w14:paraId="0B649531" w14:textId="77777777" w:rsidR="00BD2CD3" w:rsidRDefault="00BD2CD3" w:rsidP="00BD2CD3">
      <w:pPr>
        <w:pStyle w:val="af6"/>
        <w:pBdr>
          <w:bottom w:val="none" w:sz="4" w:space="7" w:color="000000"/>
        </w:pBdr>
        <w:spacing w:before="0" w:after="0"/>
        <w:ind w:firstLine="709"/>
      </w:pPr>
    </w:p>
    <w:tbl>
      <w:tblPr>
        <w:tblW w:w="9761" w:type="dxa"/>
        <w:jc w:val="center"/>
        <w:tblLook w:val="04A0" w:firstRow="1" w:lastRow="0" w:firstColumn="1" w:lastColumn="0" w:noHBand="0" w:noVBand="1"/>
      </w:tblPr>
      <w:tblGrid>
        <w:gridCol w:w="5382"/>
        <w:gridCol w:w="240"/>
        <w:gridCol w:w="1302"/>
        <w:gridCol w:w="236"/>
        <w:gridCol w:w="2601"/>
      </w:tblGrid>
      <w:tr w:rsidR="00BD2CD3" w14:paraId="284AA1F5" w14:textId="77777777" w:rsidTr="00B33086">
        <w:trPr>
          <w:jc w:val="center"/>
        </w:trPr>
        <w:tc>
          <w:tcPr>
            <w:tcW w:w="5382" w:type="dxa"/>
          </w:tcPr>
          <w:p w14:paraId="2CBC2AEE" w14:textId="77777777" w:rsidR="00BD2CD3" w:rsidRDefault="00BD2CD3" w:rsidP="00B33086">
            <w:pPr>
              <w:pStyle w:val="af6"/>
              <w:spacing w:before="0" w:after="0"/>
              <w:rPr>
                <w:b/>
                <w:sz w:val="26"/>
                <w:szCs w:val="26"/>
              </w:rPr>
            </w:pPr>
          </w:p>
          <w:p w14:paraId="49C7B3CB" w14:textId="77777777" w:rsidR="00BD2CD3" w:rsidRDefault="00BD2CD3" w:rsidP="00B33086">
            <w:pPr>
              <w:pStyle w:val="af6"/>
              <w:spacing w:before="0" w:after="0"/>
              <w:rPr>
                <w:sz w:val="26"/>
                <w:szCs w:val="26"/>
              </w:rPr>
            </w:pPr>
            <w:r>
              <w:rPr>
                <w:b/>
                <w:sz w:val="26"/>
                <w:szCs w:val="26"/>
              </w:rPr>
              <w:t>Председатель</w:t>
            </w:r>
          </w:p>
          <w:p w14:paraId="0D494997" w14:textId="77777777" w:rsidR="00BD2CD3" w:rsidRDefault="00BD2CD3" w:rsidP="00B33086">
            <w:pPr>
              <w:pStyle w:val="af6"/>
              <w:spacing w:before="0" w:after="0"/>
              <w:rPr>
                <w:b/>
                <w:sz w:val="26"/>
                <w:szCs w:val="26"/>
              </w:rPr>
            </w:pPr>
            <w:r>
              <w:rPr>
                <w:b/>
                <w:sz w:val="26"/>
                <w:szCs w:val="26"/>
              </w:rPr>
              <w:t>Организационного комитета</w:t>
            </w:r>
          </w:p>
        </w:tc>
        <w:tc>
          <w:tcPr>
            <w:tcW w:w="240" w:type="dxa"/>
          </w:tcPr>
          <w:p w14:paraId="4F98ED56" w14:textId="77777777" w:rsidR="00BD2CD3" w:rsidRDefault="00BD2CD3" w:rsidP="00B33086">
            <w:pPr>
              <w:pStyle w:val="af6"/>
              <w:spacing w:before="0"/>
              <w:rPr>
                <w:b/>
                <w:sz w:val="26"/>
                <w:szCs w:val="26"/>
              </w:rPr>
            </w:pPr>
          </w:p>
        </w:tc>
        <w:tc>
          <w:tcPr>
            <w:tcW w:w="1302" w:type="dxa"/>
            <w:tcBorders>
              <w:left w:val="none" w:sz="4" w:space="0" w:color="000000"/>
            </w:tcBorders>
          </w:tcPr>
          <w:p w14:paraId="38D5E106" w14:textId="77777777" w:rsidR="00BD2CD3" w:rsidRDefault="00BD2CD3" w:rsidP="00B33086">
            <w:pPr>
              <w:pStyle w:val="af6"/>
              <w:tabs>
                <w:tab w:val="left" w:pos="664"/>
              </w:tabs>
              <w:spacing w:before="0"/>
              <w:rPr>
                <w:b/>
                <w:sz w:val="26"/>
                <w:szCs w:val="26"/>
              </w:rPr>
            </w:pPr>
            <w:r>
              <w:rPr>
                <w:b/>
                <w:sz w:val="26"/>
                <w:szCs w:val="26"/>
              </w:rPr>
              <w:tab/>
            </w:r>
          </w:p>
        </w:tc>
        <w:tc>
          <w:tcPr>
            <w:tcW w:w="236" w:type="dxa"/>
          </w:tcPr>
          <w:p w14:paraId="0026626C" w14:textId="77777777" w:rsidR="00BD2CD3" w:rsidRDefault="00BD2CD3" w:rsidP="00B33086">
            <w:pPr>
              <w:pStyle w:val="af6"/>
              <w:spacing w:before="0"/>
              <w:rPr>
                <w:b/>
                <w:sz w:val="26"/>
                <w:szCs w:val="26"/>
              </w:rPr>
            </w:pPr>
          </w:p>
        </w:tc>
        <w:tc>
          <w:tcPr>
            <w:tcW w:w="2601" w:type="dxa"/>
          </w:tcPr>
          <w:p w14:paraId="5B9A8866" w14:textId="77777777" w:rsidR="00BD2CD3" w:rsidRDefault="00BD2CD3" w:rsidP="00B33086">
            <w:pPr>
              <w:pStyle w:val="af6"/>
              <w:spacing w:before="0" w:after="0"/>
              <w:rPr>
                <w:b/>
                <w:i/>
                <w:sz w:val="26"/>
                <w:szCs w:val="26"/>
              </w:rPr>
            </w:pPr>
          </w:p>
          <w:p w14:paraId="526F8F9D" w14:textId="77777777" w:rsidR="00BD2CD3" w:rsidRDefault="00BD2CD3" w:rsidP="00B33086">
            <w:pPr>
              <w:pStyle w:val="af6"/>
              <w:spacing w:before="0" w:after="0"/>
              <w:rPr>
                <w:b/>
                <w:i/>
                <w:sz w:val="26"/>
                <w:szCs w:val="26"/>
              </w:rPr>
            </w:pPr>
          </w:p>
          <w:p w14:paraId="1CE56B1B" w14:textId="77777777" w:rsidR="00BD2CD3" w:rsidRPr="00BC6356" w:rsidRDefault="00BD2CD3" w:rsidP="00B33086">
            <w:pPr>
              <w:pStyle w:val="af6"/>
              <w:spacing w:before="0" w:after="0"/>
              <w:rPr>
                <w:b/>
                <w:sz w:val="26"/>
                <w:szCs w:val="26"/>
              </w:rPr>
            </w:pPr>
            <w:r>
              <w:rPr>
                <w:b/>
                <w:sz w:val="26"/>
                <w:szCs w:val="26"/>
              </w:rPr>
              <w:t xml:space="preserve">              К.В. Коков</w:t>
            </w:r>
          </w:p>
        </w:tc>
      </w:tr>
      <w:bookmarkEnd w:id="0"/>
    </w:tbl>
    <w:p w14:paraId="71E7F50F" w14:textId="77777777" w:rsidR="00E84BFA" w:rsidRDefault="00E84BFA" w:rsidP="00BC6356">
      <w:pPr>
        <w:pStyle w:val="af6"/>
        <w:rPr>
          <w:iCs/>
          <w:sz w:val="26"/>
          <w:szCs w:val="26"/>
        </w:rPr>
      </w:pPr>
    </w:p>
    <w:p w14:paraId="71DB5479" w14:textId="77777777" w:rsidR="00A24F33" w:rsidRDefault="00A24F33" w:rsidP="00BC6356">
      <w:pPr>
        <w:pStyle w:val="af6"/>
        <w:rPr>
          <w:iCs/>
          <w:sz w:val="26"/>
          <w:szCs w:val="26"/>
        </w:rPr>
      </w:pPr>
    </w:p>
    <w:p w14:paraId="11C14EFE" w14:textId="77777777" w:rsidR="00A24F33" w:rsidRDefault="00A24F33" w:rsidP="00BC6356">
      <w:pPr>
        <w:pStyle w:val="af6"/>
        <w:rPr>
          <w:iCs/>
          <w:sz w:val="26"/>
          <w:szCs w:val="26"/>
        </w:rPr>
      </w:pPr>
    </w:p>
    <w:p w14:paraId="5D8CDC12" w14:textId="77777777" w:rsidR="00A24F33" w:rsidRDefault="00A24F33" w:rsidP="00BC6356">
      <w:pPr>
        <w:pStyle w:val="af6"/>
        <w:rPr>
          <w:iCs/>
          <w:sz w:val="26"/>
          <w:szCs w:val="26"/>
        </w:rPr>
      </w:pPr>
    </w:p>
    <w:p w14:paraId="5479D3D1" w14:textId="77777777" w:rsidR="00A24F33" w:rsidRDefault="00A24F33" w:rsidP="00BC6356">
      <w:pPr>
        <w:pStyle w:val="af6"/>
        <w:rPr>
          <w:iCs/>
          <w:sz w:val="26"/>
          <w:szCs w:val="26"/>
        </w:rPr>
      </w:pPr>
    </w:p>
    <w:p w14:paraId="388A0BF2" w14:textId="77777777" w:rsidR="00A24F33" w:rsidRDefault="00A24F33" w:rsidP="00BC6356">
      <w:pPr>
        <w:pStyle w:val="af6"/>
        <w:rPr>
          <w:iCs/>
          <w:sz w:val="26"/>
          <w:szCs w:val="26"/>
        </w:rPr>
      </w:pPr>
    </w:p>
    <w:p w14:paraId="4AC81EAA" w14:textId="77777777" w:rsidR="00A24F33" w:rsidRDefault="00A24F33" w:rsidP="00BC6356">
      <w:pPr>
        <w:pStyle w:val="af6"/>
        <w:rPr>
          <w:iCs/>
          <w:sz w:val="26"/>
          <w:szCs w:val="26"/>
        </w:rPr>
      </w:pPr>
    </w:p>
    <w:p w14:paraId="7E3784CE" w14:textId="77777777" w:rsidR="00A24F33" w:rsidRDefault="00A24F33" w:rsidP="00BC6356">
      <w:pPr>
        <w:pStyle w:val="af6"/>
        <w:rPr>
          <w:iCs/>
          <w:sz w:val="26"/>
          <w:szCs w:val="26"/>
        </w:rPr>
      </w:pPr>
    </w:p>
    <w:p w14:paraId="0DA78974" w14:textId="77777777" w:rsidR="00A24F33" w:rsidRDefault="00A24F33" w:rsidP="00BC6356">
      <w:pPr>
        <w:pStyle w:val="af6"/>
        <w:rPr>
          <w:iCs/>
          <w:sz w:val="26"/>
          <w:szCs w:val="26"/>
        </w:rPr>
      </w:pPr>
    </w:p>
    <w:p w14:paraId="2B4378B3" w14:textId="77777777" w:rsidR="00A24F33" w:rsidRPr="00493879" w:rsidRDefault="00A24F33" w:rsidP="00A24F33">
      <w:pPr>
        <w:pStyle w:val="afa"/>
        <w:shd w:val="clear" w:color="auto" w:fill="FFFFFF"/>
        <w:spacing w:before="0" w:beforeAutospacing="0" w:after="0" w:afterAutospacing="0"/>
        <w:ind w:left="5954"/>
      </w:pPr>
      <w:r w:rsidRPr="00493879">
        <w:lastRenderedPageBreak/>
        <w:t xml:space="preserve">Приложение к решению </w:t>
      </w:r>
    </w:p>
    <w:p w14:paraId="567A23BF" w14:textId="77777777" w:rsidR="00A24F33" w:rsidRPr="00493879" w:rsidRDefault="00A24F33" w:rsidP="00A24F33">
      <w:pPr>
        <w:pStyle w:val="afa"/>
        <w:shd w:val="clear" w:color="auto" w:fill="FFFFFF"/>
        <w:spacing w:before="0" w:beforeAutospacing="0" w:after="0" w:afterAutospacing="0"/>
        <w:ind w:left="5954"/>
      </w:pPr>
      <w:r w:rsidRPr="00493879">
        <w:t xml:space="preserve">Организационного комитета </w:t>
      </w:r>
    </w:p>
    <w:p w14:paraId="26BA437C" w14:textId="77777777" w:rsidR="00A24F33" w:rsidRPr="00493879" w:rsidRDefault="00A24F33" w:rsidP="00A24F33">
      <w:pPr>
        <w:pStyle w:val="afa"/>
        <w:shd w:val="clear" w:color="auto" w:fill="FFFFFF"/>
        <w:spacing w:before="0" w:beforeAutospacing="0" w:after="0" w:afterAutospacing="0"/>
        <w:ind w:left="5954"/>
      </w:pPr>
      <w:r w:rsidRPr="00493879">
        <w:t xml:space="preserve">от </w:t>
      </w:r>
      <w:r w:rsidRPr="00A24F33">
        <w:rPr>
          <w:color w:val="000000"/>
        </w:rPr>
        <w:t xml:space="preserve">27 </w:t>
      </w:r>
      <w:r w:rsidRPr="00A24F33">
        <w:rPr>
          <w:color w:val="000000"/>
          <w:shd w:val="clear" w:color="auto" w:fill="FFFFFF"/>
        </w:rPr>
        <w:t xml:space="preserve">апреля </w:t>
      </w:r>
      <w:r w:rsidRPr="00A24F33">
        <w:rPr>
          <w:shd w:val="clear" w:color="auto" w:fill="FFFFFF"/>
        </w:rPr>
        <w:t>2</w:t>
      </w:r>
      <w:r w:rsidRPr="00493879">
        <w:t xml:space="preserve">024года </w:t>
      </w:r>
    </w:p>
    <w:p w14:paraId="52BBB181" w14:textId="77777777" w:rsidR="00A24F33" w:rsidRDefault="00A24F33" w:rsidP="00A24F33">
      <w:pPr>
        <w:ind w:left="4252"/>
        <w:rPr>
          <w:i/>
          <w:sz w:val="26"/>
          <w:szCs w:val="26"/>
        </w:rPr>
      </w:pPr>
    </w:p>
    <w:p w14:paraId="05958A51" w14:textId="77777777" w:rsidR="00A24F33" w:rsidRDefault="00A24F33" w:rsidP="00A24F33">
      <w:pPr>
        <w:ind w:left="9498"/>
        <w:jc w:val="center"/>
        <w:rPr>
          <w:i/>
          <w:sz w:val="26"/>
          <w:szCs w:val="26"/>
        </w:rPr>
      </w:pPr>
    </w:p>
    <w:p w14:paraId="54E800D8" w14:textId="77777777" w:rsidR="00A24F33" w:rsidRDefault="00A24F33" w:rsidP="00A24F33">
      <w:pPr>
        <w:ind w:left="9498"/>
        <w:jc w:val="center"/>
        <w:rPr>
          <w:i/>
          <w:sz w:val="26"/>
          <w:szCs w:val="26"/>
        </w:rPr>
      </w:pPr>
    </w:p>
    <w:tbl>
      <w:tblPr>
        <w:tblpPr w:leftFromText="180" w:rightFromText="180" w:vertAnchor="text" w:tblpY="1"/>
        <w:tblOverlap w:val="neve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134"/>
        <w:gridCol w:w="6550"/>
      </w:tblGrid>
      <w:tr w:rsidR="0049221C" w:rsidRPr="00886186" w14:paraId="4B50972D" w14:textId="77777777">
        <w:trPr>
          <w:trHeight w:val="2208"/>
        </w:trPr>
        <w:tc>
          <w:tcPr>
            <w:tcW w:w="675" w:type="dxa"/>
            <w:shd w:val="clear" w:color="auto" w:fill="auto"/>
          </w:tcPr>
          <w:p w14:paraId="637539E1" w14:textId="77777777" w:rsidR="00A24F33" w:rsidRPr="00886186" w:rsidRDefault="00A24F33">
            <w:pPr>
              <w:jc w:val="center"/>
            </w:pPr>
            <w:r w:rsidRPr="00886186">
              <w:t>№№</w:t>
            </w:r>
          </w:p>
          <w:p w14:paraId="233A5DA8" w14:textId="77777777" w:rsidR="00A24F33" w:rsidRPr="00886186" w:rsidRDefault="00A24F33">
            <w:pPr>
              <w:jc w:val="center"/>
            </w:pPr>
            <w:r w:rsidRPr="00886186">
              <w:t>п/п</w:t>
            </w:r>
          </w:p>
        </w:tc>
        <w:tc>
          <w:tcPr>
            <w:tcW w:w="1276" w:type="dxa"/>
            <w:shd w:val="clear" w:color="auto" w:fill="auto"/>
          </w:tcPr>
          <w:p w14:paraId="1127C59C" w14:textId="77777777" w:rsidR="00A24F33" w:rsidRDefault="00A24F33">
            <w:pPr>
              <w:jc w:val="center"/>
              <w:rPr>
                <w:bCs/>
                <w:color w:val="000000"/>
              </w:rPr>
            </w:pPr>
            <w:r>
              <w:t>Номер счетного участка</w:t>
            </w:r>
          </w:p>
        </w:tc>
        <w:tc>
          <w:tcPr>
            <w:tcW w:w="1134" w:type="dxa"/>
            <w:shd w:val="clear" w:color="auto" w:fill="auto"/>
          </w:tcPr>
          <w:p w14:paraId="3DD4A167" w14:textId="77777777" w:rsidR="00A24F33" w:rsidRDefault="00A24F33">
            <w:pPr>
              <w:jc w:val="center"/>
              <w:rPr>
                <w:bCs/>
              </w:rPr>
            </w:pPr>
            <w:r>
              <w:rPr>
                <w:bCs/>
                <w:color w:val="000000"/>
              </w:rPr>
              <w:t>Номер избирательного участка, границам которого соответствует счетный участок</w:t>
            </w:r>
          </w:p>
        </w:tc>
        <w:tc>
          <w:tcPr>
            <w:tcW w:w="6550" w:type="dxa"/>
            <w:shd w:val="clear" w:color="auto" w:fill="auto"/>
          </w:tcPr>
          <w:p w14:paraId="2140BAF2" w14:textId="77777777" w:rsidR="00A24F33" w:rsidRPr="00886186" w:rsidRDefault="00A24F33">
            <w:pPr>
              <w:jc w:val="center"/>
            </w:pPr>
            <w:r>
              <w:t>Границы счетного участка</w:t>
            </w:r>
          </w:p>
        </w:tc>
      </w:tr>
      <w:tr w:rsidR="0049221C" w:rsidRPr="00886186" w14:paraId="798F1741" w14:textId="77777777">
        <w:trPr>
          <w:trHeight w:val="2058"/>
        </w:trPr>
        <w:tc>
          <w:tcPr>
            <w:tcW w:w="675" w:type="dxa"/>
            <w:tcBorders>
              <w:bottom w:val="single" w:sz="4" w:space="0" w:color="auto"/>
            </w:tcBorders>
            <w:shd w:val="clear" w:color="auto" w:fill="auto"/>
          </w:tcPr>
          <w:p w14:paraId="6DC47B34" w14:textId="77777777" w:rsidR="00A24F33" w:rsidRPr="00886186" w:rsidRDefault="00A24F33">
            <w:pPr>
              <w:jc w:val="center"/>
            </w:pPr>
          </w:p>
        </w:tc>
        <w:tc>
          <w:tcPr>
            <w:tcW w:w="1276" w:type="dxa"/>
            <w:shd w:val="clear" w:color="auto" w:fill="auto"/>
          </w:tcPr>
          <w:p w14:paraId="25B75C46" w14:textId="77777777" w:rsidR="00A24F33" w:rsidRPr="00886186" w:rsidRDefault="00A24F33">
            <w:pPr>
              <w:jc w:val="center"/>
            </w:pPr>
            <w:r>
              <w:t>07.01.001</w:t>
            </w:r>
          </w:p>
        </w:tc>
        <w:tc>
          <w:tcPr>
            <w:tcW w:w="1134" w:type="dxa"/>
            <w:shd w:val="clear" w:color="auto" w:fill="auto"/>
          </w:tcPr>
          <w:p w14:paraId="065BAFF1" w14:textId="77777777" w:rsidR="00A24F33" w:rsidRPr="00886186" w:rsidRDefault="00A24F33">
            <w:pPr>
              <w:jc w:val="center"/>
            </w:pPr>
            <w:r w:rsidRPr="00886186">
              <w:t>1</w:t>
            </w:r>
          </w:p>
        </w:tc>
        <w:tc>
          <w:tcPr>
            <w:tcW w:w="6550" w:type="dxa"/>
            <w:shd w:val="clear" w:color="auto" w:fill="auto"/>
          </w:tcPr>
          <w:p w14:paraId="0679611C" w14:textId="77777777" w:rsidR="00A24F33" w:rsidRDefault="00A24F33">
            <w:pPr>
              <w:pStyle w:val="Style6"/>
              <w:widowControl/>
              <w:spacing w:line="250" w:lineRule="exact"/>
              <w:rPr>
                <w:b/>
                <w:bCs/>
              </w:rPr>
            </w:pPr>
            <w:r>
              <w:rPr>
                <w:rStyle w:val="af2"/>
                <w:rFonts w:eastAsia="Arial"/>
                <w:b w:val="0"/>
                <w:bCs w:val="0"/>
              </w:rPr>
              <w:t>От ул. Эльмесова на юго-восток по пер.Гречко (четная сторона) до реки Баксан, далее на лево по ул.Евгажукова на северо-восток до пер.Терчукова (нечетная сторона), далее на лево по пер.Терчукова на северо-запад до ул.Бр.Хамжуевых, далее на лево по ул.Бр.Хамжуевых на юго-запад до пер.Ойтова, далее на право по пер.Ойтова на северо-запад до ул.Эльмесова, далее на лево по ул.Эльмесова на юно-запад до пер.Гречко.</w:t>
            </w:r>
          </w:p>
        </w:tc>
      </w:tr>
      <w:tr w:rsidR="0049221C" w:rsidRPr="00886186" w14:paraId="375BCFDF" w14:textId="77777777" w:rsidTr="00C91440">
        <w:trPr>
          <w:trHeight w:val="3249"/>
        </w:trPr>
        <w:tc>
          <w:tcPr>
            <w:tcW w:w="675" w:type="dxa"/>
            <w:tcBorders>
              <w:top w:val="single" w:sz="4" w:space="0" w:color="auto"/>
              <w:bottom w:val="single" w:sz="4" w:space="0" w:color="auto"/>
            </w:tcBorders>
            <w:shd w:val="clear" w:color="auto" w:fill="auto"/>
          </w:tcPr>
          <w:p w14:paraId="017C1FA3" w14:textId="77777777" w:rsidR="00A24F33" w:rsidRPr="00886186" w:rsidRDefault="00A24F33">
            <w:pPr>
              <w:jc w:val="center"/>
            </w:pPr>
          </w:p>
        </w:tc>
        <w:tc>
          <w:tcPr>
            <w:tcW w:w="1276" w:type="dxa"/>
            <w:shd w:val="clear" w:color="auto" w:fill="auto"/>
          </w:tcPr>
          <w:p w14:paraId="11D66FFB" w14:textId="77777777" w:rsidR="00A24F33" w:rsidRPr="00886186" w:rsidRDefault="00A24F33">
            <w:pPr>
              <w:jc w:val="center"/>
            </w:pPr>
            <w:r>
              <w:t>07.01.002</w:t>
            </w:r>
          </w:p>
        </w:tc>
        <w:tc>
          <w:tcPr>
            <w:tcW w:w="1134" w:type="dxa"/>
            <w:shd w:val="clear" w:color="auto" w:fill="auto"/>
          </w:tcPr>
          <w:p w14:paraId="6A92B9C3" w14:textId="77777777" w:rsidR="00A24F33" w:rsidRPr="00886186" w:rsidRDefault="00A24F33">
            <w:pPr>
              <w:jc w:val="center"/>
            </w:pPr>
            <w:r w:rsidRPr="00886186">
              <w:t>2</w:t>
            </w:r>
          </w:p>
        </w:tc>
        <w:tc>
          <w:tcPr>
            <w:tcW w:w="6550" w:type="dxa"/>
            <w:shd w:val="clear" w:color="auto" w:fill="auto"/>
          </w:tcPr>
          <w:p w14:paraId="42BF137F" w14:textId="4C94AAF6" w:rsidR="00A24F33" w:rsidRDefault="00A24F33" w:rsidP="00C91440">
            <w:pPr>
              <w:pStyle w:val="Style7"/>
              <w:widowControl/>
              <w:ind w:firstLine="0"/>
              <w:rPr>
                <w:rStyle w:val="FontStyle14"/>
                <w:rFonts w:eastAsia="Arial"/>
              </w:rPr>
            </w:pPr>
            <w:r>
              <w:rPr>
                <w:rStyle w:val="af2"/>
                <w:rFonts w:eastAsia="Arial"/>
                <w:b w:val="0"/>
                <w:bCs w:val="0"/>
              </w:rPr>
              <w:t>От ул. Каздохова на юго-восток по пер. Шибзухова (четная сторона) до ул. Надречная, далее на лево по ул. Надречная на северо-восток до пер. Чипова (нечётная сторона), далее на. лево по пер. Чипова вверх на северо-запад до ул. Каздохова, далее на право по ул, Каздохова вверх на юго-запад до пер. Шарданова, далее на лево по пер. Шарданова вниз на юго-восток до ул. Малухова, далее на право по ул. Малухова на юго-запад до холма, далее на право обогнуть холм на северо-запад до пер. Тлекушаева, далее на право от пер. Тлекушаева на северо-запад по ул. Каздохова до пер. Шибзухова.</w:t>
            </w:r>
          </w:p>
        </w:tc>
      </w:tr>
      <w:tr w:rsidR="0049221C" w:rsidRPr="00886186" w14:paraId="046BD6E0" w14:textId="77777777">
        <w:tc>
          <w:tcPr>
            <w:tcW w:w="675" w:type="dxa"/>
            <w:vMerge w:val="restart"/>
            <w:tcBorders>
              <w:top w:val="single" w:sz="4" w:space="0" w:color="auto"/>
            </w:tcBorders>
            <w:shd w:val="clear" w:color="auto" w:fill="auto"/>
          </w:tcPr>
          <w:p w14:paraId="58426498" w14:textId="77777777" w:rsidR="00A24F33" w:rsidRPr="00886186" w:rsidRDefault="00A24F33">
            <w:pPr>
              <w:jc w:val="center"/>
            </w:pPr>
          </w:p>
        </w:tc>
        <w:tc>
          <w:tcPr>
            <w:tcW w:w="1276" w:type="dxa"/>
            <w:shd w:val="clear" w:color="auto" w:fill="auto"/>
          </w:tcPr>
          <w:p w14:paraId="0619F91C" w14:textId="77777777" w:rsidR="00A24F33" w:rsidRPr="00886186" w:rsidRDefault="00A24F33">
            <w:pPr>
              <w:jc w:val="center"/>
            </w:pPr>
            <w:r>
              <w:t>07.01.003</w:t>
            </w:r>
          </w:p>
        </w:tc>
        <w:tc>
          <w:tcPr>
            <w:tcW w:w="1134" w:type="dxa"/>
            <w:shd w:val="clear" w:color="auto" w:fill="auto"/>
          </w:tcPr>
          <w:p w14:paraId="2D764B24" w14:textId="77777777" w:rsidR="00A24F33" w:rsidRPr="00886186" w:rsidRDefault="00A24F33">
            <w:pPr>
              <w:jc w:val="center"/>
            </w:pPr>
            <w:r w:rsidRPr="00886186">
              <w:t>3</w:t>
            </w:r>
          </w:p>
        </w:tc>
        <w:tc>
          <w:tcPr>
            <w:tcW w:w="6550" w:type="dxa"/>
            <w:shd w:val="clear" w:color="auto" w:fill="auto"/>
          </w:tcPr>
          <w:p w14:paraId="1D98A7D8" w14:textId="7E6F71DD" w:rsidR="00A24F33" w:rsidRDefault="00A24F33" w:rsidP="00C91440">
            <w:pPr>
              <w:pStyle w:val="Style7"/>
              <w:widowControl/>
              <w:ind w:firstLine="0"/>
              <w:rPr>
                <w:rStyle w:val="FontStyle14"/>
                <w:rFonts w:eastAsia="Arial"/>
              </w:rPr>
            </w:pPr>
            <w:r>
              <w:rPr>
                <w:rStyle w:val="af2"/>
                <w:rFonts w:eastAsia="Arial"/>
                <w:b w:val="0"/>
                <w:bCs w:val="0"/>
              </w:rPr>
              <w:t>От ул. Каздохова на юго-восток по пер. Шибзухова (четная сторона) до ул. Надречная, далее на лево по ул. Надречная на северо-восток до пер. Чипова (нечётная сторона), далее на. лево по пер. Чипова вверх на северо-запад до ул. Каздохова, далее на право по ул, Каздохова вверх на юго-запад до пер. Шарданова, далее на лево по пер. Шарданова вниз на юго-восток до ул. Малухова, далее на право по ул. Малухова на юго-запад до холма, далее на право обогнуть холм на северо-запад до пер. Тлекушаева, далее на право от пер. Тлекушаева на северо-запад по ул. Каздохова до пер. Шибзухова.</w:t>
            </w:r>
          </w:p>
        </w:tc>
      </w:tr>
      <w:tr w:rsidR="0049221C" w:rsidRPr="00886186" w14:paraId="244512A7" w14:textId="77777777">
        <w:tc>
          <w:tcPr>
            <w:tcW w:w="675" w:type="dxa"/>
            <w:vMerge/>
            <w:tcBorders>
              <w:top w:val="single" w:sz="4" w:space="0" w:color="auto"/>
            </w:tcBorders>
            <w:shd w:val="clear" w:color="auto" w:fill="auto"/>
          </w:tcPr>
          <w:p w14:paraId="381EF4D7" w14:textId="77777777" w:rsidR="00A24F33" w:rsidRPr="00886186" w:rsidRDefault="00A24F33">
            <w:pPr>
              <w:jc w:val="center"/>
            </w:pPr>
          </w:p>
        </w:tc>
        <w:tc>
          <w:tcPr>
            <w:tcW w:w="1276" w:type="dxa"/>
            <w:tcBorders>
              <w:top w:val="single" w:sz="4" w:space="0" w:color="auto"/>
            </w:tcBorders>
            <w:shd w:val="clear" w:color="auto" w:fill="auto"/>
          </w:tcPr>
          <w:p w14:paraId="16A3AF0E" w14:textId="77777777" w:rsidR="00A24F33" w:rsidRPr="00886186" w:rsidRDefault="00A24F33">
            <w:pPr>
              <w:jc w:val="center"/>
            </w:pPr>
            <w:r>
              <w:t>07.01.004</w:t>
            </w:r>
          </w:p>
        </w:tc>
        <w:tc>
          <w:tcPr>
            <w:tcW w:w="1134" w:type="dxa"/>
            <w:shd w:val="clear" w:color="auto" w:fill="auto"/>
          </w:tcPr>
          <w:p w14:paraId="207F627C" w14:textId="77777777" w:rsidR="00A24F33" w:rsidRPr="00886186" w:rsidRDefault="00A24F33">
            <w:pPr>
              <w:jc w:val="center"/>
            </w:pPr>
            <w:r w:rsidRPr="00886186">
              <w:t>4</w:t>
            </w:r>
          </w:p>
        </w:tc>
        <w:tc>
          <w:tcPr>
            <w:tcW w:w="6550" w:type="dxa"/>
            <w:tcBorders>
              <w:bottom w:val="single" w:sz="4" w:space="0" w:color="auto"/>
            </w:tcBorders>
            <w:shd w:val="clear" w:color="auto" w:fill="auto"/>
          </w:tcPr>
          <w:p w14:paraId="4C8E06AC" w14:textId="7F5B5AF6" w:rsidR="00A24F33" w:rsidRDefault="00A24F33">
            <w:pPr>
              <w:jc w:val="both"/>
              <w:rPr>
                <w:iCs/>
                <w:spacing w:val="9"/>
              </w:rPr>
            </w:pPr>
            <w:r>
              <w:rPr>
                <w:iCs/>
                <w:spacing w:val="4"/>
              </w:rPr>
              <w:t xml:space="preserve">От ул. С.Х. Каздохова по пер. З.Л. Чипова (четная сторона) до реки Баксан, далее вдоль р.Баксан вниз на северо-восток до федеральной </w:t>
            </w:r>
            <w:r>
              <w:rPr>
                <w:iCs/>
                <w:spacing w:val="10"/>
              </w:rPr>
              <w:t xml:space="preserve">трассы «Кавказ», далее вдоль федеральной </w:t>
            </w:r>
            <w:r>
              <w:rPr>
                <w:iCs/>
                <w:spacing w:val="28"/>
              </w:rPr>
              <w:t xml:space="preserve">трассы «Кавказ» на северо-запад до </w:t>
            </w:r>
            <w:r>
              <w:rPr>
                <w:iCs/>
              </w:rPr>
              <w:t xml:space="preserve">кладбища, от кладбища вверх на юго-запад по ул. Кешокова </w:t>
            </w:r>
            <w:r>
              <w:rPr>
                <w:iCs/>
              </w:rPr>
              <w:lastRenderedPageBreak/>
              <w:t xml:space="preserve">до р. Неволка, далее от р. Неволка </w:t>
            </w:r>
            <w:r>
              <w:rPr>
                <w:iCs/>
                <w:spacing w:val="9"/>
              </w:rPr>
              <w:t xml:space="preserve">вверх на юго-запад по </w:t>
            </w:r>
          </w:p>
          <w:p w14:paraId="7FA2D151" w14:textId="77777777" w:rsidR="00A24F33" w:rsidRDefault="00A24F33">
            <w:pPr>
              <w:jc w:val="both"/>
              <w:rPr>
                <w:iCs/>
              </w:rPr>
            </w:pPr>
            <w:r>
              <w:rPr>
                <w:iCs/>
                <w:spacing w:val="9"/>
              </w:rPr>
              <w:t xml:space="preserve">ул. С.Х. Каздохова до </w:t>
            </w:r>
            <w:r>
              <w:rPr>
                <w:iCs/>
                <w:spacing w:val="2"/>
              </w:rPr>
              <w:t>пер. З.Л.Чипова.</w:t>
            </w:r>
          </w:p>
        </w:tc>
      </w:tr>
      <w:tr w:rsidR="0049221C" w:rsidRPr="00886186" w14:paraId="3DFF8BB7" w14:textId="77777777">
        <w:tc>
          <w:tcPr>
            <w:tcW w:w="675" w:type="dxa"/>
            <w:tcBorders>
              <w:bottom w:val="single" w:sz="4" w:space="0" w:color="auto"/>
            </w:tcBorders>
            <w:shd w:val="clear" w:color="auto" w:fill="auto"/>
          </w:tcPr>
          <w:p w14:paraId="08E95ED2" w14:textId="77777777" w:rsidR="00A24F33" w:rsidRPr="00886186" w:rsidRDefault="00A24F33">
            <w:pPr>
              <w:jc w:val="center"/>
            </w:pPr>
          </w:p>
        </w:tc>
        <w:tc>
          <w:tcPr>
            <w:tcW w:w="1276" w:type="dxa"/>
            <w:shd w:val="clear" w:color="auto" w:fill="auto"/>
          </w:tcPr>
          <w:p w14:paraId="7BE76312" w14:textId="77777777" w:rsidR="00A24F33" w:rsidRDefault="00A24F33">
            <w:pPr>
              <w:widowControl w:val="0"/>
              <w:autoSpaceDE w:val="0"/>
              <w:autoSpaceDN w:val="0"/>
              <w:adjustRightInd w:val="0"/>
              <w:jc w:val="center"/>
              <w:rPr>
                <w:iCs/>
              </w:rPr>
            </w:pPr>
            <w:r>
              <w:rPr>
                <w:iCs/>
              </w:rPr>
              <w:t>07.01.005</w:t>
            </w:r>
          </w:p>
        </w:tc>
        <w:tc>
          <w:tcPr>
            <w:tcW w:w="1134" w:type="dxa"/>
            <w:shd w:val="clear" w:color="auto" w:fill="auto"/>
            <w:vAlign w:val="center"/>
          </w:tcPr>
          <w:p w14:paraId="76D09FFF" w14:textId="63AD5F5A" w:rsidR="00A24F33" w:rsidRPr="00C91440" w:rsidRDefault="00C91440" w:rsidP="00C91440">
            <w:r>
              <w:t xml:space="preserve">       </w:t>
            </w:r>
            <w:r w:rsidR="00A24F33" w:rsidRPr="00C91440">
              <w:t>5</w:t>
            </w:r>
          </w:p>
        </w:tc>
        <w:tc>
          <w:tcPr>
            <w:tcW w:w="6550" w:type="dxa"/>
            <w:tcBorders>
              <w:top w:val="single" w:sz="4" w:space="0" w:color="auto"/>
            </w:tcBorders>
            <w:shd w:val="clear" w:color="auto" w:fill="auto"/>
          </w:tcPr>
          <w:p w14:paraId="07FE3337" w14:textId="01178BD0" w:rsidR="00A24F33" w:rsidRDefault="00A24F33" w:rsidP="00C91440">
            <w:pPr>
              <w:jc w:val="both"/>
              <w:rPr>
                <w:iCs/>
              </w:rPr>
            </w:pPr>
            <w:r>
              <w:rPr>
                <w:iCs/>
                <w:spacing w:val="-2"/>
              </w:rPr>
              <w:t>Юго-западная  часть села:</w:t>
            </w:r>
            <w:r w:rsidR="00C91440">
              <w:rPr>
                <w:iCs/>
                <w:spacing w:val="-2"/>
              </w:rPr>
              <w:t xml:space="preserve"> </w:t>
            </w:r>
            <w:r>
              <w:rPr>
                <w:iCs/>
              </w:rPr>
              <w:t>угол ул. Казаноко и пер. Западный по ул. Казаноко на восток до ул. Комсомольская (обе стороны);далее по ул. Комсомольская на север до ул. Степная (обе стороны); далее по ул.Степная на запад с переходом на ул.Бригадная до пер.3ападный( обе стороны); далее по пер. Западный на юг до ул. Казаноко (обе стороны)</w:t>
            </w:r>
          </w:p>
        </w:tc>
      </w:tr>
      <w:tr w:rsidR="0049221C" w:rsidRPr="00886186" w14:paraId="00E8C76C" w14:textId="77777777">
        <w:tc>
          <w:tcPr>
            <w:tcW w:w="675" w:type="dxa"/>
            <w:tcBorders>
              <w:top w:val="single" w:sz="4" w:space="0" w:color="auto"/>
              <w:bottom w:val="single" w:sz="4" w:space="0" w:color="auto"/>
            </w:tcBorders>
            <w:shd w:val="clear" w:color="auto" w:fill="auto"/>
          </w:tcPr>
          <w:p w14:paraId="0F9FB0F1" w14:textId="77777777" w:rsidR="00A24F33" w:rsidRPr="00886186" w:rsidRDefault="00A24F33">
            <w:pPr>
              <w:jc w:val="center"/>
            </w:pPr>
          </w:p>
        </w:tc>
        <w:tc>
          <w:tcPr>
            <w:tcW w:w="1276" w:type="dxa"/>
            <w:shd w:val="clear" w:color="auto" w:fill="auto"/>
          </w:tcPr>
          <w:p w14:paraId="7C53CFA2" w14:textId="77777777" w:rsidR="00A24F33" w:rsidRDefault="00A24F33">
            <w:pPr>
              <w:jc w:val="center"/>
              <w:rPr>
                <w:iCs/>
              </w:rPr>
            </w:pPr>
            <w:r>
              <w:rPr>
                <w:iCs/>
              </w:rPr>
              <w:t>07.01.006</w:t>
            </w:r>
          </w:p>
        </w:tc>
        <w:tc>
          <w:tcPr>
            <w:tcW w:w="1134" w:type="dxa"/>
            <w:shd w:val="clear" w:color="auto" w:fill="auto"/>
          </w:tcPr>
          <w:p w14:paraId="22867026" w14:textId="77777777" w:rsidR="00A24F33" w:rsidRPr="00886186" w:rsidRDefault="00A24F33">
            <w:pPr>
              <w:jc w:val="center"/>
            </w:pPr>
            <w:r>
              <w:rPr>
                <w:iCs/>
              </w:rPr>
              <w:t>6</w:t>
            </w:r>
          </w:p>
        </w:tc>
        <w:tc>
          <w:tcPr>
            <w:tcW w:w="6550" w:type="dxa"/>
            <w:shd w:val="clear" w:color="auto" w:fill="auto"/>
          </w:tcPr>
          <w:p w14:paraId="1B9A1372" w14:textId="78F5EFBF" w:rsidR="00A24F33" w:rsidRPr="00886186" w:rsidRDefault="00A24F33" w:rsidP="00C91440">
            <w:pPr>
              <w:jc w:val="both"/>
            </w:pPr>
            <w:r>
              <w:rPr>
                <w:iCs/>
              </w:rPr>
              <w:t>Юго-восточная  часть села:</w:t>
            </w:r>
            <w:r w:rsidR="00C91440">
              <w:rPr>
                <w:iCs/>
              </w:rPr>
              <w:t xml:space="preserve"> </w:t>
            </w:r>
            <w:r>
              <w:rPr>
                <w:iCs/>
              </w:rPr>
              <w:t xml:space="preserve">угол ул. Ойтова  и пер. Кушхова по ул.Ойтова на восток до пер. Кодзокова ( обе стороны); далее по пер. Кодзокова на север до ул.Степная ( обе стороны); далее по ул. Степная на запад до пер. Кушхова ( обе стороны); далее по пер. Кушхова на юг до ул. Ойтова. </w:t>
            </w:r>
          </w:p>
        </w:tc>
      </w:tr>
      <w:tr w:rsidR="0049221C" w:rsidRPr="00886186" w14:paraId="3D308BB9" w14:textId="77777777">
        <w:tc>
          <w:tcPr>
            <w:tcW w:w="675" w:type="dxa"/>
            <w:tcBorders>
              <w:top w:val="single" w:sz="4" w:space="0" w:color="auto"/>
              <w:bottom w:val="single" w:sz="4" w:space="0" w:color="auto"/>
            </w:tcBorders>
            <w:shd w:val="clear" w:color="auto" w:fill="auto"/>
          </w:tcPr>
          <w:p w14:paraId="7D3726E3" w14:textId="77777777" w:rsidR="00A24F33" w:rsidRPr="00886186" w:rsidRDefault="00A24F33">
            <w:pPr>
              <w:jc w:val="center"/>
            </w:pPr>
          </w:p>
        </w:tc>
        <w:tc>
          <w:tcPr>
            <w:tcW w:w="1276" w:type="dxa"/>
            <w:shd w:val="clear" w:color="auto" w:fill="auto"/>
          </w:tcPr>
          <w:p w14:paraId="47DBDC8F" w14:textId="77777777" w:rsidR="00A24F33" w:rsidRDefault="00A24F33">
            <w:pPr>
              <w:jc w:val="center"/>
              <w:rPr>
                <w:iCs/>
              </w:rPr>
            </w:pPr>
            <w:r>
              <w:rPr>
                <w:iCs/>
              </w:rPr>
              <w:t>07.01.007</w:t>
            </w:r>
          </w:p>
        </w:tc>
        <w:tc>
          <w:tcPr>
            <w:tcW w:w="1134" w:type="dxa"/>
            <w:shd w:val="clear" w:color="auto" w:fill="auto"/>
          </w:tcPr>
          <w:p w14:paraId="18FA68C3" w14:textId="77777777" w:rsidR="00A24F33" w:rsidRPr="00886186" w:rsidRDefault="00A24F33">
            <w:pPr>
              <w:jc w:val="center"/>
            </w:pPr>
            <w:r>
              <w:rPr>
                <w:iCs/>
              </w:rPr>
              <w:t>7</w:t>
            </w:r>
          </w:p>
        </w:tc>
        <w:tc>
          <w:tcPr>
            <w:tcW w:w="6550" w:type="dxa"/>
            <w:shd w:val="clear" w:color="auto" w:fill="auto"/>
          </w:tcPr>
          <w:p w14:paraId="45ED5707" w14:textId="2B753B6D" w:rsidR="00A24F33" w:rsidRPr="00886186" w:rsidRDefault="00A24F33" w:rsidP="00C91440">
            <w:pPr>
              <w:jc w:val="both"/>
            </w:pPr>
            <w:r>
              <w:rPr>
                <w:iCs/>
              </w:rPr>
              <w:t>Юго-восточная  часть  села:</w:t>
            </w:r>
            <w:r w:rsidR="00C91440">
              <w:rPr>
                <w:iCs/>
              </w:rPr>
              <w:t xml:space="preserve"> </w:t>
            </w:r>
            <w:r>
              <w:rPr>
                <w:iCs/>
              </w:rPr>
              <w:t>угол ул. Тлизамова и пер. Калмыкова по ул. Тлизамова с переходом на юго-запад через реку Баксан на ул. Больничная до пер. им. Шурдумова Х.Т.( обе стороны); далее по пер. им. Шурдумова Х.Т.на север до ул. Кирова (обе стороны);  далее по пер. Калмыкова на юго-запад до ул. Больничная.</w:t>
            </w:r>
          </w:p>
        </w:tc>
      </w:tr>
      <w:tr w:rsidR="0049221C" w:rsidRPr="00886186" w14:paraId="4A9C9FC9" w14:textId="77777777">
        <w:tc>
          <w:tcPr>
            <w:tcW w:w="675" w:type="dxa"/>
            <w:vMerge w:val="restart"/>
            <w:tcBorders>
              <w:top w:val="single" w:sz="4" w:space="0" w:color="auto"/>
            </w:tcBorders>
            <w:shd w:val="clear" w:color="auto" w:fill="auto"/>
          </w:tcPr>
          <w:p w14:paraId="0A6D0C6E" w14:textId="77777777" w:rsidR="00A24F33" w:rsidRPr="00886186" w:rsidRDefault="00A24F33">
            <w:pPr>
              <w:jc w:val="center"/>
            </w:pPr>
          </w:p>
        </w:tc>
        <w:tc>
          <w:tcPr>
            <w:tcW w:w="1276" w:type="dxa"/>
            <w:shd w:val="clear" w:color="auto" w:fill="auto"/>
          </w:tcPr>
          <w:p w14:paraId="148291BC" w14:textId="77777777" w:rsidR="00A24F33" w:rsidRPr="00886186" w:rsidRDefault="00A24F33">
            <w:pPr>
              <w:jc w:val="center"/>
            </w:pPr>
            <w:r>
              <w:t>07.01.008</w:t>
            </w:r>
          </w:p>
        </w:tc>
        <w:tc>
          <w:tcPr>
            <w:tcW w:w="1134" w:type="dxa"/>
            <w:shd w:val="clear" w:color="auto" w:fill="auto"/>
          </w:tcPr>
          <w:p w14:paraId="7C03C5E4" w14:textId="77777777" w:rsidR="00A24F33" w:rsidRPr="00886186" w:rsidRDefault="00A24F33">
            <w:pPr>
              <w:jc w:val="center"/>
            </w:pPr>
            <w:r w:rsidRPr="00886186">
              <w:t>8</w:t>
            </w:r>
          </w:p>
        </w:tc>
        <w:tc>
          <w:tcPr>
            <w:tcW w:w="6550" w:type="dxa"/>
            <w:shd w:val="clear" w:color="auto" w:fill="auto"/>
          </w:tcPr>
          <w:p w14:paraId="2172C281" w14:textId="29309583" w:rsidR="00A24F33" w:rsidRPr="00886186" w:rsidRDefault="00A24F33" w:rsidP="00C91440">
            <w:pPr>
              <w:jc w:val="both"/>
            </w:pPr>
            <w:r>
              <w:rPr>
                <w:iCs/>
              </w:rPr>
              <w:t>Юго-восточная часть села: угол ул. Шидова и ул. Ногмова с переходом на юг ул. Шафиева до ул. Жемухова М. (обе стороны); далее по ул. Жемухова М. на север до ул. Тоннельная (обе стороны  верхней части села);  далее от ул. Шидова на юг до ул. Шафиева.</w:t>
            </w:r>
          </w:p>
        </w:tc>
      </w:tr>
      <w:tr w:rsidR="0049221C" w:rsidRPr="00886186" w14:paraId="4681084D" w14:textId="77777777">
        <w:tc>
          <w:tcPr>
            <w:tcW w:w="675" w:type="dxa"/>
            <w:vMerge/>
            <w:shd w:val="clear" w:color="auto" w:fill="auto"/>
          </w:tcPr>
          <w:p w14:paraId="75AAC273" w14:textId="77777777" w:rsidR="00A24F33" w:rsidRPr="00886186" w:rsidRDefault="00A24F33">
            <w:pPr>
              <w:jc w:val="center"/>
            </w:pPr>
          </w:p>
        </w:tc>
        <w:tc>
          <w:tcPr>
            <w:tcW w:w="1276" w:type="dxa"/>
            <w:shd w:val="clear" w:color="auto" w:fill="auto"/>
          </w:tcPr>
          <w:p w14:paraId="32F2AD37" w14:textId="77777777" w:rsidR="00A24F33" w:rsidRDefault="00A24F33">
            <w:pPr>
              <w:jc w:val="center"/>
              <w:rPr>
                <w:iCs/>
              </w:rPr>
            </w:pPr>
            <w:r>
              <w:rPr>
                <w:iCs/>
              </w:rPr>
              <w:t>07.01.009</w:t>
            </w:r>
          </w:p>
        </w:tc>
        <w:tc>
          <w:tcPr>
            <w:tcW w:w="1134" w:type="dxa"/>
            <w:shd w:val="clear" w:color="auto" w:fill="auto"/>
          </w:tcPr>
          <w:p w14:paraId="0FA40D90" w14:textId="77777777" w:rsidR="00A24F33" w:rsidRPr="00886186" w:rsidRDefault="00A24F33">
            <w:pPr>
              <w:jc w:val="center"/>
            </w:pPr>
            <w:r>
              <w:rPr>
                <w:iCs/>
              </w:rPr>
              <w:t>9</w:t>
            </w:r>
          </w:p>
        </w:tc>
        <w:tc>
          <w:tcPr>
            <w:tcW w:w="6550" w:type="dxa"/>
            <w:shd w:val="clear" w:color="auto" w:fill="auto"/>
          </w:tcPr>
          <w:p w14:paraId="391A7180" w14:textId="77C8F272" w:rsidR="00A24F33" w:rsidRPr="00C91440" w:rsidRDefault="00A24F33" w:rsidP="00C91440">
            <w:pPr>
              <w:pStyle w:val="34"/>
              <w:spacing w:after="0" w:line="276" w:lineRule="auto"/>
              <w:jc w:val="both"/>
              <w:rPr>
                <w:sz w:val="24"/>
                <w:szCs w:val="24"/>
              </w:rPr>
            </w:pPr>
            <w:r w:rsidRPr="00C91440">
              <w:rPr>
                <w:sz w:val="24"/>
                <w:szCs w:val="24"/>
              </w:rPr>
              <w:t>Восточная часть села: угол ул. Титова  и ул. Кирова</w:t>
            </w:r>
            <w:r w:rsidR="00C91440" w:rsidRPr="00C91440">
              <w:rPr>
                <w:sz w:val="24"/>
                <w:szCs w:val="24"/>
              </w:rPr>
              <w:t xml:space="preserve"> </w:t>
            </w:r>
            <w:r w:rsidRPr="00C91440">
              <w:rPr>
                <w:iCs/>
                <w:sz w:val="24"/>
                <w:szCs w:val="24"/>
              </w:rPr>
              <w:t>до ул. Тоннельная  (обе стороны нижней части улицы) до восточной части села на юг до</w:t>
            </w:r>
            <w:r w:rsidR="00C91440" w:rsidRPr="00C91440">
              <w:rPr>
                <w:iCs/>
                <w:sz w:val="24"/>
                <w:szCs w:val="24"/>
              </w:rPr>
              <w:t xml:space="preserve"> </w:t>
            </w:r>
            <w:r w:rsidRPr="00C91440">
              <w:rPr>
                <w:iCs/>
                <w:sz w:val="24"/>
                <w:szCs w:val="24"/>
              </w:rPr>
              <w:t>ул. Баксанская на запад до ул. Титова.</w:t>
            </w:r>
          </w:p>
        </w:tc>
      </w:tr>
      <w:tr w:rsidR="0049221C" w:rsidRPr="00886186" w14:paraId="5607BF3B" w14:textId="77777777">
        <w:tc>
          <w:tcPr>
            <w:tcW w:w="675" w:type="dxa"/>
            <w:tcBorders>
              <w:bottom w:val="single" w:sz="4" w:space="0" w:color="auto"/>
            </w:tcBorders>
            <w:shd w:val="clear" w:color="auto" w:fill="auto"/>
          </w:tcPr>
          <w:p w14:paraId="5F2852C7" w14:textId="77777777" w:rsidR="00A24F33" w:rsidRPr="00886186" w:rsidRDefault="00A24F33">
            <w:pPr>
              <w:jc w:val="center"/>
            </w:pPr>
          </w:p>
        </w:tc>
        <w:tc>
          <w:tcPr>
            <w:tcW w:w="1276" w:type="dxa"/>
            <w:shd w:val="clear" w:color="auto" w:fill="auto"/>
          </w:tcPr>
          <w:p w14:paraId="28FC9035" w14:textId="77777777" w:rsidR="00A24F33" w:rsidRDefault="00A24F33">
            <w:pPr>
              <w:jc w:val="center"/>
              <w:rPr>
                <w:iCs/>
              </w:rPr>
            </w:pPr>
            <w:r>
              <w:rPr>
                <w:iCs/>
              </w:rPr>
              <w:t>07.01.010</w:t>
            </w:r>
          </w:p>
        </w:tc>
        <w:tc>
          <w:tcPr>
            <w:tcW w:w="1134" w:type="dxa"/>
            <w:shd w:val="clear" w:color="auto" w:fill="auto"/>
          </w:tcPr>
          <w:p w14:paraId="17A1B786" w14:textId="77777777" w:rsidR="00A24F33" w:rsidRPr="00886186" w:rsidRDefault="00A24F33">
            <w:pPr>
              <w:jc w:val="center"/>
            </w:pPr>
            <w:r>
              <w:rPr>
                <w:iCs/>
              </w:rPr>
              <w:t>10</w:t>
            </w:r>
          </w:p>
        </w:tc>
        <w:tc>
          <w:tcPr>
            <w:tcW w:w="6550" w:type="dxa"/>
            <w:shd w:val="clear" w:color="auto" w:fill="auto"/>
          </w:tcPr>
          <w:p w14:paraId="320A44F4" w14:textId="77777777" w:rsidR="00A24F33" w:rsidRDefault="00A24F33">
            <w:pPr>
              <w:jc w:val="both"/>
              <w:rPr>
                <w:iCs/>
              </w:rPr>
            </w:pPr>
            <w:r>
              <w:rPr>
                <w:iCs/>
              </w:rPr>
              <w:t>Западная часть с.п.Баксаненок</w:t>
            </w:r>
          </w:p>
          <w:p w14:paraId="4F042419" w14:textId="77777777" w:rsidR="00A24F33" w:rsidRDefault="00A24F33">
            <w:pPr>
              <w:jc w:val="both"/>
              <w:rPr>
                <w:iCs/>
              </w:rPr>
            </w:pPr>
            <w:r>
              <w:rPr>
                <w:iCs/>
              </w:rPr>
              <w:t>От пер. Одижева (четная сторона) в верх:</w:t>
            </w:r>
          </w:p>
          <w:p w14:paraId="6CE9BCA7" w14:textId="77777777" w:rsidR="00A24F33" w:rsidRDefault="00A24F33">
            <w:pPr>
              <w:jc w:val="both"/>
              <w:rPr>
                <w:iCs/>
              </w:rPr>
            </w:pPr>
            <w:r>
              <w:rPr>
                <w:iCs/>
              </w:rPr>
              <w:t xml:space="preserve"> ул. Промышленная  по ул. Березгова  на восток до пер. Хандохова.</w:t>
            </w:r>
          </w:p>
          <w:p w14:paraId="5DF7503F" w14:textId="77777777" w:rsidR="00A24F33" w:rsidRDefault="00A24F33">
            <w:pPr>
              <w:jc w:val="both"/>
              <w:rPr>
                <w:iCs/>
              </w:rPr>
            </w:pPr>
            <w:r>
              <w:rPr>
                <w:iCs/>
              </w:rPr>
              <w:t>Далее от ул. Березгова по пер. Хандохова на север до ул.Ерижокова.</w:t>
            </w:r>
          </w:p>
          <w:p w14:paraId="73CE6B35" w14:textId="77777777" w:rsidR="00A24F33" w:rsidRDefault="00A24F33">
            <w:pPr>
              <w:jc w:val="both"/>
              <w:rPr>
                <w:iCs/>
              </w:rPr>
            </w:pPr>
            <w:r>
              <w:rPr>
                <w:iCs/>
              </w:rPr>
              <w:t>Далее от  пер. Хандохова на восток по ул.Ерижокова до пер.Одижева.</w:t>
            </w:r>
          </w:p>
          <w:p w14:paraId="50F3C6CA" w14:textId="77777777" w:rsidR="00A24F33" w:rsidRDefault="00A24F33">
            <w:pPr>
              <w:jc w:val="both"/>
              <w:rPr>
                <w:iCs/>
              </w:rPr>
            </w:pPr>
            <w:r>
              <w:rPr>
                <w:iCs/>
              </w:rPr>
              <w:t xml:space="preserve">Далее от ул. Ерижокова на юг по пер.Одижева (четная сторона) до ул. Нартокова. </w:t>
            </w:r>
          </w:p>
          <w:p w14:paraId="331E1B02" w14:textId="77777777" w:rsidR="00A24F33" w:rsidRDefault="00A24F33">
            <w:pPr>
              <w:jc w:val="both"/>
              <w:rPr>
                <w:iCs/>
              </w:rPr>
            </w:pPr>
            <w:r>
              <w:rPr>
                <w:iCs/>
              </w:rPr>
              <w:t>Далее от пер.Одижева на запад по ул. Нартокова (четная сторона) до пер.Безымянный 1.</w:t>
            </w:r>
          </w:p>
          <w:p w14:paraId="24FEFD96" w14:textId="77777777" w:rsidR="00A24F33" w:rsidRDefault="00A24F33">
            <w:pPr>
              <w:jc w:val="both"/>
              <w:rPr>
                <w:iCs/>
              </w:rPr>
            </w:pPr>
            <w:r>
              <w:rPr>
                <w:iCs/>
              </w:rPr>
              <w:t>Далее от ул. Нартокова по пер. Безымянный 1 (четная сторона)  на юг до ул. 450-летия.</w:t>
            </w:r>
          </w:p>
          <w:p w14:paraId="65531F82" w14:textId="77777777" w:rsidR="00A24F33" w:rsidRDefault="00A24F33">
            <w:pPr>
              <w:jc w:val="both"/>
              <w:rPr>
                <w:iCs/>
              </w:rPr>
            </w:pPr>
            <w:r>
              <w:rPr>
                <w:iCs/>
              </w:rPr>
              <w:t xml:space="preserve">Далее от  пер. Безымянный 1 на запад по ул. 450-летия до пер. Хандохова. </w:t>
            </w:r>
          </w:p>
          <w:p w14:paraId="40ECAB06" w14:textId="77777777" w:rsidR="00A24F33" w:rsidRDefault="00A24F33">
            <w:pPr>
              <w:jc w:val="both"/>
              <w:rPr>
                <w:iCs/>
              </w:rPr>
            </w:pPr>
            <w:r>
              <w:rPr>
                <w:iCs/>
              </w:rPr>
              <w:t xml:space="preserve">Далее от ул. 450-летия на север по пер. Хандохова </w:t>
            </w:r>
          </w:p>
          <w:p w14:paraId="5269D521" w14:textId="77777777" w:rsidR="00A24F33" w:rsidRDefault="00A24F33">
            <w:pPr>
              <w:jc w:val="both"/>
              <w:rPr>
                <w:iCs/>
              </w:rPr>
            </w:pPr>
            <w:r>
              <w:rPr>
                <w:iCs/>
              </w:rPr>
              <w:t>до ул. Баксанская.</w:t>
            </w:r>
          </w:p>
          <w:p w14:paraId="4122258F" w14:textId="77777777" w:rsidR="00A24F33" w:rsidRPr="00886186" w:rsidRDefault="00A24F33">
            <w:pPr>
              <w:jc w:val="both"/>
            </w:pPr>
            <w:r>
              <w:rPr>
                <w:iCs/>
              </w:rPr>
              <w:t xml:space="preserve">Далее от пер. Хандохова на запад по ул. Баксанская до ул. Промышленная. </w:t>
            </w:r>
          </w:p>
        </w:tc>
      </w:tr>
      <w:tr w:rsidR="0049221C" w:rsidRPr="00886186" w14:paraId="66B88737" w14:textId="77777777">
        <w:tc>
          <w:tcPr>
            <w:tcW w:w="675" w:type="dxa"/>
            <w:vMerge w:val="restart"/>
            <w:tcBorders>
              <w:top w:val="single" w:sz="4" w:space="0" w:color="auto"/>
            </w:tcBorders>
            <w:shd w:val="clear" w:color="auto" w:fill="auto"/>
          </w:tcPr>
          <w:p w14:paraId="024023F0" w14:textId="77777777" w:rsidR="00A24F33" w:rsidRPr="00886186" w:rsidRDefault="00A24F33">
            <w:pPr>
              <w:jc w:val="center"/>
            </w:pPr>
          </w:p>
        </w:tc>
        <w:tc>
          <w:tcPr>
            <w:tcW w:w="1276" w:type="dxa"/>
            <w:shd w:val="clear" w:color="auto" w:fill="auto"/>
          </w:tcPr>
          <w:p w14:paraId="71AF5812" w14:textId="77777777" w:rsidR="00A24F33" w:rsidRPr="00C91440" w:rsidRDefault="00A24F33" w:rsidP="00C91440">
            <w:r w:rsidRPr="00C91440">
              <w:t>07.01.011</w:t>
            </w:r>
          </w:p>
        </w:tc>
        <w:tc>
          <w:tcPr>
            <w:tcW w:w="1134" w:type="dxa"/>
            <w:shd w:val="clear" w:color="auto" w:fill="auto"/>
          </w:tcPr>
          <w:p w14:paraId="6D0F0BED" w14:textId="77777777" w:rsidR="00A24F33" w:rsidRPr="00C91440" w:rsidRDefault="00A24F33" w:rsidP="00C91440">
            <w:r w:rsidRPr="00C91440">
              <w:t>11</w:t>
            </w:r>
          </w:p>
        </w:tc>
        <w:tc>
          <w:tcPr>
            <w:tcW w:w="6550" w:type="dxa"/>
            <w:shd w:val="clear" w:color="auto" w:fill="auto"/>
          </w:tcPr>
          <w:p w14:paraId="754986BE" w14:textId="77777777" w:rsidR="00A24F33" w:rsidRDefault="00A24F33">
            <w:pPr>
              <w:jc w:val="both"/>
              <w:rPr>
                <w:iCs/>
              </w:rPr>
            </w:pPr>
            <w:r>
              <w:rPr>
                <w:iCs/>
              </w:rPr>
              <w:t xml:space="preserve">Центральная часть с.п.Баксаненок. </w:t>
            </w:r>
          </w:p>
          <w:p w14:paraId="20C32CC6" w14:textId="77777777" w:rsidR="00A24F33" w:rsidRDefault="00A24F33">
            <w:pPr>
              <w:jc w:val="both"/>
              <w:rPr>
                <w:iCs/>
              </w:rPr>
            </w:pPr>
            <w:r>
              <w:rPr>
                <w:iCs/>
              </w:rPr>
              <w:t>От пер. Безымянный 1 на восток (четная сторона) до  пер.Одижева.</w:t>
            </w:r>
          </w:p>
          <w:p w14:paraId="7A99643E" w14:textId="77777777" w:rsidR="00A24F33" w:rsidRDefault="00A24F33">
            <w:pPr>
              <w:jc w:val="both"/>
              <w:rPr>
                <w:iCs/>
              </w:rPr>
            </w:pPr>
            <w:r>
              <w:rPr>
                <w:iCs/>
              </w:rPr>
              <w:t>Далее от ул. Нартокова на север по пер.Одижева (нечетная сторона) до ул.450-летия.</w:t>
            </w:r>
          </w:p>
          <w:p w14:paraId="69A7A731" w14:textId="77777777" w:rsidR="00A24F33" w:rsidRDefault="00A24F33">
            <w:pPr>
              <w:jc w:val="both"/>
              <w:rPr>
                <w:iCs/>
              </w:rPr>
            </w:pPr>
            <w:r>
              <w:rPr>
                <w:iCs/>
              </w:rPr>
              <w:lastRenderedPageBreak/>
              <w:t>Далее от пер.Одижева на восток по ул. Ерижокова до пер.Курганный.</w:t>
            </w:r>
          </w:p>
          <w:p w14:paraId="5FC5E8A0" w14:textId="77777777" w:rsidR="00A24F33" w:rsidRDefault="00A24F33">
            <w:pPr>
              <w:jc w:val="both"/>
              <w:rPr>
                <w:iCs/>
              </w:rPr>
            </w:pPr>
            <w:r>
              <w:rPr>
                <w:iCs/>
              </w:rPr>
              <w:t>Далее от ул.Ерижокова на юг по пер.Курганный (четная сторона) до ул.Нартокова.</w:t>
            </w:r>
          </w:p>
          <w:p w14:paraId="467A3C8F" w14:textId="77777777" w:rsidR="00A24F33" w:rsidRDefault="00A24F33">
            <w:pPr>
              <w:jc w:val="both"/>
              <w:rPr>
                <w:iCs/>
              </w:rPr>
            </w:pPr>
            <w:r>
              <w:rPr>
                <w:iCs/>
              </w:rPr>
              <w:t xml:space="preserve">Далее от  пер. Курганный на запад по ул.Нартокова (нечетная сторона) до пер.Озова. </w:t>
            </w:r>
          </w:p>
          <w:p w14:paraId="5A720C25" w14:textId="77777777" w:rsidR="00A24F33" w:rsidRDefault="00A24F33">
            <w:pPr>
              <w:jc w:val="both"/>
              <w:rPr>
                <w:iCs/>
              </w:rPr>
            </w:pPr>
            <w:r>
              <w:rPr>
                <w:iCs/>
              </w:rPr>
              <w:t>Далее от ул. Нартокова на юг по  пер.Озова (четная сторона) до ул.Тхамитлокова.</w:t>
            </w:r>
          </w:p>
          <w:p w14:paraId="6448CB3E" w14:textId="77777777" w:rsidR="00A24F33" w:rsidRDefault="00A24F33">
            <w:pPr>
              <w:jc w:val="both"/>
              <w:rPr>
                <w:iCs/>
              </w:rPr>
            </w:pPr>
            <w:r>
              <w:rPr>
                <w:iCs/>
              </w:rPr>
              <w:t xml:space="preserve">Далее от пер.Озова на запад по ул.Тхамитлокова до </w:t>
            </w:r>
          </w:p>
          <w:p w14:paraId="57AA07A0" w14:textId="77777777" w:rsidR="00A24F33" w:rsidRDefault="00A24F33">
            <w:pPr>
              <w:jc w:val="both"/>
              <w:rPr>
                <w:iCs/>
              </w:rPr>
            </w:pPr>
            <w:r>
              <w:rPr>
                <w:iCs/>
              </w:rPr>
              <w:t>пер. Панайоти.</w:t>
            </w:r>
          </w:p>
          <w:p w14:paraId="30F379DD" w14:textId="77777777" w:rsidR="00A24F33" w:rsidRDefault="00A24F33">
            <w:pPr>
              <w:jc w:val="both"/>
              <w:rPr>
                <w:iCs/>
              </w:rPr>
            </w:pPr>
            <w:r>
              <w:rPr>
                <w:iCs/>
              </w:rPr>
              <w:t>Далее от ул.Тхамитлокова на юг по пер. Панайоти до ул.450-летия.</w:t>
            </w:r>
          </w:p>
          <w:p w14:paraId="0796ECFA" w14:textId="77777777" w:rsidR="00A24F33" w:rsidRDefault="00A24F33">
            <w:pPr>
              <w:jc w:val="both"/>
              <w:rPr>
                <w:iCs/>
              </w:rPr>
            </w:pPr>
            <w:r>
              <w:rPr>
                <w:iCs/>
              </w:rPr>
              <w:t>Далее от пер.Панайоти на запад по ул.450-летия до пер.Безымянный 1.</w:t>
            </w:r>
          </w:p>
          <w:p w14:paraId="440DF68E" w14:textId="77777777" w:rsidR="00A24F33" w:rsidRPr="00886186" w:rsidRDefault="00A24F33">
            <w:pPr>
              <w:jc w:val="both"/>
            </w:pPr>
            <w:r>
              <w:rPr>
                <w:iCs/>
              </w:rPr>
              <w:t>Далее от ул.450-летия на север по пер. Безымянный (нечетная сторона) до ул. Нартокова.</w:t>
            </w:r>
          </w:p>
        </w:tc>
      </w:tr>
      <w:tr w:rsidR="0049221C" w:rsidRPr="00886186" w14:paraId="21759159" w14:textId="77777777">
        <w:tc>
          <w:tcPr>
            <w:tcW w:w="675" w:type="dxa"/>
            <w:vMerge/>
            <w:shd w:val="clear" w:color="auto" w:fill="auto"/>
          </w:tcPr>
          <w:p w14:paraId="50283CD2" w14:textId="77777777" w:rsidR="00A24F33" w:rsidRPr="00886186" w:rsidRDefault="00A24F33">
            <w:pPr>
              <w:jc w:val="center"/>
            </w:pPr>
          </w:p>
        </w:tc>
        <w:tc>
          <w:tcPr>
            <w:tcW w:w="1276" w:type="dxa"/>
            <w:shd w:val="clear" w:color="auto" w:fill="auto"/>
          </w:tcPr>
          <w:p w14:paraId="4E89EE3D" w14:textId="77777777" w:rsidR="00A24F33" w:rsidRDefault="00A24F33">
            <w:pPr>
              <w:jc w:val="center"/>
              <w:rPr>
                <w:iCs/>
              </w:rPr>
            </w:pPr>
            <w:r>
              <w:rPr>
                <w:iCs/>
              </w:rPr>
              <w:t>07.01.012</w:t>
            </w:r>
          </w:p>
        </w:tc>
        <w:tc>
          <w:tcPr>
            <w:tcW w:w="1134" w:type="dxa"/>
            <w:shd w:val="clear" w:color="auto" w:fill="auto"/>
          </w:tcPr>
          <w:p w14:paraId="799A6AA5" w14:textId="5163B96A" w:rsidR="00A24F33" w:rsidRDefault="00C91440" w:rsidP="00C91440">
            <w:pPr>
              <w:jc w:val="both"/>
              <w:rPr>
                <w:b/>
              </w:rPr>
            </w:pPr>
            <w:r>
              <w:t xml:space="preserve">      </w:t>
            </w:r>
            <w:r w:rsidR="00A24F33" w:rsidRPr="00C91440">
              <w:t>12</w:t>
            </w:r>
          </w:p>
        </w:tc>
        <w:tc>
          <w:tcPr>
            <w:tcW w:w="6550" w:type="dxa"/>
            <w:shd w:val="clear" w:color="auto" w:fill="auto"/>
          </w:tcPr>
          <w:p w14:paraId="33FA236B" w14:textId="77777777" w:rsidR="00A24F33" w:rsidRDefault="00A24F33">
            <w:pPr>
              <w:jc w:val="both"/>
              <w:rPr>
                <w:iCs/>
              </w:rPr>
            </w:pPr>
            <w:r>
              <w:rPr>
                <w:iCs/>
              </w:rPr>
              <w:t xml:space="preserve">Восточная часть с.п. Баксаненок. </w:t>
            </w:r>
          </w:p>
          <w:p w14:paraId="1E2D93DE" w14:textId="77777777" w:rsidR="00A24F33" w:rsidRDefault="00A24F33">
            <w:pPr>
              <w:jc w:val="both"/>
              <w:rPr>
                <w:iCs/>
              </w:rPr>
            </w:pPr>
            <w:r>
              <w:rPr>
                <w:iCs/>
              </w:rPr>
              <w:t>От пер.  Озова до конца села:</w:t>
            </w:r>
          </w:p>
          <w:p w14:paraId="558E76E0" w14:textId="77777777" w:rsidR="00A24F33" w:rsidRDefault="00A24F33">
            <w:pPr>
              <w:jc w:val="both"/>
              <w:rPr>
                <w:iCs/>
              </w:rPr>
            </w:pPr>
            <w:r>
              <w:rPr>
                <w:iCs/>
              </w:rPr>
              <w:t xml:space="preserve">От пер.Озова на восток по ул. Ерижокова (четная сторона) до пер.Курганный. </w:t>
            </w:r>
          </w:p>
          <w:p w14:paraId="5573574D" w14:textId="77777777" w:rsidR="00A24F33" w:rsidRDefault="00A24F33">
            <w:pPr>
              <w:jc w:val="both"/>
              <w:rPr>
                <w:iCs/>
              </w:rPr>
            </w:pPr>
            <w:r>
              <w:rPr>
                <w:iCs/>
              </w:rPr>
              <w:t>Далее от ул. Нартокова на север по  пер .Курганный (нечетная сторона) до ул. Ерижокова.</w:t>
            </w:r>
          </w:p>
          <w:p w14:paraId="44E8FC57" w14:textId="77777777" w:rsidR="00A24F33" w:rsidRDefault="00A24F33">
            <w:pPr>
              <w:jc w:val="both"/>
              <w:rPr>
                <w:iCs/>
              </w:rPr>
            </w:pPr>
            <w:r>
              <w:rPr>
                <w:iCs/>
              </w:rPr>
              <w:t>Далее от пер. Курганный на восток по ул. Ерижокова до пер. Безымянный 4.</w:t>
            </w:r>
          </w:p>
          <w:p w14:paraId="39256781" w14:textId="77777777" w:rsidR="00A24F33" w:rsidRDefault="00A24F33">
            <w:pPr>
              <w:jc w:val="both"/>
              <w:rPr>
                <w:iCs/>
              </w:rPr>
            </w:pPr>
            <w:r>
              <w:rPr>
                <w:iCs/>
              </w:rPr>
              <w:t>Далее от ул. Ерижокова на юг по пер.Безымянный 4 до ул. Березгова.</w:t>
            </w:r>
          </w:p>
          <w:p w14:paraId="6B0087CB" w14:textId="77777777" w:rsidR="00A24F33" w:rsidRDefault="00A24F33">
            <w:pPr>
              <w:jc w:val="both"/>
              <w:rPr>
                <w:iCs/>
              </w:rPr>
            </w:pPr>
            <w:r>
              <w:rPr>
                <w:iCs/>
              </w:rPr>
              <w:t xml:space="preserve">Далее от пер.Безымянный 4 на восток по </w:t>
            </w:r>
          </w:p>
          <w:p w14:paraId="0E665EFA" w14:textId="77777777" w:rsidR="00A24F33" w:rsidRDefault="00A24F33">
            <w:pPr>
              <w:jc w:val="both"/>
              <w:rPr>
                <w:iCs/>
              </w:rPr>
            </w:pPr>
            <w:r>
              <w:rPr>
                <w:iCs/>
              </w:rPr>
              <w:t>ул. Березгова до пер.Безымянный 5.</w:t>
            </w:r>
          </w:p>
          <w:p w14:paraId="0856436A" w14:textId="77777777" w:rsidR="00A24F33" w:rsidRDefault="00A24F33">
            <w:pPr>
              <w:jc w:val="both"/>
              <w:rPr>
                <w:iCs/>
              </w:rPr>
            </w:pPr>
            <w:r>
              <w:rPr>
                <w:iCs/>
              </w:rPr>
              <w:t xml:space="preserve">Далее от  ул. Березгова на юг по пер.Безымянный 5 до ул. Баксанская. </w:t>
            </w:r>
          </w:p>
          <w:p w14:paraId="7064DB86" w14:textId="77777777" w:rsidR="00A24F33" w:rsidRDefault="00A24F33">
            <w:pPr>
              <w:jc w:val="both"/>
              <w:rPr>
                <w:iCs/>
              </w:rPr>
            </w:pPr>
            <w:r>
              <w:rPr>
                <w:iCs/>
              </w:rPr>
              <w:t>Далее от пер. Безымянный 5 на запад по ул. Баксанская до пер. Нырова.</w:t>
            </w:r>
          </w:p>
          <w:p w14:paraId="68468F59" w14:textId="77777777" w:rsidR="00A24F33" w:rsidRDefault="00A24F33">
            <w:pPr>
              <w:jc w:val="both"/>
              <w:rPr>
                <w:iCs/>
              </w:rPr>
            </w:pPr>
            <w:r>
              <w:rPr>
                <w:iCs/>
              </w:rPr>
              <w:t>Далее от ул. Баксанская на юг по пер. Нырова до ул.Тхамитлокова.</w:t>
            </w:r>
          </w:p>
          <w:p w14:paraId="75F64A48" w14:textId="77777777" w:rsidR="00A24F33" w:rsidRDefault="00A24F33">
            <w:pPr>
              <w:jc w:val="both"/>
              <w:rPr>
                <w:iCs/>
              </w:rPr>
            </w:pPr>
            <w:r>
              <w:rPr>
                <w:iCs/>
              </w:rPr>
              <w:t>Далее от пер. Нырова на запад по ул. Тхамитлокова до пер. Озова.</w:t>
            </w:r>
          </w:p>
          <w:p w14:paraId="048C9D27" w14:textId="77777777" w:rsidR="00A24F33" w:rsidRDefault="00A24F33">
            <w:pPr>
              <w:jc w:val="both"/>
              <w:rPr>
                <w:iCs/>
              </w:rPr>
            </w:pPr>
          </w:p>
        </w:tc>
      </w:tr>
      <w:tr w:rsidR="0049221C" w:rsidRPr="00886186" w14:paraId="2F9356F9" w14:textId="77777777">
        <w:tc>
          <w:tcPr>
            <w:tcW w:w="675" w:type="dxa"/>
            <w:vMerge w:val="restart"/>
            <w:shd w:val="clear" w:color="auto" w:fill="auto"/>
            <w:vAlign w:val="center"/>
          </w:tcPr>
          <w:p w14:paraId="3655D54E" w14:textId="77777777" w:rsidR="00A24F33" w:rsidRDefault="00A24F33">
            <w:pPr>
              <w:rPr>
                <w:iCs/>
              </w:rPr>
            </w:pPr>
          </w:p>
        </w:tc>
        <w:tc>
          <w:tcPr>
            <w:tcW w:w="1276" w:type="dxa"/>
            <w:shd w:val="clear" w:color="auto" w:fill="auto"/>
          </w:tcPr>
          <w:p w14:paraId="15E4E03D" w14:textId="77777777" w:rsidR="00A24F33" w:rsidRDefault="00A24F33">
            <w:pPr>
              <w:jc w:val="center"/>
              <w:rPr>
                <w:iCs/>
              </w:rPr>
            </w:pPr>
            <w:r>
              <w:rPr>
                <w:iCs/>
              </w:rPr>
              <w:t>07.01.013</w:t>
            </w:r>
          </w:p>
        </w:tc>
        <w:tc>
          <w:tcPr>
            <w:tcW w:w="1134" w:type="dxa"/>
            <w:shd w:val="clear" w:color="auto" w:fill="auto"/>
          </w:tcPr>
          <w:p w14:paraId="4D725CBB" w14:textId="77777777" w:rsidR="00A24F33" w:rsidRDefault="00A24F33">
            <w:pPr>
              <w:pStyle w:val="2"/>
              <w:spacing w:line="276" w:lineRule="auto"/>
              <w:rPr>
                <w:b w:val="0"/>
                <w:sz w:val="24"/>
              </w:rPr>
            </w:pPr>
            <w:r>
              <w:rPr>
                <w:b w:val="0"/>
                <w:sz w:val="24"/>
              </w:rPr>
              <w:t>13</w:t>
            </w:r>
          </w:p>
        </w:tc>
        <w:tc>
          <w:tcPr>
            <w:tcW w:w="6550" w:type="dxa"/>
            <w:shd w:val="clear" w:color="auto" w:fill="auto"/>
          </w:tcPr>
          <w:p w14:paraId="375C43FB" w14:textId="77777777" w:rsidR="00A24F33" w:rsidRDefault="00A24F33">
            <w:pPr>
              <w:shd w:val="clear" w:color="auto" w:fill="FFFFFF"/>
              <w:tabs>
                <w:tab w:val="left" w:pos="0"/>
              </w:tabs>
              <w:jc w:val="both"/>
              <w:rPr>
                <w:iCs/>
              </w:rPr>
            </w:pPr>
            <w:r>
              <w:rPr>
                <w:spacing w:val="7"/>
              </w:rPr>
              <w:t xml:space="preserve">Юго-западная  </w:t>
            </w:r>
            <w:r>
              <w:rPr>
                <w:iCs/>
                <w:spacing w:val="7"/>
              </w:rPr>
              <w:t>часть  села,</w:t>
            </w:r>
            <w:r>
              <w:rPr>
                <w:iCs/>
              </w:rPr>
              <w:t xml:space="preserve">   левая   сторона  от госавтодороги    Прохладный-Азау. </w:t>
            </w:r>
          </w:p>
          <w:p w14:paraId="69A8CA0D" w14:textId="77777777" w:rsidR="00A24F33" w:rsidRDefault="00A24F33">
            <w:pPr>
              <w:shd w:val="clear" w:color="auto" w:fill="FFFFFF"/>
              <w:tabs>
                <w:tab w:val="left" w:pos="0"/>
              </w:tabs>
              <w:jc w:val="both"/>
              <w:rPr>
                <w:iCs/>
              </w:rPr>
            </w:pPr>
            <w:r>
              <w:rPr>
                <w:iCs/>
              </w:rPr>
              <w:t xml:space="preserve"> По    ул. Жемухова    на  восток до конца улицы (обе стороны).  По ул.  Гучева  на восток до конца улицы (обе стороны).   По  ул. Партизанская на восток до конца улицы (обе стороны). По ул. Каншаова на восток до конца улицы (обе стороны). </w:t>
            </w:r>
          </w:p>
          <w:p w14:paraId="0B5C34B6" w14:textId="77777777" w:rsidR="00A24F33" w:rsidRDefault="00A24F33">
            <w:pPr>
              <w:shd w:val="clear" w:color="auto" w:fill="FFFFFF"/>
              <w:tabs>
                <w:tab w:val="left" w:pos="0"/>
              </w:tabs>
              <w:jc w:val="both"/>
              <w:rPr>
                <w:iCs/>
              </w:rPr>
            </w:pPr>
            <w:r>
              <w:rPr>
                <w:iCs/>
              </w:rPr>
              <w:t xml:space="preserve">По ул. Мазукова на  восток до конца улицы (обе стороны).  По ул. Катанчиева на восток  от начала  улицы до  дома № 72 по правой стороне и до дома № 57 по левой стороне. По ул. Молова на восток от начала улицы до дома № 60 по правой стороне и до дома   № 39 по левой стороне. По ул. Абаева на восток от начала улицы до  дома  №26  по  правой  стороне  и до дома № 23 по левой стороне. </w:t>
            </w:r>
          </w:p>
          <w:p w14:paraId="6B5ED161" w14:textId="77777777" w:rsidR="00A24F33" w:rsidRPr="00886186" w:rsidRDefault="00A24F33">
            <w:pPr>
              <w:shd w:val="clear" w:color="auto" w:fill="FFFFFF"/>
              <w:tabs>
                <w:tab w:val="left" w:pos="0"/>
              </w:tabs>
              <w:jc w:val="both"/>
            </w:pPr>
            <w:r>
              <w:rPr>
                <w:iCs/>
              </w:rPr>
              <w:t>По ул. Апшева на восток от начала улицы до дома № 11 по левой стороне.</w:t>
            </w:r>
          </w:p>
        </w:tc>
      </w:tr>
      <w:tr w:rsidR="0049221C" w:rsidRPr="00886186" w14:paraId="05A53984" w14:textId="77777777">
        <w:tc>
          <w:tcPr>
            <w:tcW w:w="675" w:type="dxa"/>
            <w:vMerge/>
            <w:shd w:val="clear" w:color="auto" w:fill="auto"/>
            <w:vAlign w:val="center"/>
          </w:tcPr>
          <w:p w14:paraId="427C551D" w14:textId="77777777" w:rsidR="00A24F33" w:rsidRPr="00886186" w:rsidRDefault="00A24F33">
            <w:pPr>
              <w:jc w:val="center"/>
            </w:pPr>
          </w:p>
        </w:tc>
        <w:tc>
          <w:tcPr>
            <w:tcW w:w="1276" w:type="dxa"/>
            <w:shd w:val="clear" w:color="auto" w:fill="auto"/>
          </w:tcPr>
          <w:p w14:paraId="36DA1E64" w14:textId="77777777" w:rsidR="00A24F33" w:rsidRDefault="00A24F33">
            <w:pPr>
              <w:jc w:val="center"/>
              <w:rPr>
                <w:iCs/>
              </w:rPr>
            </w:pPr>
            <w:r>
              <w:rPr>
                <w:iCs/>
              </w:rPr>
              <w:t>07.01.014</w:t>
            </w:r>
          </w:p>
        </w:tc>
        <w:tc>
          <w:tcPr>
            <w:tcW w:w="1134" w:type="dxa"/>
            <w:shd w:val="clear" w:color="auto" w:fill="auto"/>
          </w:tcPr>
          <w:p w14:paraId="0A808212" w14:textId="77777777" w:rsidR="00A24F33" w:rsidRPr="00886186" w:rsidRDefault="00A24F33">
            <w:pPr>
              <w:jc w:val="center"/>
            </w:pPr>
            <w:r w:rsidRPr="00886186">
              <w:t>14</w:t>
            </w:r>
          </w:p>
        </w:tc>
        <w:tc>
          <w:tcPr>
            <w:tcW w:w="6550" w:type="dxa"/>
            <w:shd w:val="clear" w:color="auto" w:fill="auto"/>
          </w:tcPr>
          <w:p w14:paraId="7F0AA4CF" w14:textId="77777777" w:rsidR="00A24F33" w:rsidRDefault="00A24F33">
            <w:pPr>
              <w:shd w:val="clear" w:color="auto" w:fill="FFFFFF"/>
              <w:autoSpaceDE w:val="0"/>
              <w:autoSpaceDN w:val="0"/>
              <w:adjustRightInd w:val="0"/>
              <w:jc w:val="both"/>
              <w:rPr>
                <w:iCs/>
              </w:rPr>
            </w:pPr>
            <w:r>
              <w:rPr>
                <w:iCs/>
              </w:rPr>
              <w:t xml:space="preserve">Северо-Восточная    часть села, правая сторона от </w:t>
            </w:r>
            <w:r>
              <w:rPr>
                <w:iCs/>
              </w:rPr>
              <w:lastRenderedPageBreak/>
              <w:t>госавтодоро</w:t>
            </w:r>
            <w:r>
              <w:rPr>
                <w:iCs/>
              </w:rPr>
              <w:softHyphen/>
              <w:t>ги Прохладный-Азау.</w:t>
            </w:r>
          </w:p>
          <w:p w14:paraId="566182D9" w14:textId="77777777" w:rsidR="00A24F33" w:rsidRDefault="00A24F33">
            <w:pPr>
              <w:shd w:val="clear" w:color="auto" w:fill="FFFFFF"/>
              <w:autoSpaceDE w:val="0"/>
              <w:autoSpaceDN w:val="0"/>
              <w:adjustRightInd w:val="0"/>
              <w:jc w:val="both"/>
              <w:rPr>
                <w:iCs/>
              </w:rPr>
            </w:pPr>
            <w:r>
              <w:rPr>
                <w:iCs/>
              </w:rPr>
              <w:t>По ул. Заречная    на    восток    от начала улицы по обе   стороны до конца улицы. По ул. Аджиева на восток   от   начала   до конца улицы,  левая   сторона.  По ул.  Апшева  на  восток от дома  № 11 «Б»  до  конца улицы, левая сторона и от дома № 8 до конца улицы, правая сторона. По ул. Надречная на восток от начала улицы и до конца (обе стороны). По</w:t>
            </w:r>
          </w:p>
          <w:p w14:paraId="75E59D2A" w14:textId="77777777" w:rsidR="00A24F33" w:rsidRDefault="00A24F33">
            <w:pPr>
              <w:shd w:val="clear" w:color="auto" w:fill="FFFFFF"/>
              <w:ind w:left="14" w:right="10"/>
              <w:jc w:val="both"/>
              <w:rPr>
                <w:iCs/>
              </w:rPr>
            </w:pPr>
            <w:r>
              <w:rPr>
                <w:iCs/>
              </w:rPr>
              <w:t>ул.   Абаева   на восток от дома № 28 и до конца улицы,   правая   сторона   и   от дома № 25 до конца    улицы, левая   сторона. По ул. Молова на восток от дома № 62 «а» до конца улицы, правая сторона и от дома № 43 до конца  улицы,  левая   сторона.</w:t>
            </w:r>
          </w:p>
          <w:p w14:paraId="04CB4867" w14:textId="77777777" w:rsidR="00A24F33" w:rsidRPr="00886186" w:rsidRDefault="00A24F33">
            <w:r>
              <w:rPr>
                <w:iCs/>
              </w:rPr>
              <w:t>По ул. Катанчиева на восток от дома   №74 до конца улицы, правая сторона и от дома № 59 до конца улицы, левая сторона.</w:t>
            </w:r>
          </w:p>
        </w:tc>
      </w:tr>
      <w:tr w:rsidR="00C91440" w:rsidRPr="00886186" w14:paraId="6BE75E08" w14:textId="77777777" w:rsidTr="00C91440">
        <w:trPr>
          <w:trHeight w:val="1796"/>
        </w:trPr>
        <w:tc>
          <w:tcPr>
            <w:tcW w:w="675" w:type="dxa"/>
            <w:vMerge w:val="restart"/>
            <w:shd w:val="clear" w:color="auto" w:fill="auto"/>
            <w:vAlign w:val="center"/>
          </w:tcPr>
          <w:p w14:paraId="2E9C22DE" w14:textId="77777777" w:rsidR="00C91440" w:rsidRDefault="00C91440" w:rsidP="00C91440">
            <w:pPr>
              <w:rPr>
                <w:iCs/>
              </w:rPr>
            </w:pPr>
          </w:p>
        </w:tc>
        <w:tc>
          <w:tcPr>
            <w:tcW w:w="1276" w:type="dxa"/>
            <w:shd w:val="clear" w:color="auto" w:fill="auto"/>
          </w:tcPr>
          <w:p w14:paraId="36F2750B" w14:textId="584E44E9" w:rsidR="00C91440" w:rsidRPr="00C91440" w:rsidRDefault="00C91440" w:rsidP="00C91440">
            <w:r>
              <w:t>07.01.015</w:t>
            </w:r>
          </w:p>
        </w:tc>
        <w:tc>
          <w:tcPr>
            <w:tcW w:w="1134" w:type="dxa"/>
            <w:shd w:val="clear" w:color="auto" w:fill="auto"/>
          </w:tcPr>
          <w:p w14:paraId="02C5690D" w14:textId="29AAD6B4" w:rsidR="00C91440" w:rsidRPr="00C91440" w:rsidRDefault="00C91440" w:rsidP="00C91440">
            <w:r>
              <w:t xml:space="preserve">     15</w:t>
            </w:r>
          </w:p>
        </w:tc>
        <w:tc>
          <w:tcPr>
            <w:tcW w:w="6550" w:type="dxa"/>
            <w:shd w:val="clear" w:color="auto" w:fill="auto"/>
          </w:tcPr>
          <w:p w14:paraId="4572BBF2" w14:textId="5DA110B9" w:rsidR="00C91440" w:rsidRDefault="00C91440" w:rsidP="00C91440">
            <w:pPr>
              <w:shd w:val="clear" w:color="auto" w:fill="FFFFFF"/>
              <w:ind w:left="5"/>
              <w:jc w:val="both"/>
              <w:rPr>
                <w:iCs/>
                <w:spacing w:val="-3"/>
              </w:rPr>
            </w:pPr>
            <w:r>
              <w:rPr>
                <w:iCs/>
                <w:spacing w:val="-1"/>
              </w:rPr>
              <w:t xml:space="preserve">Ул. Пушкина от № с 35 до № 84, Далее </w:t>
            </w:r>
            <w:r>
              <w:rPr>
                <w:iCs/>
              </w:rPr>
              <w:t xml:space="preserve">ул. Горная, (обе стороны). Далее. </w:t>
            </w:r>
            <w:r>
              <w:rPr>
                <w:iCs/>
                <w:spacing w:val="-1"/>
              </w:rPr>
              <w:t xml:space="preserve">ул.Чемазокова, (обе стороны).Далее. ул. Эльбрусская (обе стороны. Далее. </w:t>
            </w:r>
            <w:r>
              <w:rPr>
                <w:iCs/>
              </w:rPr>
              <w:t xml:space="preserve">ул. Кипова (обе стороны).Далее. ул. Октябрьская, </w:t>
            </w:r>
            <w:r>
              <w:rPr>
                <w:iCs/>
                <w:spacing w:val="-3"/>
              </w:rPr>
              <w:t xml:space="preserve">(четная сторона </w:t>
            </w:r>
            <w:r>
              <w:rPr>
                <w:iCs/>
                <w:spacing w:val="8"/>
              </w:rPr>
              <w:t>с №358 до №526,</w:t>
            </w:r>
            <w:r>
              <w:rPr>
                <w:iCs/>
              </w:rPr>
              <w:t xml:space="preserve">нечетная </w:t>
            </w:r>
            <w:r>
              <w:rPr>
                <w:iCs/>
                <w:spacing w:val="-3"/>
              </w:rPr>
              <w:t xml:space="preserve"> сторона</w:t>
            </w:r>
            <w:r>
              <w:rPr>
                <w:iCs/>
              </w:rPr>
              <w:t xml:space="preserve"> с № 187 до № 347</w:t>
            </w:r>
            <w:r>
              <w:rPr>
                <w:iCs/>
                <w:spacing w:val="-3"/>
              </w:rPr>
              <w:t>).</w:t>
            </w:r>
          </w:p>
          <w:p w14:paraId="5FFC44C7" w14:textId="4E048225" w:rsidR="00C91440" w:rsidRDefault="00C91440" w:rsidP="00C91440">
            <w:pPr>
              <w:shd w:val="clear" w:color="auto" w:fill="FFFFFF"/>
              <w:ind w:left="5"/>
              <w:jc w:val="both"/>
              <w:rPr>
                <w:iCs/>
              </w:rPr>
            </w:pPr>
            <w:r>
              <w:rPr>
                <w:iCs/>
                <w:spacing w:val="8"/>
              </w:rPr>
              <w:t xml:space="preserve">Далее </w:t>
            </w:r>
            <w:r>
              <w:rPr>
                <w:iCs/>
              </w:rPr>
              <w:t>ул. Новый  план.</w:t>
            </w:r>
          </w:p>
        </w:tc>
      </w:tr>
      <w:tr w:rsidR="0049221C" w:rsidRPr="00886186" w14:paraId="542DB5FA" w14:textId="77777777">
        <w:tc>
          <w:tcPr>
            <w:tcW w:w="675" w:type="dxa"/>
            <w:vMerge/>
            <w:shd w:val="clear" w:color="auto" w:fill="auto"/>
            <w:vAlign w:val="center"/>
          </w:tcPr>
          <w:p w14:paraId="260F4DA5" w14:textId="77777777" w:rsidR="00A24F33" w:rsidRPr="00886186" w:rsidRDefault="00A24F33">
            <w:pPr>
              <w:jc w:val="center"/>
            </w:pPr>
          </w:p>
        </w:tc>
        <w:tc>
          <w:tcPr>
            <w:tcW w:w="1276" w:type="dxa"/>
            <w:shd w:val="clear" w:color="auto" w:fill="auto"/>
          </w:tcPr>
          <w:p w14:paraId="34228CC8" w14:textId="77777777" w:rsidR="00A24F33" w:rsidRPr="00886186" w:rsidRDefault="00A24F33">
            <w:pPr>
              <w:jc w:val="center"/>
            </w:pPr>
            <w:r>
              <w:t>07.01.016</w:t>
            </w:r>
          </w:p>
        </w:tc>
        <w:tc>
          <w:tcPr>
            <w:tcW w:w="1134" w:type="dxa"/>
            <w:shd w:val="clear" w:color="auto" w:fill="auto"/>
          </w:tcPr>
          <w:p w14:paraId="381CBDE8" w14:textId="77777777" w:rsidR="00A24F33" w:rsidRPr="00886186" w:rsidRDefault="00A24F33">
            <w:pPr>
              <w:jc w:val="center"/>
            </w:pPr>
            <w:r w:rsidRPr="00886186">
              <w:t>16</w:t>
            </w:r>
          </w:p>
        </w:tc>
        <w:tc>
          <w:tcPr>
            <w:tcW w:w="6550" w:type="dxa"/>
            <w:shd w:val="clear" w:color="auto" w:fill="auto"/>
          </w:tcPr>
          <w:p w14:paraId="41AE3B82" w14:textId="77777777" w:rsidR="00A24F33" w:rsidRPr="00886186" w:rsidRDefault="00A24F33">
            <w:pPr>
              <w:jc w:val="both"/>
            </w:pPr>
            <w:r>
              <w:rPr>
                <w:iCs/>
                <w:spacing w:val="-1"/>
              </w:rPr>
              <w:t>Ул. Заречная (обе стороны),Далее. у</w:t>
            </w:r>
            <w:r>
              <w:rPr>
                <w:iCs/>
                <w:spacing w:val="-3"/>
              </w:rPr>
              <w:t xml:space="preserve">л. Бр. Кумышевых (обе стороны), </w:t>
            </w:r>
            <w:r>
              <w:rPr>
                <w:iCs/>
                <w:spacing w:val="-1"/>
              </w:rPr>
              <w:t xml:space="preserve">ул. Пушкина с № 1 по № 34, Далее. ул. Октябрьская (нечетная стор) с </w:t>
            </w:r>
            <w:r>
              <w:rPr>
                <w:iCs/>
                <w:spacing w:val="5"/>
              </w:rPr>
              <w:t>№1 по № 181,</w:t>
            </w:r>
            <w:r>
              <w:rPr>
                <w:iCs/>
                <w:spacing w:val="-3"/>
              </w:rPr>
              <w:t xml:space="preserve"> (четн стор) </w:t>
            </w:r>
            <w:r>
              <w:rPr>
                <w:iCs/>
                <w:spacing w:val="9"/>
              </w:rPr>
              <w:t>от № 2 по № 356.</w:t>
            </w:r>
          </w:p>
        </w:tc>
      </w:tr>
      <w:tr w:rsidR="0049221C" w:rsidRPr="00886186" w14:paraId="1C7D3113" w14:textId="77777777">
        <w:tc>
          <w:tcPr>
            <w:tcW w:w="675" w:type="dxa"/>
            <w:shd w:val="clear" w:color="auto" w:fill="auto"/>
            <w:vAlign w:val="center"/>
          </w:tcPr>
          <w:p w14:paraId="78AB2A28" w14:textId="77777777" w:rsidR="00A24F33" w:rsidRDefault="00A24F33">
            <w:pPr>
              <w:rPr>
                <w:iCs/>
              </w:rPr>
            </w:pPr>
          </w:p>
        </w:tc>
        <w:tc>
          <w:tcPr>
            <w:tcW w:w="1276" w:type="dxa"/>
            <w:shd w:val="clear" w:color="auto" w:fill="auto"/>
          </w:tcPr>
          <w:p w14:paraId="597D47C7" w14:textId="77777777" w:rsidR="00A24F33" w:rsidRDefault="00A24F33">
            <w:pPr>
              <w:widowControl w:val="0"/>
              <w:autoSpaceDE w:val="0"/>
              <w:autoSpaceDN w:val="0"/>
              <w:adjustRightInd w:val="0"/>
              <w:jc w:val="center"/>
              <w:rPr>
                <w:iCs/>
              </w:rPr>
            </w:pPr>
            <w:r>
              <w:rPr>
                <w:iCs/>
              </w:rPr>
              <w:t>07.01.017</w:t>
            </w:r>
          </w:p>
        </w:tc>
        <w:tc>
          <w:tcPr>
            <w:tcW w:w="1134" w:type="dxa"/>
            <w:shd w:val="clear" w:color="auto" w:fill="auto"/>
          </w:tcPr>
          <w:p w14:paraId="363771E3" w14:textId="77777777" w:rsidR="00A24F33" w:rsidRDefault="00A24F33">
            <w:pPr>
              <w:widowControl w:val="0"/>
              <w:autoSpaceDE w:val="0"/>
              <w:autoSpaceDN w:val="0"/>
              <w:adjustRightInd w:val="0"/>
              <w:jc w:val="center"/>
              <w:rPr>
                <w:iCs/>
              </w:rPr>
            </w:pPr>
            <w:r>
              <w:rPr>
                <w:iCs/>
              </w:rPr>
              <w:t>17</w:t>
            </w:r>
          </w:p>
        </w:tc>
        <w:tc>
          <w:tcPr>
            <w:tcW w:w="6550" w:type="dxa"/>
            <w:shd w:val="clear" w:color="auto" w:fill="auto"/>
          </w:tcPr>
          <w:p w14:paraId="3F723C39" w14:textId="7E1FE6DF" w:rsidR="00A24F33" w:rsidRDefault="00A24F33">
            <w:pPr>
              <w:widowControl w:val="0"/>
              <w:autoSpaceDE w:val="0"/>
              <w:autoSpaceDN w:val="0"/>
              <w:adjustRightInd w:val="0"/>
              <w:jc w:val="both"/>
              <w:rPr>
                <w:iCs/>
              </w:rPr>
            </w:pPr>
            <w:r>
              <w:rPr>
                <w:iCs/>
              </w:rPr>
              <w:t>Расположен в границах  территории с.п.В. Куркужин</w:t>
            </w:r>
          </w:p>
        </w:tc>
      </w:tr>
      <w:tr w:rsidR="0049221C" w:rsidRPr="00886186" w14:paraId="51CBC6FF" w14:textId="77777777">
        <w:tc>
          <w:tcPr>
            <w:tcW w:w="675" w:type="dxa"/>
            <w:shd w:val="clear" w:color="auto" w:fill="auto"/>
            <w:vAlign w:val="center"/>
          </w:tcPr>
          <w:p w14:paraId="09D05BA1" w14:textId="77777777" w:rsidR="00A24F33" w:rsidRDefault="00A24F33">
            <w:pPr>
              <w:rPr>
                <w:iCs/>
              </w:rPr>
            </w:pPr>
          </w:p>
        </w:tc>
        <w:tc>
          <w:tcPr>
            <w:tcW w:w="1276" w:type="dxa"/>
            <w:shd w:val="clear" w:color="auto" w:fill="auto"/>
          </w:tcPr>
          <w:p w14:paraId="1957EC08" w14:textId="77777777" w:rsidR="00A24F33" w:rsidRDefault="00A24F33">
            <w:pPr>
              <w:widowControl w:val="0"/>
              <w:autoSpaceDE w:val="0"/>
              <w:autoSpaceDN w:val="0"/>
              <w:adjustRightInd w:val="0"/>
              <w:jc w:val="center"/>
              <w:rPr>
                <w:iCs/>
              </w:rPr>
            </w:pPr>
            <w:r>
              <w:rPr>
                <w:iCs/>
              </w:rPr>
              <w:t>07.01.018</w:t>
            </w:r>
          </w:p>
        </w:tc>
        <w:tc>
          <w:tcPr>
            <w:tcW w:w="1134" w:type="dxa"/>
            <w:shd w:val="clear" w:color="auto" w:fill="auto"/>
          </w:tcPr>
          <w:p w14:paraId="5D06BFC1" w14:textId="77777777" w:rsidR="00A24F33" w:rsidRDefault="00A24F33">
            <w:pPr>
              <w:widowControl w:val="0"/>
              <w:autoSpaceDE w:val="0"/>
              <w:autoSpaceDN w:val="0"/>
              <w:adjustRightInd w:val="0"/>
              <w:jc w:val="center"/>
              <w:rPr>
                <w:iCs/>
              </w:rPr>
            </w:pPr>
            <w:r>
              <w:rPr>
                <w:iCs/>
              </w:rPr>
              <w:t>18</w:t>
            </w:r>
          </w:p>
        </w:tc>
        <w:tc>
          <w:tcPr>
            <w:tcW w:w="6550" w:type="dxa"/>
            <w:shd w:val="clear" w:color="auto" w:fill="auto"/>
          </w:tcPr>
          <w:p w14:paraId="32DC8AF6" w14:textId="0EAD2DB6" w:rsidR="00A24F33" w:rsidRDefault="00A24F33">
            <w:pPr>
              <w:jc w:val="both"/>
              <w:rPr>
                <w:iCs/>
              </w:rPr>
            </w:pPr>
            <w:r w:rsidRPr="00886186">
              <w:t>От пер.Садовый северо-западная часть села до пер.Стадионный обе стороны ул.Тыжева. От пер.Стадионный до ул.Школьная северная часть села обе стороны ул.Эльбердова. От пер.Безымянный северная часть села до ул.Школьная обе стороны ул.Дружбы. От пер.Дружбы по правой стороне объездной дороги Прохладный-Азау до конца села по правой стороне ул.Набережная. От ул.Школьная северо-восточная часть села до животноводческого  комплекса обе стороны ул.Балкарова. От объездной дороги Прохладный-Азау до пересечения ул.Победы обе стороны ул.Школьная. От границы с.Дугулубгей западная часть села до конца села ул.Советская не четная сторона</w:t>
            </w:r>
            <w:r>
              <w:t>.</w:t>
            </w:r>
            <w:r w:rsidRPr="00886186">
              <w:t>.</w:t>
            </w:r>
          </w:p>
        </w:tc>
      </w:tr>
      <w:tr w:rsidR="0049221C" w:rsidRPr="00886186" w14:paraId="775352C7" w14:textId="77777777" w:rsidTr="00C91440">
        <w:trPr>
          <w:trHeight w:val="377"/>
        </w:trPr>
        <w:tc>
          <w:tcPr>
            <w:tcW w:w="675" w:type="dxa"/>
            <w:shd w:val="clear" w:color="auto" w:fill="auto"/>
            <w:vAlign w:val="center"/>
          </w:tcPr>
          <w:p w14:paraId="119E175B" w14:textId="77777777" w:rsidR="00A24F33" w:rsidRDefault="00A24F33">
            <w:pPr>
              <w:rPr>
                <w:iCs/>
              </w:rPr>
            </w:pPr>
          </w:p>
        </w:tc>
        <w:tc>
          <w:tcPr>
            <w:tcW w:w="1276" w:type="dxa"/>
            <w:shd w:val="clear" w:color="auto" w:fill="auto"/>
          </w:tcPr>
          <w:p w14:paraId="78F2B50E" w14:textId="77777777" w:rsidR="00A24F33" w:rsidRDefault="00A24F33">
            <w:pPr>
              <w:jc w:val="center"/>
              <w:rPr>
                <w:iCs/>
              </w:rPr>
            </w:pPr>
            <w:r>
              <w:rPr>
                <w:iCs/>
              </w:rPr>
              <w:t>07.01.019</w:t>
            </w:r>
          </w:p>
        </w:tc>
        <w:tc>
          <w:tcPr>
            <w:tcW w:w="1134" w:type="dxa"/>
            <w:shd w:val="clear" w:color="auto" w:fill="auto"/>
          </w:tcPr>
          <w:p w14:paraId="5A988760" w14:textId="3CE9482C" w:rsidR="00A24F33" w:rsidRPr="00C91440" w:rsidRDefault="00C91440" w:rsidP="00C91440">
            <w:r>
              <w:t xml:space="preserve">     </w:t>
            </w:r>
            <w:r w:rsidR="00A24F33" w:rsidRPr="00C91440">
              <w:t>19</w:t>
            </w:r>
          </w:p>
        </w:tc>
        <w:tc>
          <w:tcPr>
            <w:tcW w:w="6550" w:type="dxa"/>
            <w:shd w:val="clear" w:color="auto" w:fill="auto"/>
          </w:tcPr>
          <w:p w14:paraId="288E54AE" w14:textId="77777777" w:rsidR="00A24F33" w:rsidRDefault="00A24F33">
            <w:pPr>
              <w:jc w:val="both"/>
              <w:rPr>
                <w:iCs/>
              </w:rPr>
            </w:pPr>
            <w:r>
              <w:rPr>
                <w:iCs/>
              </w:rPr>
              <w:t>Расположен в границах  территории с.п.Псыхурей.</w:t>
            </w:r>
          </w:p>
        </w:tc>
      </w:tr>
      <w:tr w:rsidR="0049221C" w:rsidRPr="00886186" w14:paraId="0719F2BA" w14:textId="77777777" w:rsidTr="00C91440">
        <w:trPr>
          <w:trHeight w:val="460"/>
        </w:trPr>
        <w:tc>
          <w:tcPr>
            <w:tcW w:w="675" w:type="dxa"/>
            <w:shd w:val="clear" w:color="auto" w:fill="auto"/>
            <w:vAlign w:val="center"/>
          </w:tcPr>
          <w:p w14:paraId="529B85A4" w14:textId="77777777" w:rsidR="00A24F33" w:rsidRDefault="00A24F33">
            <w:pPr>
              <w:rPr>
                <w:iCs/>
              </w:rPr>
            </w:pPr>
          </w:p>
        </w:tc>
        <w:tc>
          <w:tcPr>
            <w:tcW w:w="1276" w:type="dxa"/>
            <w:shd w:val="clear" w:color="auto" w:fill="auto"/>
          </w:tcPr>
          <w:p w14:paraId="3362CD67" w14:textId="77777777" w:rsidR="00A24F33" w:rsidRDefault="00A24F33">
            <w:pPr>
              <w:jc w:val="center"/>
              <w:rPr>
                <w:iCs/>
              </w:rPr>
            </w:pPr>
            <w:r>
              <w:rPr>
                <w:iCs/>
              </w:rPr>
              <w:t>07.01.020</w:t>
            </w:r>
          </w:p>
        </w:tc>
        <w:tc>
          <w:tcPr>
            <w:tcW w:w="1134" w:type="dxa"/>
            <w:shd w:val="clear" w:color="auto" w:fill="auto"/>
          </w:tcPr>
          <w:p w14:paraId="64C8C804" w14:textId="45CBF6FF" w:rsidR="00A24F33" w:rsidRPr="00C91440" w:rsidRDefault="00C91440" w:rsidP="00C91440">
            <w:r>
              <w:t xml:space="preserve">     </w:t>
            </w:r>
            <w:r w:rsidR="00A24F33" w:rsidRPr="00C91440">
              <w:t>20</w:t>
            </w:r>
          </w:p>
        </w:tc>
        <w:tc>
          <w:tcPr>
            <w:tcW w:w="6550" w:type="dxa"/>
            <w:shd w:val="clear" w:color="auto" w:fill="auto"/>
          </w:tcPr>
          <w:p w14:paraId="05AE3452" w14:textId="77777777" w:rsidR="00A24F33" w:rsidRDefault="00A24F33">
            <w:pPr>
              <w:jc w:val="both"/>
              <w:rPr>
                <w:iCs/>
              </w:rPr>
            </w:pPr>
            <w:r>
              <w:rPr>
                <w:iCs/>
              </w:rPr>
              <w:t>Расположен  в  границах  территории с.п.Псычох.</w:t>
            </w:r>
          </w:p>
        </w:tc>
      </w:tr>
      <w:tr w:rsidR="0049221C" w:rsidRPr="00886186" w14:paraId="42D80711" w14:textId="77777777" w:rsidTr="00C91440">
        <w:trPr>
          <w:trHeight w:val="393"/>
        </w:trPr>
        <w:tc>
          <w:tcPr>
            <w:tcW w:w="675" w:type="dxa"/>
            <w:shd w:val="clear" w:color="auto" w:fill="auto"/>
            <w:vAlign w:val="center"/>
          </w:tcPr>
          <w:p w14:paraId="0981813F" w14:textId="77777777" w:rsidR="00A24F33" w:rsidRDefault="00A24F33">
            <w:pPr>
              <w:rPr>
                <w:iCs/>
              </w:rPr>
            </w:pPr>
          </w:p>
        </w:tc>
        <w:tc>
          <w:tcPr>
            <w:tcW w:w="1276" w:type="dxa"/>
            <w:shd w:val="clear" w:color="auto" w:fill="auto"/>
          </w:tcPr>
          <w:p w14:paraId="4847FFCA" w14:textId="77777777" w:rsidR="00A24F33" w:rsidRDefault="00A24F33">
            <w:pPr>
              <w:jc w:val="center"/>
              <w:rPr>
                <w:iCs/>
              </w:rPr>
            </w:pPr>
            <w:r>
              <w:rPr>
                <w:iCs/>
              </w:rPr>
              <w:t>07.01.21</w:t>
            </w:r>
          </w:p>
        </w:tc>
        <w:tc>
          <w:tcPr>
            <w:tcW w:w="1134" w:type="dxa"/>
            <w:shd w:val="clear" w:color="auto" w:fill="auto"/>
          </w:tcPr>
          <w:p w14:paraId="370A5629" w14:textId="3EF7489A" w:rsidR="00A24F33" w:rsidRPr="00C91440" w:rsidRDefault="00C91440" w:rsidP="00C91440">
            <w:r>
              <w:t xml:space="preserve">    </w:t>
            </w:r>
            <w:r w:rsidR="00A24F33" w:rsidRPr="00C91440">
              <w:t>21</w:t>
            </w:r>
          </w:p>
        </w:tc>
        <w:tc>
          <w:tcPr>
            <w:tcW w:w="6550" w:type="dxa"/>
            <w:shd w:val="clear" w:color="auto" w:fill="auto"/>
          </w:tcPr>
          <w:p w14:paraId="22982BE0" w14:textId="77777777" w:rsidR="00A24F33" w:rsidRDefault="00A24F33">
            <w:pPr>
              <w:jc w:val="both"/>
              <w:rPr>
                <w:iCs/>
              </w:rPr>
            </w:pPr>
            <w:r>
              <w:rPr>
                <w:iCs/>
              </w:rPr>
              <w:t>Расположен  в  границах  территории с.п.Жанхотеко.</w:t>
            </w:r>
          </w:p>
        </w:tc>
      </w:tr>
      <w:tr w:rsidR="0049221C" w:rsidRPr="00886186" w14:paraId="24AAC5B9" w14:textId="77777777">
        <w:tc>
          <w:tcPr>
            <w:tcW w:w="675" w:type="dxa"/>
            <w:vMerge w:val="restart"/>
            <w:shd w:val="clear" w:color="auto" w:fill="auto"/>
            <w:vAlign w:val="center"/>
          </w:tcPr>
          <w:p w14:paraId="7493F715" w14:textId="77777777" w:rsidR="00A24F33" w:rsidRDefault="00A24F33">
            <w:pPr>
              <w:rPr>
                <w:iCs/>
              </w:rPr>
            </w:pPr>
          </w:p>
        </w:tc>
        <w:tc>
          <w:tcPr>
            <w:tcW w:w="1276" w:type="dxa"/>
            <w:shd w:val="clear" w:color="auto" w:fill="auto"/>
          </w:tcPr>
          <w:p w14:paraId="6B7ACDA6" w14:textId="77777777" w:rsidR="00A24F33" w:rsidRPr="00C91440" w:rsidRDefault="00A24F33" w:rsidP="00C91440">
            <w:r w:rsidRPr="00C91440">
              <w:t>07.01.022</w:t>
            </w:r>
          </w:p>
        </w:tc>
        <w:tc>
          <w:tcPr>
            <w:tcW w:w="1134" w:type="dxa"/>
            <w:shd w:val="clear" w:color="auto" w:fill="auto"/>
          </w:tcPr>
          <w:p w14:paraId="5CC21D9D" w14:textId="08507622" w:rsidR="00A24F33" w:rsidRPr="00C91440" w:rsidRDefault="00C91440" w:rsidP="00C91440">
            <w:r>
              <w:t xml:space="preserve">    </w:t>
            </w:r>
            <w:r w:rsidR="00A24F33" w:rsidRPr="00C91440">
              <w:t>22</w:t>
            </w:r>
          </w:p>
        </w:tc>
        <w:tc>
          <w:tcPr>
            <w:tcW w:w="6550" w:type="dxa"/>
            <w:shd w:val="clear" w:color="auto" w:fill="auto"/>
          </w:tcPr>
          <w:p w14:paraId="1DF6EB3A" w14:textId="77777777" w:rsidR="00A24F33" w:rsidRDefault="00A24F33">
            <w:pPr>
              <w:shd w:val="clear" w:color="auto" w:fill="FFFFFF"/>
              <w:ind w:right="24" w:firstLine="5"/>
              <w:jc w:val="both"/>
              <w:rPr>
                <w:iCs/>
                <w:spacing w:val="-1"/>
              </w:rPr>
            </w:pPr>
            <w:r>
              <w:rPr>
                <w:iCs/>
              </w:rPr>
              <w:t xml:space="preserve">Восточная часть села: Ул. Степная 115, 117. Далее по ул. Степная на восток обе стороны до № 241. Далее от ул. Степная на север вся восточная окраина села до ул. Надречная. Далее по ул. Надречная на </w:t>
            </w:r>
            <w:r>
              <w:rPr>
                <w:iCs/>
                <w:spacing w:val="-1"/>
              </w:rPr>
              <w:t>север от № 199 до № 172. Далее по переулку  б/н от ул. Надречная на юг до ул. Степная (восточная  сторона переулка).</w:t>
            </w:r>
          </w:p>
        </w:tc>
      </w:tr>
      <w:tr w:rsidR="0049221C" w:rsidRPr="00886186" w14:paraId="1E3C7870" w14:textId="77777777">
        <w:tc>
          <w:tcPr>
            <w:tcW w:w="675" w:type="dxa"/>
            <w:vMerge/>
            <w:shd w:val="clear" w:color="auto" w:fill="auto"/>
            <w:vAlign w:val="center"/>
          </w:tcPr>
          <w:p w14:paraId="466FFFC8" w14:textId="77777777" w:rsidR="00A24F33" w:rsidRPr="00886186" w:rsidRDefault="00A24F33">
            <w:pPr>
              <w:jc w:val="center"/>
            </w:pPr>
          </w:p>
        </w:tc>
        <w:tc>
          <w:tcPr>
            <w:tcW w:w="1276" w:type="dxa"/>
            <w:shd w:val="clear" w:color="auto" w:fill="auto"/>
          </w:tcPr>
          <w:p w14:paraId="5C23ADB2" w14:textId="77777777" w:rsidR="00A24F33" w:rsidRDefault="00A24F33">
            <w:pPr>
              <w:jc w:val="center"/>
              <w:rPr>
                <w:iCs/>
              </w:rPr>
            </w:pPr>
            <w:r>
              <w:rPr>
                <w:iCs/>
              </w:rPr>
              <w:t>07.01.023</w:t>
            </w:r>
          </w:p>
        </w:tc>
        <w:tc>
          <w:tcPr>
            <w:tcW w:w="1134" w:type="dxa"/>
            <w:shd w:val="clear" w:color="auto" w:fill="auto"/>
          </w:tcPr>
          <w:p w14:paraId="411102A9" w14:textId="77777777" w:rsidR="00A24F33" w:rsidRPr="00886186" w:rsidRDefault="00A24F33">
            <w:pPr>
              <w:jc w:val="center"/>
            </w:pPr>
            <w:r w:rsidRPr="00886186">
              <w:t>23</w:t>
            </w:r>
          </w:p>
        </w:tc>
        <w:tc>
          <w:tcPr>
            <w:tcW w:w="6550" w:type="dxa"/>
            <w:shd w:val="clear" w:color="auto" w:fill="auto"/>
          </w:tcPr>
          <w:p w14:paraId="458519D2" w14:textId="6DF527F0" w:rsidR="00A24F33" w:rsidRDefault="00A24F33">
            <w:pPr>
              <w:shd w:val="clear" w:color="auto" w:fill="FFFFFF"/>
              <w:jc w:val="both"/>
              <w:rPr>
                <w:iCs/>
                <w:spacing w:val="-1"/>
              </w:rPr>
            </w:pPr>
            <w:r>
              <w:rPr>
                <w:iCs/>
                <w:spacing w:val="-1"/>
              </w:rPr>
              <w:t xml:space="preserve">Западная часть села: Ул. Степная от № 113 до № 3 на запад обе стороны. Далее от ул. Степная № 3 по западной окраине села до ул. Надречная. Далее по ул. Надречная №1 на восток </w:t>
            </w:r>
            <w:r>
              <w:rPr>
                <w:iCs/>
                <w:spacing w:val="-1"/>
              </w:rPr>
              <w:lastRenderedPageBreak/>
              <w:t xml:space="preserve">до № 170. Далее от </w:t>
            </w:r>
            <w:r>
              <w:rPr>
                <w:iCs/>
              </w:rPr>
              <w:t>ул. Надречная по переулку б/н на  юг (западная сторона переулка) до ул.</w:t>
            </w:r>
            <w:r>
              <w:rPr>
                <w:iCs/>
                <w:spacing w:val="-2"/>
              </w:rPr>
              <w:t>Степная.</w:t>
            </w:r>
          </w:p>
        </w:tc>
      </w:tr>
      <w:tr w:rsidR="0049221C" w:rsidRPr="00886186" w14:paraId="23624E26" w14:textId="77777777">
        <w:trPr>
          <w:trHeight w:val="119"/>
        </w:trPr>
        <w:tc>
          <w:tcPr>
            <w:tcW w:w="675" w:type="dxa"/>
            <w:shd w:val="clear" w:color="auto" w:fill="auto"/>
            <w:vAlign w:val="center"/>
          </w:tcPr>
          <w:p w14:paraId="10E530CA" w14:textId="77777777" w:rsidR="00A24F33" w:rsidRDefault="00A24F33">
            <w:pPr>
              <w:rPr>
                <w:iCs/>
              </w:rPr>
            </w:pPr>
          </w:p>
        </w:tc>
        <w:tc>
          <w:tcPr>
            <w:tcW w:w="1276" w:type="dxa"/>
            <w:shd w:val="clear" w:color="auto" w:fill="auto"/>
          </w:tcPr>
          <w:p w14:paraId="438D6F87" w14:textId="77777777" w:rsidR="00A24F33" w:rsidRDefault="00A24F33">
            <w:pPr>
              <w:jc w:val="center"/>
              <w:rPr>
                <w:iCs/>
              </w:rPr>
            </w:pPr>
            <w:r>
              <w:rPr>
                <w:iCs/>
              </w:rPr>
              <w:t>07.01.024</w:t>
            </w:r>
          </w:p>
        </w:tc>
        <w:tc>
          <w:tcPr>
            <w:tcW w:w="1134" w:type="dxa"/>
            <w:shd w:val="clear" w:color="auto" w:fill="auto"/>
          </w:tcPr>
          <w:p w14:paraId="24E51DE1" w14:textId="215CA431" w:rsidR="00A24F33" w:rsidRPr="00C91440" w:rsidRDefault="00C91440" w:rsidP="00C91440">
            <w:r>
              <w:t xml:space="preserve">     </w:t>
            </w:r>
            <w:r w:rsidR="00A24F33" w:rsidRPr="00C91440">
              <w:t>24</w:t>
            </w:r>
          </w:p>
        </w:tc>
        <w:tc>
          <w:tcPr>
            <w:tcW w:w="6550" w:type="dxa"/>
            <w:shd w:val="clear" w:color="auto" w:fill="auto"/>
          </w:tcPr>
          <w:p w14:paraId="04B809F2" w14:textId="77777777" w:rsidR="00A24F33" w:rsidRDefault="00A24F33">
            <w:pPr>
              <w:rPr>
                <w:iCs/>
              </w:rPr>
            </w:pPr>
            <w:r>
              <w:rPr>
                <w:iCs/>
              </w:rPr>
              <w:t>Расположен  в  границах  территории с.п. Куба-Таба.</w:t>
            </w:r>
          </w:p>
        </w:tc>
      </w:tr>
      <w:tr w:rsidR="0049221C" w:rsidRPr="00886186" w14:paraId="73A6129D" w14:textId="77777777">
        <w:tc>
          <w:tcPr>
            <w:tcW w:w="675" w:type="dxa"/>
            <w:shd w:val="clear" w:color="auto" w:fill="auto"/>
            <w:vAlign w:val="center"/>
          </w:tcPr>
          <w:p w14:paraId="0D5CDB5A" w14:textId="77777777" w:rsidR="00A24F33" w:rsidRDefault="00A24F33" w:rsidP="00A24F33">
            <w:pPr>
              <w:rPr>
                <w:iCs/>
              </w:rPr>
            </w:pPr>
          </w:p>
        </w:tc>
        <w:tc>
          <w:tcPr>
            <w:tcW w:w="1276" w:type="dxa"/>
            <w:shd w:val="clear" w:color="auto" w:fill="auto"/>
          </w:tcPr>
          <w:p w14:paraId="3E57D37A" w14:textId="77777777" w:rsidR="00A24F33" w:rsidRDefault="00A24F33">
            <w:pPr>
              <w:jc w:val="center"/>
              <w:rPr>
                <w:iCs/>
              </w:rPr>
            </w:pPr>
            <w:r>
              <w:rPr>
                <w:iCs/>
              </w:rPr>
              <w:t>07.01.025</w:t>
            </w:r>
          </w:p>
        </w:tc>
        <w:tc>
          <w:tcPr>
            <w:tcW w:w="1134" w:type="dxa"/>
            <w:shd w:val="clear" w:color="auto" w:fill="auto"/>
          </w:tcPr>
          <w:p w14:paraId="4B3B3ACA" w14:textId="554AE601" w:rsidR="00A24F33" w:rsidRPr="00886186" w:rsidRDefault="00C91440" w:rsidP="00C91440">
            <w:r>
              <w:rPr>
                <w:iCs/>
              </w:rPr>
              <w:t xml:space="preserve">     </w:t>
            </w:r>
            <w:r w:rsidR="00A24F33">
              <w:rPr>
                <w:iCs/>
              </w:rPr>
              <w:t>25</w:t>
            </w:r>
          </w:p>
        </w:tc>
        <w:tc>
          <w:tcPr>
            <w:tcW w:w="6550" w:type="dxa"/>
            <w:shd w:val="clear" w:color="auto" w:fill="auto"/>
          </w:tcPr>
          <w:p w14:paraId="3A4B3E69" w14:textId="32757F05" w:rsidR="00A24F33" w:rsidRPr="00A24F33" w:rsidRDefault="00A24F33">
            <w:r w:rsidRPr="00A24F33">
              <w:t>Расположен  в границах  территории с.п. Кременчуг  Константиновское</w:t>
            </w:r>
          </w:p>
        </w:tc>
      </w:tr>
      <w:tr w:rsidR="0049221C" w:rsidRPr="00886186" w14:paraId="353387EB" w14:textId="77777777">
        <w:tc>
          <w:tcPr>
            <w:tcW w:w="675" w:type="dxa"/>
            <w:shd w:val="clear" w:color="auto" w:fill="auto"/>
            <w:vAlign w:val="center"/>
          </w:tcPr>
          <w:p w14:paraId="45251462" w14:textId="77777777" w:rsidR="00A24F33" w:rsidRDefault="00A24F33" w:rsidP="00A24F33">
            <w:pPr>
              <w:rPr>
                <w:iCs/>
              </w:rPr>
            </w:pPr>
          </w:p>
        </w:tc>
        <w:tc>
          <w:tcPr>
            <w:tcW w:w="1276" w:type="dxa"/>
            <w:shd w:val="clear" w:color="auto" w:fill="auto"/>
          </w:tcPr>
          <w:p w14:paraId="3A8BDD7A" w14:textId="77777777" w:rsidR="00A24F33" w:rsidRDefault="00A24F33">
            <w:pPr>
              <w:jc w:val="center"/>
              <w:rPr>
                <w:iCs/>
              </w:rPr>
            </w:pPr>
            <w:r>
              <w:rPr>
                <w:iCs/>
              </w:rPr>
              <w:t>07.01.026</w:t>
            </w:r>
          </w:p>
        </w:tc>
        <w:tc>
          <w:tcPr>
            <w:tcW w:w="1134" w:type="dxa"/>
            <w:shd w:val="clear" w:color="auto" w:fill="auto"/>
          </w:tcPr>
          <w:p w14:paraId="2F70CC33" w14:textId="77777777" w:rsidR="00A24F33" w:rsidRPr="00886186" w:rsidRDefault="00A24F33">
            <w:pPr>
              <w:jc w:val="center"/>
            </w:pPr>
            <w:r>
              <w:rPr>
                <w:iCs/>
              </w:rPr>
              <w:t>26</w:t>
            </w:r>
          </w:p>
        </w:tc>
        <w:tc>
          <w:tcPr>
            <w:tcW w:w="6550" w:type="dxa"/>
            <w:shd w:val="clear" w:color="auto" w:fill="auto"/>
          </w:tcPr>
          <w:p w14:paraId="15569234" w14:textId="77777777" w:rsidR="00A24F33" w:rsidRDefault="00A24F33">
            <w:pPr>
              <w:jc w:val="both"/>
              <w:rPr>
                <w:iCs/>
              </w:rPr>
            </w:pPr>
            <w:r w:rsidRPr="00886186">
              <w:t>От ул.Советской южно-западная часть до пер.Стадионный ул.Степная  обе стороны. От пер. Стадионный северная часть села до конца села обе стороны ул.Октябрьская. От скотопрогона южной части  села до ул.Школьной обе стороны ул.Первомайская. От скотопрогона до ул.Школьная обе стороны ул.Победы. От скотопрогона до ул.Школьная обе стороны ул.Эльбрусская. От границы  с.Дугулубгей до конца  села ул.Советская четная сторона</w:t>
            </w:r>
          </w:p>
        </w:tc>
      </w:tr>
      <w:tr w:rsidR="0049221C" w:rsidRPr="00886186" w14:paraId="170374C2" w14:textId="77777777">
        <w:tc>
          <w:tcPr>
            <w:tcW w:w="675" w:type="dxa"/>
            <w:shd w:val="clear" w:color="auto" w:fill="auto"/>
            <w:vAlign w:val="center"/>
          </w:tcPr>
          <w:p w14:paraId="14F21099" w14:textId="77777777" w:rsidR="00A24F33" w:rsidRPr="00886186" w:rsidRDefault="00A24F33">
            <w:pPr>
              <w:jc w:val="center"/>
            </w:pPr>
          </w:p>
        </w:tc>
        <w:tc>
          <w:tcPr>
            <w:tcW w:w="1276" w:type="dxa"/>
            <w:shd w:val="clear" w:color="auto" w:fill="auto"/>
          </w:tcPr>
          <w:p w14:paraId="25738956" w14:textId="77777777" w:rsidR="00A24F33" w:rsidRDefault="00A24F33">
            <w:pPr>
              <w:jc w:val="center"/>
              <w:rPr>
                <w:iCs/>
              </w:rPr>
            </w:pPr>
            <w:r>
              <w:rPr>
                <w:iCs/>
              </w:rPr>
              <w:t>07.02.027</w:t>
            </w:r>
          </w:p>
        </w:tc>
        <w:tc>
          <w:tcPr>
            <w:tcW w:w="1134" w:type="dxa"/>
            <w:shd w:val="clear" w:color="auto" w:fill="auto"/>
          </w:tcPr>
          <w:p w14:paraId="5C687438" w14:textId="77777777" w:rsidR="00A24F33" w:rsidRDefault="00A24F33">
            <w:pPr>
              <w:jc w:val="center"/>
              <w:rPr>
                <w:iCs/>
              </w:rPr>
            </w:pPr>
            <w:r>
              <w:rPr>
                <w:iCs/>
              </w:rPr>
              <w:t>27</w:t>
            </w:r>
          </w:p>
        </w:tc>
        <w:tc>
          <w:tcPr>
            <w:tcW w:w="6550" w:type="dxa"/>
            <w:shd w:val="clear" w:color="auto" w:fill="auto"/>
          </w:tcPr>
          <w:p w14:paraId="1B013880" w14:textId="14E07FFF" w:rsidR="00A24F33" w:rsidRDefault="00A24F33">
            <w:pPr>
              <w:jc w:val="both"/>
              <w:rPr>
                <w:iCs/>
              </w:rPr>
            </w:pPr>
            <w:r>
              <w:rPr>
                <w:iCs/>
              </w:rPr>
              <w:t xml:space="preserve">"улица Дугужева; улица Советская; улица Первомайская; улица Калмыкова; улица Иванченко д.41А, 46а, 64а, 74А, 35-65(нечетн.), 71-75(нечетн.), 42-80(четн.); улица Кабардинская 30А; проспект Ленина д.12а, 19а, 59а, 64а, 78а, 7, 17-39(нечетн.), 43-61(нечетн.), 2-86(четн.); улица Защитников д.1А, 29А, 31А, 80а, 98, 1-113(нечетн.); улица Революционная д.61А, 68а, 70А, 161А, 9-85(нечетн.), 89-37(нечетн.), 167, 211, 215, 12-148(четн.), 225, 256; переулок Комсомольски </w:t>
            </w:r>
            <w:r>
              <w:rPr>
                <w:iCs/>
              </w:rPr>
              <w:tab/>
              <w:t>д.б/н, 25а, 34, 38, 25-41(нечетн.), 42, 45, 47, 48, 52, 54, 51-59(нечетн.)</w:t>
            </w:r>
          </w:p>
          <w:p w14:paraId="18E15195" w14:textId="77777777" w:rsidR="00A24F33" w:rsidRPr="00886186" w:rsidRDefault="00A24F33">
            <w:pPr>
              <w:jc w:val="both"/>
            </w:pPr>
            <w:r>
              <w:rPr>
                <w:iCs/>
              </w:rPr>
              <w:t>улица Эльбрусская д.16а,30а,16-36(четн.);"</w:t>
            </w:r>
          </w:p>
        </w:tc>
      </w:tr>
      <w:tr w:rsidR="0049221C" w:rsidRPr="00886186" w14:paraId="4BE42BE5" w14:textId="77777777">
        <w:tc>
          <w:tcPr>
            <w:tcW w:w="675" w:type="dxa"/>
            <w:shd w:val="clear" w:color="auto" w:fill="auto"/>
            <w:vAlign w:val="center"/>
          </w:tcPr>
          <w:p w14:paraId="7AA2EFB8" w14:textId="77777777" w:rsidR="00A24F33" w:rsidRPr="00886186" w:rsidRDefault="00A24F33">
            <w:pPr>
              <w:jc w:val="center"/>
            </w:pPr>
          </w:p>
        </w:tc>
        <w:tc>
          <w:tcPr>
            <w:tcW w:w="1276" w:type="dxa"/>
            <w:shd w:val="clear" w:color="auto" w:fill="auto"/>
          </w:tcPr>
          <w:p w14:paraId="57D35D5A" w14:textId="77777777" w:rsidR="00A24F33" w:rsidRPr="007E6D28" w:rsidRDefault="00A24F33">
            <w:pPr>
              <w:jc w:val="center"/>
            </w:pPr>
            <w:r>
              <w:rPr>
                <w:iCs/>
              </w:rPr>
              <w:t>07.02.028</w:t>
            </w:r>
          </w:p>
        </w:tc>
        <w:tc>
          <w:tcPr>
            <w:tcW w:w="1134" w:type="dxa"/>
            <w:shd w:val="clear" w:color="auto" w:fill="auto"/>
          </w:tcPr>
          <w:p w14:paraId="62B13B1B" w14:textId="77777777" w:rsidR="00A24F33" w:rsidRDefault="00A24F33">
            <w:pPr>
              <w:jc w:val="center"/>
              <w:rPr>
                <w:iCs/>
              </w:rPr>
            </w:pPr>
            <w:r w:rsidRPr="00886186">
              <w:t>28</w:t>
            </w:r>
          </w:p>
        </w:tc>
        <w:tc>
          <w:tcPr>
            <w:tcW w:w="6550" w:type="dxa"/>
            <w:shd w:val="clear" w:color="auto" w:fill="auto"/>
          </w:tcPr>
          <w:p w14:paraId="44356CD9" w14:textId="71695FA4" w:rsidR="00A24F33" w:rsidRPr="00886186" w:rsidRDefault="00A24F33">
            <w:pPr>
              <w:jc w:val="both"/>
            </w:pPr>
            <w:r w:rsidRPr="00886186">
              <w:t>переулок Эльбрусский; улица Думанова; улица Дышекова; улица Карданова;</w:t>
            </w:r>
          </w:p>
          <w:p w14:paraId="509DAC34" w14:textId="40544CED" w:rsidR="00A24F33" w:rsidRPr="00886186" w:rsidRDefault="00A24F33">
            <w:pPr>
              <w:jc w:val="both"/>
            </w:pPr>
            <w:r w:rsidRPr="00886186">
              <w:t>улица Клименко</w:t>
            </w:r>
            <w:r w:rsidRPr="00886186">
              <w:tab/>
              <w:t>;улица Кушхова Г.С.; улица Мидова; улица Мусова; улица Нырова; улица Октябрьская; улица Сосналиева; улица Шортанова; улица Комсомольская</w:t>
            </w:r>
            <w:r w:rsidRPr="00886186">
              <w:tab/>
              <w:t>д.60,62,66,68,82,63,86; улица Революционная д.Б/Н,1А,1Б,3А,5а,1-7(нечетн.); улица Иванченко д.92А,79,81,82-92(четн.),104,85-91(нечетн.),108; проспект Ленина д.67а,114,63-129(нечетн.); улица Защитников д.1 А,29 А,31А,80а,98,1-113(нечетн.); улица Эльбрусская д.35а,13-25(нечетн.),35,37,38,40-44,47,51-55(нечетн.),61,71,50,78,75-79(нечетн.),107,82,111,189,195,154,294,281,302,315,342,362</w:t>
            </w:r>
          </w:p>
        </w:tc>
      </w:tr>
      <w:tr w:rsidR="0049221C" w:rsidRPr="00886186" w14:paraId="7A603749" w14:textId="77777777">
        <w:tc>
          <w:tcPr>
            <w:tcW w:w="675" w:type="dxa"/>
            <w:shd w:val="clear" w:color="auto" w:fill="auto"/>
            <w:vAlign w:val="center"/>
          </w:tcPr>
          <w:p w14:paraId="0B74C457" w14:textId="77777777" w:rsidR="00A24F33" w:rsidRPr="00886186" w:rsidRDefault="00A24F33">
            <w:pPr>
              <w:jc w:val="center"/>
            </w:pPr>
          </w:p>
        </w:tc>
        <w:tc>
          <w:tcPr>
            <w:tcW w:w="1276" w:type="dxa"/>
            <w:shd w:val="clear" w:color="auto" w:fill="auto"/>
          </w:tcPr>
          <w:p w14:paraId="199CF069" w14:textId="77777777" w:rsidR="00A24F33" w:rsidRDefault="00A24F33">
            <w:pPr>
              <w:jc w:val="center"/>
              <w:rPr>
                <w:iCs/>
              </w:rPr>
            </w:pPr>
            <w:r>
              <w:rPr>
                <w:iCs/>
              </w:rPr>
              <w:t>07.02.029</w:t>
            </w:r>
          </w:p>
        </w:tc>
        <w:tc>
          <w:tcPr>
            <w:tcW w:w="1134" w:type="dxa"/>
            <w:shd w:val="clear" w:color="auto" w:fill="auto"/>
          </w:tcPr>
          <w:p w14:paraId="34BFA577" w14:textId="77777777" w:rsidR="00A24F33" w:rsidRDefault="00A24F33">
            <w:pPr>
              <w:jc w:val="center"/>
              <w:rPr>
                <w:iCs/>
              </w:rPr>
            </w:pPr>
            <w:r>
              <w:rPr>
                <w:iCs/>
              </w:rPr>
              <w:t>29</w:t>
            </w:r>
          </w:p>
        </w:tc>
        <w:tc>
          <w:tcPr>
            <w:tcW w:w="6550" w:type="dxa"/>
            <w:shd w:val="clear" w:color="auto" w:fill="auto"/>
          </w:tcPr>
          <w:p w14:paraId="373B9E59" w14:textId="77777777" w:rsidR="00A24F33" w:rsidRPr="00886186" w:rsidRDefault="00A24F33">
            <w:pPr>
              <w:jc w:val="both"/>
            </w:pPr>
            <w:r w:rsidRPr="00886186">
              <w:t>"улица Нахушева Б.М.; переулок Дружбы; улица Без названия;улица Имамова;</w:t>
            </w:r>
          </w:p>
          <w:p w14:paraId="05368730" w14:textId="77777777" w:rsidR="00A24F33" w:rsidRPr="00886186" w:rsidRDefault="00A24F33">
            <w:pPr>
              <w:jc w:val="both"/>
            </w:pPr>
            <w:r w:rsidRPr="00886186">
              <w:t>улица Речная; улица Свободы; улица Убыхская; улица Фрунзе; улица Революционная</w:t>
            </w:r>
            <w:r w:rsidRPr="00886186">
              <w:tab/>
              <w:t>д.2А,6А,2-10(четн.); улица Лазо</w:t>
            </w:r>
            <w:r w:rsidRPr="00886186">
              <w:tab/>
              <w:t>д.б/н,5А,2,10,13А,3-15(нечетн.)43.</w:t>
            </w:r>
          </w:p>
          <w:p w14:paraId="17ED0186" w14:textId="77777777" w:rsidR="00A24F33" w:rsidRPr="00886186" w:rsidRDefault="00A24F33">
            <w:pPr>
              <w:jc w:val="both"/>
            </w:pPr>
            <w:r w:rsidRPr="00886186">
              <w:t>улица Паштова</w:t>
            </w:r>
            <w:r w:rsidRPr="00886186">
              <w:tab/>
              <w:t>д.83; улица Черкесская д.1а,7А,2-10(четн.),14,18,1-23(нечетн.),24,24А,26,29-35(нечетн.),30,40,42,46,39-47(нечетн.)"</w:t>
            </w:r>
          </w:p>
        </w:tc>
      </w:tr>
      <w:tr w:rsidR="0049221C" w:rsidRPr="00886186" w14:paraId="44CFAE7A" w14:textId="77777777">
        <w:tc>
          <w:tcPr>
            <w:tcW w:w="675" w:type="dxa"/>
            <w:shd w:val="clear" w:color="auto" w:fill="auto"/>
            <w:vAlign w:val="center"/>
          </w:tcPr>
          <w:p w14:paraId="5835E1E8" w14:textId="77777777" w:rsidR="00A24F33" w:rsidRPr="00886186" w:rsidRDefault="00A24F33">
            <w:pPr>
              <w:jc w:val="center"/>
            </w:pPr>
          </w:p>
        </w:tc>
        <w:tc>
          <w:tcPr>
            <w:tcW w:w="1276" w:type="dxa"/>
            <w:shd w:val="clear" w:color="auto" w:fill="auto"/>
          </w:tcPr>
          <w:p w14:paraId="26285AD3" w14:textId="77777777" w:rsidR="00A24F33" w:rsidRDefault="00A24F33">
            <w:pPr>
              <w:jc w:val="center"/>
              <w:rPr>
                <w:iCs/>
              </w:rPr>
            </w:pPr>
            <w:r>
              <w:rPr>
                <w:iCs/>
              </w:rPr>
              <w:t>07.02.030</w:t>
            </w:r>
          </w:p>
        </w:tc>
        <w:tc>
          <w:tcPr>
            <w:tcW w:w="1134" w:type="dxa"/>
            <w:shd w:val="clear" w:color="auto" w:fill="auto"/>
          </w:tcPr>
          <w:p w14:paraId="75310673" w14:textId="77777777" w:rsidR="00A24F33" w:rsidRDefault="00A24F33">
            <w:pPr>
              <w:jc w:val="center"/>
              <w:rPr>
                <w:iCs/>
              </w:rPr>
            </w:pPr>
            <w:r>
              <w:rPr>
                <w:iCs/>
              </w:rPr>
              <w:t>30</w:t>
            </w:r>
          </w:p>
        </w:tc>
        <w:tc>
          <w:tcPr>
            <w:tcW w:w="6550" w:type="dxa"/>
            <w:shd w:val="clear" w:color="auto" w:fill="auto"/>
          </w:tcPr>
          <w:p w14:paraId="74D153A6" w14:textId="77777777" w:rsidR="00A24F33" w:rsidRPr="00886186" w:rsidRDefault="00A24F33">
            <w:pPr>
              <w:jc w:val="both"/>
            </w:pPr>
            <w:r w:rsidRPr="00886186">
              <w:t>"улица Интернациональная; переулок Прогрес; улица Абхазская; улица Буденного; улица Мира; улица Партизанская; улица Угнич; проспект Ленина д.13А,1-5(нечетн.),9-15(нечетн.); улица Иванченко д.11а,9А,1-15(нечетн.),2-18(четн.),21,23,27-31(нечетн.),22-40(четн.); улица Комсомольская</w:t>
            </w:r>
            <w:r w:rsidRPr="00886186">
              <w:tab/>
              <w:t>д.1А,10А,1-23(нечетн.),2-30(четн.); улица Панаиоти д.8а,40б,42а,44а,45А,46а,133а,1-149; улица С.Лазо д.1А,4-8(четн.),1,12-28(четн.); улица Черкесская д.Б/Н,101а,38,56,58,68,70,49-81(нечетн.),74-</w:t>
            </w:r>
            <w:r w:rsidRPr="00886186">
              <w:lastRenderedPageBreak/>
              <w:t>80(четн.),85,86,90,119;</w:t>
            </w:r>
          </w:p>
          <w:p w14:paraId="1D82FA79" w14:textId="77777777" w:rsidR="00A24F33" w:rsidRPr="00886186" w:rsidRDefault="00A24F33">
            <w:pPr>
              <w:jc w:val="both"/>
            </w:pPr>
            <w:r w:rsidRPr="00886186">
              <w:t>улица Эльбрусская д.2 А,1,3,2,4,8,10,7-11(нечетн.),12,14;"</w:t>
            </w:r>
          </w:p>
        </w:tc>
      </w:tr>
      <w:tr w:rsidR="0049221C" w:rsidRPr="00886186" w14:paraId="10D475DE" w14:textId="77777777">
        <w:tc>
          <w:tcPr>
            <w:tcW w:w="675" w:type="dxa"/>
            <w:shd w:val="clear" w:color="auto" w:fill="auto"/>
            <w:vAlign w:val="center"/>
          </w:tcPr>
          <w:p w14:paraId="6E6552D6" w14:textId="77777777" w:rsidR="00A24F33" w:rsidRPr="00886186" w:rsidRDefault="00A24F33">
            <w:pPr>
              <w:jc w:val="center"/>
            </w:pPr>
          </w:p>
        </w:tc>
        <w:tc>
          <w:tcPr>
            <w:tcW w:w="1276" w:type="dxa"/>
            <w:shd w:val="clear" w:color="auto" w:fill="auto"/>
          </w:tcPr>
          <w:p w14:paraId="4027D7C0" w14:textId="77777777" w:rsidR="00A24F33" w:rsidRPr="007E6D28" w:rsidRDefault="00A24F33">
            <w:pPr>
              <w:jc w:val="center"/>
            </w:pPr>
            <w:r>
              <w:rPr>
                <w:iCs/>
              </w:rPr>
              <w:t>07.02.031</w:t>
            </w:r>
          </w:p>
        </w:tc>
        <w:tc>
          <w:tcPr>
            <w:tcW w:w="1134" w:type="dxa"/>
            <w:shd w:val="clear" w:color="auto" w:fill="auto"/>
          </w:tcPr>
          <w:p w14:paraId="538CABE7" w14:textId="77777777" w:rsidR="00A24F33" w:rsidRPr="00886186" w:rsidRDefault="00A24F33">
            <w:pPr>
              <w:jc w:val="center"/>
            </w:pPr>
            <w:r w:rsidRPr="00886186">
              <w:t>31</w:t>
            </w:r>
          </w:p>
        </w:tc>
        <w:tc>
          <w:tcPr>
            <w:tcW w:w="6550" w:type="dxa"/>
            <w:shd w:val="clear" w:color="auto" w:fill="auto"/>
          </w:tcPr>
          <w:p w14:paraId="56AB9DE0" w14:textId="73490B2B" w:rsidR="00A24F33" w:rsidRPr="00886186" w:rsidRDefault="00A24F33" w:rsidP="00A24F33">
            <w:r w:rsidRPr="00886186">
              <w:t>улица Берегового; улица Быковского; улица Комарова; Улица Николаева; улица Ногмова; улица Проектируемая 30; улица Терешкова; улица Титова; Проспект Ленина д.б/н,118,</w:t>
            </w:r>
            <w:r w:rsidR="00C91440">
              <w:t xml:space="preserve"> </w:t>
            </w:r>
            <w:r w:rsidRPr="00886186">
              <w:t>130</w:t>
            </w:r>
            <w:r w:rsidR="00C91440">
              <w:t>-</w:t>
            </w:r>
            <w:r w:rsidRPr="00886186">
              <w:t>136(четн.),</w:t>
            </w:r>
            <w:r w:rsidR="00C91440">
              <w:t xml:space="preserve"> </w:t>
            </w:r>
            <w:r w:rsidRPr="00886186">
              <w:t>140,</w:t>
            </w:r>
            <w:r w:rsidR="00C91440">
              <w:t xml:space="preserve"> </w:t>
            </w:r>
            <w:r w:rsidRPr="00886186">
              <w:t>145,150,</w:t>
            </w:r>
            <w:r w:rsidR="00C91440">
              <w:t xml:space="preserve"> </w:t>
            </w:r>
            <w:r w:rsidRPr="00886186">
              <w:t>151,</w:t>
            </w:r>
            <w:r w:rsidR="00C91440">
              <w:t xml:space="preserve"> </w:t>
            </w:r>
            <w:r w:rsidRPr="00886186">
              <w:t>169,166,</w:t>
            </w:r>
            <w:r w:rsidR="00C91440">
              <w:t xml:space="preserve"> </w:t>
            </w:r>
            <w:r w:rsidRPr="00886186">
              <w:t>168,</w:t>
            </w:r>
            <w:r w:rsidR="00C91440">
              <w:t xml:space="preserve"> </w:t>
            </w:r>
            <w:r w:rsidRPr="00886186">
              <w:t>186,</w:t>
            </w:r>
            <w:r w:rsidR="00C91440">
              <w:t xml:space="preserve"> </w:t>
            </w:r>
            <w:r w:rsidRPr="00886186">
              <w:t>196,</w:t>
            </w:r>
            <w:r w:rsidR="00C91440">
              <w:t xml:space="preserve"> </w:t>
            </w:r>
            <w:r w:rsidRPr="00886186">
              <w:t>198,</w:t>
            </w:r>
            <w:r w:rsidR="00C91440">
              <w:t xml:space="preserve"> </w:t>
            </w:r>
            <w:r w:rsidRPr="00886186">
              <w:t>183,</w:t>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e"> </w:t>
            </w:r>
            <w:r w:rsidRPr="00886186">
              <w:t>224,</w:t>
            </w:r>
            <w:r w:rsidR="00C91440">
              <w:t xml:space="preserve"> </w:t>
            </w:r>
            <w:r w:rsidRPr="00886186">
              <w:t>234,</w:t>
            </w:r>
            <w:r w:rsidR="00C91440">
              <w:t xml:space="preserve"> </w:t>
            </w:r>
            <w:r w:rsidRPr="00886186">
              <w:t>238,</w:t>
            </w:r>
            <w:r w:rsidR="00C91440">
              <w:t xml:space="preserve"> </w:t>
            </w:r>
            <w:r w:rsidRPr="00886186">
              <w:t>231,</w:t>
            </w:r>
            <w:r w:rsidR="00C91440">
              <w:t xml:space="preserve"> </w:t>
            </w:r>
            <w:r w:rsidRPr="00886186">
              <w:t>249,</w:t>
            </w:r>
            <w:r w:rsidR="00C91440">
              <w:t xml:space="preserve"> </w:t>
            </w:r>
            <w:r w:rsidRPr="00886186">
              <w:t>251,</w:t>
            </w:r>
            <w:r w:rsidR="00C91440">
              <w:t xml:space="preserve"> </w:t>
            </w:r>
            <w:r w:rsidRPr="00886186">
              <w:t>257,</w:t>
            </w:r>
            <w:r w:rsidR="00C91440">
              <w:t xml:space="preserve"> </w:t>
            </w:r>
            <w:r w:rsidRPr="00886186">
              <w:t>281,</w:t>
            </w:r>
            <w:r w:rsidR="00C91440">
              <w:t xml:space="preserve"> </w:t>
            </w:r>
            <w:r w:rsidRPr="00886186">
              <w:t>248,</w:t>
            </w:r>
            <w:r w:rsidR="00C91440">
              <w:t xml:space="preserve"> </w:t>
            </w:r>
            <w:r w:rsidRPr="00886186">
              <w:t>291; улица Карачаева д.118-136(четн.),</w:t>
            </w:r>
            <w:r w:rsidR="00C91440">
              <w:t xml:space="preserve"> </w:t>
            </w:r>
            <w:r w:rsidRPr="00886186">
              <w:t>142А,</w:t>
            </w:r>
            <w:r w:rsidR="00C91440">
              <w:t xml:space="preserve"> </w:t>
            </w:r>
            <w:r w:rsidRPr="00886186">
              <w:t>161,</w:t>
            </w:r>
            <w:r w:rsidR="00C91440">
              <w:t xml:space="preserve"> </w:t>
            </w:r>
            <w:r w:rsidRPr="00886186">
              <w:t>142-164(четн).</w:t>
            </w:r>
          </w:p>
        </w:tc>
      </w:tr>
      <w:tr w:rsidR="0049221C" w:rsidRPr="00886186" w14:paraId="248FAFDE" w14:textId="77777777">
        <w:tc>
          <w:tcPr>
            <w:tcW w:w="675" w:type="dxa"/>
            <w:shd w:val="clear" w:color="auto" w:fill="auto"/>
            <w:vAlign w:val="center"/>
          </w:tcPr>
          <w:p w14:paraId="41BA70CF" w14:textId="77777777" w:rsidR="00A24F33" w:rsidRPr="00886186" w:rsidRDefault="00A24F33">
            <w:pPr>
              <w:jc w:val="center"/>
            </w:pPr>
          </w:p>
        </w:tc>
        <w:tc>
          <w:tcPr>
            <w:tcW w:w="1276" w:type="dxa"/>
            <w:shd w:val="clear" w:color="auto" w:fill="auto"/>
          </w:tcPr>
          <w:p w14:paraId="288680A7" w14:textId="77777777" w:rsidR="00A24F33" w:rsidRPr="007E6D28" w:rsidRDefault="00A24F33">
            <w:pPr>
              <w:jc w:val="center"/>
            </w:pPr>
            <w:r>
              <w:rPr>
                <w:iCs/>
              </w:rPr>
              <w:t>07.02.032</w:t>
            </w:r>
          </w:p>
        </w:tc>
        <w:tc>
          <w:tcPr>
            <w:tcW w:w="1134" w:type="dxa"/>
            <w:shd w:val="clear" w:color="auto" w:fill="auto"/>
          </w:tcPr>
          <w:p w14:paraId="4B025D23" w14:textId="77777777" w:rsidR="00A24F33" w:rsidRDefault="00A24F33">
            <w:pPr>
              <w:jc w:val="center"/>
              <w:rPr>
                <w:iCs/>
              </w:rPr>
            </w:pPr>
            <w:r w:rsidRPr="00886186">
              <w:t>32</w:t>
            </w:r>
          </w:p>
        </w:tc>
        <w:tc>
          <w:tcPr>
            <w:tcW w:w="6550" w:type="dxa"/>
            <w:shd w:val="clear" w:color="auto" w:fill="auto"/>
          </w:tcPr>
          <w:p w14:paraId="34BBD2B8" w14:textId="77777777" w:rsidR="00A24F33" w:rsidRPr="00886186" w:rsidRDefault="00A24F33" w:rsidP="00A24F33">
            <w:r w:rsidRPr="00886186">
              <w:t xml:space="preserve">переулок Большевик; переулок Кирова; улица Алокова; улица Проектируемая 32; </w:t>
            </w:r>
            <w:r w:rsidRPr="00886186">
              <w:br/>
              <w:t>улица Чемазокова; улица Шаова; улица Бесланеева д.14а,8,16.;</w:t>
            </w:r>
            <w:r w:rsidRPr="00886186">
              <w:br/>
              <w:t xml:space="preserve">улица Бижанова д.3А,6а,13А,17а,18 а,18а,56А,57А,58А,59А,62А,69А,80А,81 А,82 А,82а,101а,112А,1,2-14(четн.),18-38(четн.),5-109(нечетн.),113,44-114(четн.); улица Канкошева д.б/н,14 А,15А,16А,18А,19а,2-20(четн.),24-28(четн.),5-39(нечетн.); улица Карачаева д.Б/Н,2А,6А,9а,74а,74б,1-19(нечетн.),23,25,2-30(четн.),29-37(нечетн.),34-40(четн.),41-45(нечетн.),44,46,49,50-64(четн.),68-76(четн.),53-79(нечетн.),82-90(четн.),89,91,96-102(четн.),103; улица Пушкина д.6А,8А,13А,16а,17А,19а,30А,36А,41а,67А,82А,1-81(нечетн.),2-86(четн.); улица Тлигурова д.б/н,3А,27А,28а,36А,1-23(нечетн.),2-22(четн.),28-38(четн.),27-47(нечетн.),42-48(четн.); </w:t>
            </w:r>
            <w:r w:rsidRPr="00886186">
              <w:br/>
              <w:t>улица Шогенцукова д.4а,5А,16а,25А,27А,34а,45А,47а,48А,49А,72а,76А,1-39(нечетн.),2-76(четн.),43-81(нечетн.); улица Шукова д.2-64(четн.),68-78(четн.),82-86(четн.),90-124(четн.)</w:t>
            </w:r>
          </w:p>
        </w:tc>
      </w:tr>
      <w:tr w:rsidR="0049221C" w:rsidRPr="00886186" w14:paraId="1E28D088" w14:textId="77777777">
        <w:tc>
          <w:tcPr>
            <w:tcW w:w="675" w:type="dxa"/>
            <w:shd w:val="clear" w:color="auto" w:fill="auto"/>
            <w:vAlign w:val="center"/>
          </w:tcPr>
          <w:p w14:paraId="375A9504" w14:textId="77777777" w:rsidR="00A24F33" w:rsidRPr="00886186" w:rsidRDefault="00A24F33">
            <w:pPr>
              <w:jc w:val="center"/>
            </w:pPr>
          </w:p>
        </w:tc>
        <w:tc>
          <w:tcPr>
            <w:tcW w:w="1276" w:type="dxa"/>
            <w:shd w:val="clear" w:color="auto" w:fill="auto"/>
          </w:tcPr>
          <w:p w14:paraId="29138B3A" w14:textId="77777777" w:rsidR="00A24F33" w:rsidRPr="007E6D28" w:rsidRDefault="00A24F33">
            <w:pPr>
              <w:jc w:val="center"/>
            </w:pPr>
            <w:r>
              <w:rPr>
                <w:iCs/>
              </w:rPr>
              <w:t>07.02.033</w:t>
            </w:r>
          </w:p>
        </w:tc>
        <w:tc>
          <w:tcPr>
            <w:tcW w:w="1134" w:type="dxa"/>
            <w:shd w:val="clear" w:color="auto" w:fill="auto"/>
          </w:tcPr>
          <w:p w14:paraId="6DD10290" w14:textId="77777777" w:rsidR="00A24F33" w:rsidRDefault="00A24F33">
            <w:pPr>
              <w:jc w:val="center"/>
              <w:rPr>
                <w:iCs/>
              </w:rPr>
            </w:pPr>
            <w:r w:rsidRPr="00886186">
              <w:t>33</w:t>
            </w:r>
          </w:p>
        </w:tc>
        <w:tc>
          <w:tcPr>
            <w:tcW w:w="6550" w:type="dxa"/>
            <w:shd w:val="clear" w:color="auto" w:fill="auto"/>
          </w:tcPr>
          <w:p w14:paraId="065C4DFF" w14:textId="77777777" w:rsidR="00A24F33" w:rsidRPr="00886186" w:rsidRDefault="00A24F33" w:rsidP="00A24F33">
            <w:r w:rsidRPr="00886186">
              <w:t>улица Балкарская; улица Бифова; улица Казаноко; улица Киляра-Хаширова; улица Кучмазукино; улица Ломоносова; улица Мало-Кабардинская; улица Стадионная; улица Стадионная 2; улица Хажметова; улица Хуранова ; улица Черкасского; проспект Ленина д.64а,78а,60-112(четн.),116,120-128(четн.);</w:t>
            </w:r>
            <w:r w:rsidRPr="00886186">
              <w:br/>
              <w:t>улица Защитников д.115а,125 А,186А,188а,115-195(нечетн.),102-196(четн.),199-235(нечетн.); улица Канкошева д.32А,34А,32-38(четн.),43-47(нечетн.),42-48(четн.),52,58,51,53,62,72,69,71,76,88,77,95-99(нечетн.),92,103,108,114,118-122(четн.),113-117(нечетн.), 134,136; улица Карачаева д.81,85,92,93,95,97,99,108,109,109a,110,127,129; улица Махова д.1А,10А,20А,26А,27А,2,4,8-20(четн.),24-28(четн.),1-33(нечетн.);</w:t>
            </w:r>
            <w:r w:rsidRPr="00886186">
              <w:br/>
              <w:t>улица Тлигурова д.50-58(четн.),64-76(четн.),49-65(нечетн.),92,93,123,125,207,279,92,561; улица Шапсунская д.14A,19,29,35,41,2-40(четн.): улица Шукова д.19а,23А,45А,51А,66,1-79(нечетн.);</w:t>
            </w:r>
          </w:p>
        </w:tc>
      </w:tr>
      <w:tr w:rsidR="0049221C" w:rsidRPr="00886186" w14:paraId="67A4B20E" w14:textId="77777777">
        <w:tc>
          <w:tcPr>
            <w:tcW w:w="675" w:type="dxa"/>
            <w:shd w:val="clear" w:color="auto" w:fill="auto"/>
            <w:vAlign w:val="center"/>
          </w:tcPr>
          <w:p w14:paraId="1ED4C148" w14:textId="77777777" w:rsidR="00A24F33" w:rsidRPr="00886186" w:rsidRDefault="00A24F33">
            <w:pPr>
              <w:jc w:val="center"/>
            </w:pPr>
          </w:p>
        </w:tc>
        <w:tc>
          <w:tcPr>
            <w:tcW w:w="1276" w:type="dxa"/>
            <w:shd w:val="clear" w:color="auto" w:fill="auto"/>
          </w:tcPr>
          <w:p w14:paraId="6307B2C2" w14:textId="77777777" w:rsidR="00A24F33" w:rsidRPr="007E6D28" w:rsidRDefault="00A24F33">
            <w:pPr>
              <w:jc w:val="center"/>
            </w:pPr>
            <w:r>
              <w:rPr>
                <w:iCs/>
              </w:rPr>
              <w:t>07.02.034</w:t>
            </w:r>
          </w:p>
        </w:tc>
        <w:tc>
          <w:tcPr>
            <w:tcW w:w="1134" w:type="dxa"/>
            <w:shd w:val="clear" w:color="auto" w:fill="auto"/>
          </w:tcPr>
          <w:p w14:paraId="3961A0E2" w14:textId="77777777" w:rsidR="00A24F33" w:rsidRDefault="00A24F33">
            <w:pPr>
              <w:jc w:val="center"/>
              <w:rPr>
                <w:iCs/>
              </w:rPr>
            </w:pPr>
            <w:r w:rsidRPr="00886186">
              <w:t>34</w:t>
            </w:r>
          </w:p>
        </w:tc>
        <w:tc>
          <w:tcPr>
            <w:tcW w:w="6550" w:type="dxa"/>
            <w:shd w:val="clear" w:color="auto" w:fill="auto"/>
          </w:tcPr>
          <w:p w14:paraId="7165C0DC" w14:textId="77777777" w:rsidR="00A24F33" w:rsidRPr="00886186" w:rsidRDefault="00A24F33" w:rsidP="00A24F33">
            <w:r w:rsidRPr="00886186">
              <w:t>переулок Кривой; переулок Тихий; переулок Учительский; улица Заводская; улица Катханова; улица Толстого; улица Учительская; улица Бгажнокова Х.Г. д.1,2,4.</w:t>
            </w:r>
            <w:r w:rsidRPr="00886186">
              <w:br/>
              <w:t xml:space="preserve">улица Бесланеева д.1,3.; улица Кабардинская д.3а,2,8,5,12,13,14,16,18; улица Панаиоти </w:t>
            </w:r>
            <w:r w:rsidRPr="00886186">
              <w:lastRenderedPageBreak/>
              <w:t>д.Б/Н,158А,212а,228а,240а,246а,246А,252а,259А,261а,277а,293А,293а,151-297(нечетн.),150-260(четн.)332,354;</w:t>
            </w:r>
          </w:p>
        </w:tc>
      </w:tr>
      <w:tr w:rsidR="0049221C" w:rsidRPr="00886186" w14:paraId="32BB4DD1" w14:textId="77777777">
        <w:tc>
          <w:tcPr>
            <w:tcW w:w="675" w:type="dxa"/>
            <w:shd w:val="clear" w:color="auto" w:fill="auto"/>
            <w:vAlign w:val="center"/>
          </w:tcPr>
          <w:p w14:paraId="344F9FEC" w14:textId="77777777" w:rsidR="00A24F33" w:rsidRPr="00886186" w:rsidRDefault="00A24F33">
            <w:pPr>
              <w:jc w:val="center"/>
            </w:pPr>
          </w:p>
        </w:tc>
        <w:tc>
          <w:tcPr>
            <w:tcW w:w="1276" w:type="dxa"/>
            <w:shd w:val="clear" w:color="auto" w:fill="auto"/>
          </w:tcPr>
          <w:p w14:paraId="6DB6FC98" w14:textId="77777777" w:rsidR="00A24F33" w:rsidRPr="007E6D28" w:rsidRDefault="00A24F33">
            <w:pPr>
              <w:jc w:val="center"/>
            </w:pPr>
            <w:r>
              <w:rPr>
                <w:iCs/>
              </w:rPr>
              <w:t>07.02.035</w:t>
            </w:r>
          </w:p>
        </w:tc>
        <w:tc>
          <w:tcPr>
            <w:tcW w:w="1134" w:type="dxa"/>
            <w:shd w:val="clear" w:color="auto" w:fill="auto"/>
          </w:tcPr>
          <w:p w14:paraId="20054796" w14:textId="77777777" w:rsidR="00A24F33" w:rsidRDefault="00A24F33">
            <w:pPr>
              <w:jc w:val="center"/>
              <w:rPr>
                <w:iCs/>
              </w:rPr>
            </w:pPr>
            <w:r w:rsidRPr="00886186">
              <w:t>35</w:t>
            </w:r>
          </w:p>
        </w:tc>
        <w:tc>
          <w:tcPr>
            <w:tcW w:w="6550" w:type="dxa"/>
            <w:shd w:val="clear" w:color="auto" w:fill="auto"/>
          </w:tcPr>
          <w:p w14:paraId="0597FC6B" w14:textId="77777777" w:rsidR="00A24F33" w:rsidRPr="00886186" w:rsidRDefault="00A24F33" w:rsidP="00A24F33">
            <w:r w:rsidRPr="00886186">
              <w:t xml:space="preserve">улица Дымова; улица Латоковых; переулок Фабричный; улица УБООС; улица Мебельная; улица Надречная; улица Полевая; улица Промышленная; улица Фабричная; улица Бгажнокова Х.Г. д.11А,3-13(нечетн.),6-16(четн.); улица Бесланеева д.Б/Н,2а,18а,2,6,10-14(четн.),18,20; улица Бижанова д.Б/Н,149А,155-181(нечетн.),191,140-144(четн.),269; улица Кабардинская д.Б/Н,27а,30 А,31А,38а,19,21,22-32(четн.),25-33(нечетн.),36,37,40;  улица Молодежная д.Б/Н,1,4,5,6,7,7A,10A,10,11,12,15,9,14,17,19,18-24(четн.),25,30; улица Панаиоти д.264А,276а,311а,337А,353А,397А,405а,407А,409А,411а,262-282(четн.),290-300(четн.),299-307(нечетн.),310,324,328,330,334,336,342-346(четн.),350,360,374,382,392,416,426,311-429(нечетн.),430; улица Пушкина д.Б/Н,138А,144А,146 А,146а,149А,158А,160а,163А,170а,171А,183А,195а,199А,210а,214а,228А,259А,267А,283А,361А корп.159а;136-268(четн.),133-269(нечетн.), 276,284-288(четн.),273-289(нечетн.); улица Шогенцукова д.Б/Н,131а,134а,137а,139а,140а,143 А,143а,153А,155а,158А,160а,167А,169 А,169а,176А,187А,212А,236А,129-157(нечетн.),124-166(четн.),170-208(четн.),161-219(нечетн.),223-241(нечетн.),212-248(четн.),245-251(нечетн.),254-258(четн.),255-267(нечетн.);  улица Шукова д.б/н,168А,178А,232а,242а,166-180(четн.),186-234(четн.),213-217(нечетн.),223,253,257,240-308(четн.),325,328; </w:t>
            </w:r>
          </w:p>
        </w:tc>
      </w:tr>
      <w:tr w:rsidR="0049221C" w:rsidRPr="00886186" w14:paraId="48865F92" w14:textId="77777777">
        <w:tc>
          <w:tcPr>
            <w:tcW w:w="675" w:type="dxa"/>
            <w:shd w:val="clear" w:color="auto" w:fill="auto"/>
            <w:vAlign w:val="center"/>
          </w:tcPr>
          <w:p w14:paraId="56A52690" w14:textId="77777777" w:rsidR="00A24F33" w:rsidRPr="00886186" w:rsidRDefault="00A24F33">
            <w:pPr>
              <w:jc w:val="center"/>
            </w:pPr>
          </w:p>
        </w:tc>
        <w:tc>
          <w:tcPr>
            <w:tcW w:w="1276" w:type="dxa"/>
            <w:shd w:val="clear" w:color="auto" w:fill="auto"/>
          </w:tcPr>
          <w:p w14:paraId="18C541C6" w14:textId="77777777" w:rsidR="00A24F33" w:rsidRPr="007E6D28" w:rsidRDefault="00A24F33">
            <w:pPr>
              <w:jc w:val="center"/>
            </w:pPr>
            <w:r>
              <w:rPr>
                <w:iCs/>
              </w:rPr>
              <w:t>07.02.036</w:t>
            </w:r>
          </w:p>
        </w:tc>
        <w:tc>
          <w:tcPr>
            <w:tcW w:w="1134" w:type="dxa"/>
            <w:shd w:val="clear" w:color="auto" w:fill="auto"/>
          </w:tcPr>
          <w:p w14:paraId="62790C23" w14:textId="77777777" w:rsidR="00A24F33" w:rsidRDefault="00A24F33">
            <w:pPr>
              <w:jc w:val="center"/>
              <w:rPr>
                <w:iCs/>
              </w:rPr>
            </w:pPr>
            <w:r w:rsidRPr="00886186">
              <w:t>36</w:t>
            </w:r>
          </w:p>
        </w:tc>
        <w:tc>
          <w:tcPr>
            <w:tcW w:w="6550" w:type="dxa"/>
            <w:shd w:val="clear" w:color="auto" w:fill="auto"/>
          </w:tcPr>
          <w:p w14:paraId="58D3984B" w14:textId="77777777" w:rsidR="00A24F33" w:rsidRPr="00886186" w:rsidRDefault="00A24F33" w:rsidP="00A24F33">
            <w:r w:rsidRPr="00886186">
              <w:t xml:space="preserve">переулок Адыгский; переулок Жангериева; переулок Конечный; переулок Солнечный; улица Адыгэ Хьэблэ; улица Моздогская; улица Пачева; улица Солнечная; улица Ташуевых; улица Бгажноковых Х.Г. д.18,20,15-25(нечетн.),24,26,32,36,31-37(нечетн.),40,43,49,51,78; улица Бесланеева д.7А,9A,15А,17А,22а,25А,27а,31А,22-30(четн.),34-38(четн.),5-39(нечетн.),42; улица Бижанова д.126а,116-136(четн.),115-151(нечетн.); улица Защитников д.Б/Н,224а,237А,241А,258А,262А,264А,272А,280а,289А,297 А,297А,307А,309А,313а,321а,237-265(нечетн.),269-347(нечетн.),198-316(четн.),320,322,326,328,332,336,344,353,355,354,356,370,359-371(нечетн.),377,374,376,387,390,391-397(нечетн.),396,407,411,413,417-421(нечетн.),408,425; улица Кабардинская д.44,47,49,48-52(четн.); улица Махова д.Б/Н,37А,37А,46А,47А,49А,79А,83Б,109А,111А,113А,123А,126А,126Б,129а,35-141(нечетн.),30-128(четн.) ,136-144(четн.),145-149(нечетн.),148-158(четн.),155,163,179,183-189(нечетн.),193-201(нечетн.),162-216(четн.),205,207,223,222,357; улица Моледежная д.32,34,38,46; улица Пушкина д.106а,83-103(нечетн.),107-131(нечетн.) ,88-134(четн.); улица Шапсугская д.Б/Н,42А,44А,44а,76а,158а,1-5(нечетн.),9,15,17,21,27,49,65,42-78(четн.),77,119,82-156(четн.),162,164,125,261,178,182,184,277-281(нечетн.); </w:t>
            </w:r>
            <w:r w:rsidRPr="00886186">
              <w:lastRenderedPageBreak/>
              <w:t>улица Шогенцукова д.86А,88А,100А,106 А,106А,109а,114А,121А,199А,78-118(четн.),83-127(нечетн.); улица Шукова д.107а,109А,141 А,167а, 174А ,175а,178а,192 а,192а,194 а,194а,196а,231А ,83-101(нечетн.),128-140(четн.),105-211(нечетн.),219,221,144-164(четн.),227-243(нечетн.),247,249,236,238,255;</w:t>
            </w:r>
          </w:p>
        </w:tc>
      </w:tr>
      <w:tr w:rsidR="0049221C" w:rsidRPr="00886186" w14:paraId="329CD3CA" w14:textId="77777777">
        <w:tc>
          <w:tcPr>
            <w:tcW w:w="675" w:type="dxa"/>
            <w:shd w:val="clear" w:color="auto" w:fill="auto"/>
            <w:vAlign w:val="center"/>
          </w:tcPr>
          <w:p w14:paraId="660D3436" w14:textId="77777777" w:rsidR="00A24F33" w:rsidRPr="00886186" w:rsidRDefault="00A24F33">
            <w:pPr>
              <w:jc w:val="center"/>
            </w:pPr>
          </w:p>
        </w:tc>
        <w:tc>
          <w:tcPr>
            <w:tcW w:w="1276" w:type="dxa"/>
            <w:shd w:val="clear" w:color="auto" w:fill="auto"/>
          </w:tcPr>
          <w:p w14:paraId="2398E318" w14:textId="77777777" w:rsidR="00A24F33" w:rsidRPr="007E6D28" w:rsidRDefault="00A24F33">
            <w:pPr>
              <w:jc w:val="center"/>
            </w:pPr>
            <w:r>
              <w:rPr>
                <w:iCs/>
              </w:rPr>
              <w:t>07.02.037</w:t>
            </w:r>
          </w:p>
        </w:tc>
        <w:tc>
          <w:tcPr>
            <w:tcW w:w="1134" w:type="dxa"/>
            <w:shd w:val="clear" w:color="auto" w:fill="auto"/>
          </w:tcPr>
          <w:p w14:paraId="3B4CE3A4" w14:textId="77777777" w:rsidR="00A24F33" w:rsidRDefault="00A24F33">
            <w:pPr>
              <w:jc w:val="center"/>
              <w:rPr>
                <w:iCs/>
              </w:rPr>
            </w:pPr>
            <w:r w:rsidRPr="00886186">
              <w:t>37</w:t>
            </w:r>
          </w:p>
        </w:tc>
        <w:tc>
          <w:tcPr>
            <w:tcW w:w="6550" w:type="dxa"/>
            <w:shd w:val="clear" w:color="auto" w:fill="auto"/>
          </w:tcPr>
          <w:p w14:paraId="0FC5CED7" w14:textId="77777777" w:rsidR="00A24F33" w:rsidRPr="00886186" w:rsidRDefault="00A24F33" w:rsidP="00A24F33">
            <w:r w:rsidRPr="00886186">
              <w:t>улица Животноводческий Комплекс; переулок Огородный; переулок Чегемский; улица Кодзокова; улица Новостроек; улица Подгорная; улица Хажиева; переулок Гагарина д.1а,1-7, 7а; переулок Иванова д.1,3,3А,2-10(четн.); переулок Калмыкова Б. д.3а,2,1-7(нечетн.); переулок Кызбурунский д.б/н,1-7(нечетн.),2-10(четн.); переулок Октябрьский д .2,4,1-7(нечетн.); улица Кауфова д.1, 3; улица Кокова д.б/н,11Б,34б,48А,50А,59а,62А,74А,79А,125А,136А,145А,148А,150А,153А,167А,2-16(четн.),20-152(четн.),1-169(нечетн.); улица Цагова д.б/н-37,1А,1Б.2А,2Б,3А,4А,5А.8А,14А,22А,27А,29а,47А,47Б,54А,55А,58а,62А,65А,66А,68а,89А,116А,119А,130А,135а,150а,153А,158А,2-168(четн.),1-171(нечетн.);</w:t>
            </w:r>
            <w:r w:rsidRPr="00886186">
              <w:br/>
              <w:t>улица 400-Летия д.33А,56А,57А,82А,86а,2-110(четн.),1-113(нечетн.);</w:t>
            </w:r>
          </w:p>
        </w:tc>
      </w:tr>
      <w:tr w:rsidR="0049221C" w:rsidRPr="00886186" w14:paraId="77FC1A5C" w14:textId="77777777">
        <w:tc>
          <w:tcPr>
            <w:tcW w:w="675" w:type="dxa"/>
            <w:shd w:val="clear" w:color="auto" w:fill="auto"/>
            <w:vAlign w:val="center"/>
          </w:tcPr>
          <w:p w14:paraId="4575C360" w14:textId="77777777" w:rsidR="00A24F33" w:rsidRPr="00886186" w:rsidRDefault="00A24F33">
            <w:pPr>
              <w:jc w:val="center"/>
            </w:pPr>
          </w:p>
        </w:tc>
        <w:tc>
          <w:tcPr>
            <w:tcW w:w="1276" w:type="dxa"/>
            <w:shd w:val="clear" w:color="auto" w:fill="auto"/>
          </w:tcPr>
          <w:p w14:paraId="51D50F4B" w14:textId="77777777" w:rsidR="00A24F33" w:rsidRPr="007E6D28" w:rsidRDefault="00A24F33">
            <w:pPr>
              <w:jc w:val="center"/>
            </w:pPr>
            <w:r>
              <w:rPr>
                <w:iCs/>
              </w:rPr>
              <w:t>07.02.038</w:t>
            </w:r>
          </w:p>
        </w:tc>
        <w:tc>
          <w:tcPr>
            <w:tcW w:w="1134" w:type="dxa"/>
            <w:shd w:val="clear" w:color="auto" w:fill="auto"/>
          </w:tcPr>
          <w:p w14:paraId="75B88CC8" w14:textId="77777777" w:rsidR="00A24F33" w:rsidRDefault="00A24F33">
            <w:pPr>
              <w:jc w:val="center"/>
              <w:rPr>
                <w:iCs/>
              </w:rPr>
            </w:pPr>
            <w:r w:rsidRPr="00886186">
              <w:t>38</w:t>
            </w:r>
          </w:p>
        </w:tc>
        <w:tc>
          <w:tcPr>
            <w:tcW w:w="6550" w:type="dxa"/>
            <w:shd w:val="clear" w:color="auto" w:fill="auto"/>
          </w:tcPr>
          <w:p w14:paraId="43FDBB02" w14:textId="77777777" w:rsidR="00A24F33" w:rsidRPr="00886186" w:rsidRDefault="00A24F33" w:rsidP="00A24F33">
            <w:r w:rsidRPr="00886186">
              <w:t>Дугулубгей, переулок Садовый; улица Береговая; улица Водозаборная; улица Линия 5; улица Огородная; перелок Гагарина д.Б/Н,10,12,16-20(четн.),9-21(нечетн.),30,45; преулок Иванова д.б/н,5-19(нечетн.),23-31(нечетн.),12-34(четн.),37,40-44(четн.),50,41,84; переулок Калмыкова Б. д.4-10(четн.),4а,9,11,14,15,17; переулок Кешокова д.Б/Н,27А,25-37(нечетн.),28-40(четн.),43-49(нечетн.),44-54(четн.),53,62-68(четн.),70,172,201,307; переулок Кызбурунский д. 9,12,17,20; переулок Лермонтова д.б/н,25а,33А,15-35(нечетн.),39,41,16-30(четн.),45-51(нечетн.),55,65,69,71,75,46,79; переулок Октябрьский  .б/н,8-12(четн.),9-17(нечетн.),21,23,16,27,28,30,38,56,31,60; улица Апанасова  д.1А,1В,1Г,3А,3В,9а,10А,12А,14А,25а,26А,29А,35А,46А,48А,54А,68 А,97А,108А,110А,1-49(нечетн.),53-97(нечетн.),2-116(четн.); улица Кауфова д.б/н,2а,3а,8а,10а,5-11(нечетн.),2-16(четн.),17,19,25,20-34(четн.),35,38,42,41,56; улица Краснознаменная д.8а,10А,11а,17а,18а,19а,20а,23а,24а,25а,33а,36а,36б,49а,71а,72а,77а,81а,85а,87а,92а,95а,97а,104а,107а,142а,144а,152а,2-92(четн.),1-129(нечетн.),133-157(нечетн.),161-173(нечетн.),96-176(четн.); улица Набережная д.11а,25 А,25а,1-19; улица Тамбиева д.1Б,4А,26А,33А,44А,44Б,52А,64А,68А,75А,88А,97А,119А,127А,128А,130А,132А,133а,134а,136А,137А,138А,139А,140а,141А,142А,143а,144А,145А,146А,147А,148А,149А,150Б,150А,151А,152А,153А,154А,156А,157А,158А,159А,160А,161А,162А,163А,164А,165А,166А,167А,168А,169А,171А,175А,177А,179А,187А,190А,191А,193А,195А,197А,2-168(четн.),184,1-197(нечетн.)</w:t>
            </w:r>
          </w:p>
        </w:tc>
      </w:tr>
      <w:tr w:rsidR="0049221C" w:rsidRPr="00886186" w14:paraId="2B49C2AA" w14:textId="77777777">
        <w:tc>
          <w:tcPr>
            <w:tcW w:w="675" w:type="dxa"/>
            <w:shd w:val="clear" w:color="auto" w:fill="auto"/>
            <w:vAlign w:val="center"/>
          </w:tcPr>
          <w:p w14:paraId="1D8C2513" w14:textId="77777777" w:rsidR="00A24F33" w:rsidRPr="00886186" w:rsidRDefault="00A24F33">
            <w:pPr>
              <w:jc w:val="center"/>
            </w:pPr>
          </w:p>
        </w:tc>
        <w:tc>
          <w:tcPr>
            <w:tcW w:w="1276" w:type="dxa"/>
            <w:shd w:val="clear" w:color="auto" w:fill="auto"/>
          </w:tcPr>
          <w:p w14:paraId="247701E0" w14:textId="77777777" w:rsidR="00A24F33" w:rsidRPr="007E6D28" w:rsidRDefault="00A24F33">
            <w:pPr>
              <w:jc w:val="center"/>
            </w:pPr>
            <w:r>
              <w:rPr>
                <w:iCs/>
              </w:rPr>
              <w:t>07.02.039</w:t>
            </w:r>
          </w:p>
        </w:tc>
        <w:tc>
          <w:tcPr>
            <w:tcW w:w="1134" w:type="dxa"/>
            <w:shd w:val="clear" w:color="auto" w:fill="auto"/>
          </w:tcPr>
          <w:p w14:paraId="048FBC28" w14:textId="77777777" w:rsidR="00A24F33" w:rsidRDefault="00A24F33">
            <w:pPr>
              <w:jc w:val="center"/>
              <w:rPr>
                <w:iCs/>
              </w:rPr>
            </w:pPr>
            <w:r w:rsidRPr="00886186">
              <w:t>39</w:t>
            </w:r>
          </w:p>
        </w:tc>
        <w:tc>
          <w:tcPr>
            <w:tcW w:w="6550" w:type="dxa"/>
            <w:shd w:val="clear" w:color="auto" w:fill="auto"/>
          </w:tcPr>
          <w:p w14:paraId="1931EC7A" w14:textId="77777777" w:rsidR="00A24F33" w:rsidRPr="00886186" w:rsidRDefault="00A24F33" w:rsidP="00A24F33">
            <w:r w:rsidRPr="00886186">
              <w:t xml:space="preserve">Дугулубгей, переулок Комплексный; переулок Промышленный; улица Проектируемая 39; улица Заречная; улица Лесная; улицы Новозаводская; улица Новоплановая; </w:t>
            </w:r>
            <w:r w:rsidRPr="00886186">
              <w:lastRenderedPageBreak/>
              <w:t>улица Сижажева; переулок Куашева д.11А, 1-13(нечетн.); переулок Лермонтова д. 1,2,4,4а; переулок Махогапский д. 1,2,3,4,5; переулок Южный д.2а,4б,6А,1-6; улица Баксанова д.1а,5а,22А,29А,2-6(четн.),1-53(нечетн.),12-58(четн.); улица Кокова д.250 А,236-256(четн.); улица Королева д.1,3,7-15(нечетн),19,23,29-33,37-41(нечетн.),99,2-20(четн),30,32,36-46(четн); улица Цагова д.254А,275А,248-268(четн.),269-305(нечетн.) улица 400-летия д.200А,202а,203А,207А,208А,208Б,209Б,211А,212А,212Б,227А,200-226(четн.),195-233(нечетн.);</w:t>
            </w:r>
          </w:p>
        </w:tc>
      </w:tr>
      <w:tr w:rsidR="0049221C" w:rsidRPr="00886186" w14:paraId="4E28D24C" w14:textId="77777777">
        <w:tc>
          <w:tcPr>
            <w:tcW w:w="675" w:type="dxa"/>
            <w:shd w:val="clear" w:color="auto" w:fill="auto"/>
            <w:vAlign w:val="center"/>
          </w:tcPr>
          <w:p w14:paraId="47BDAC07" w14:textId="77777777" w:rsidR="00A24F33" w:rsidRPr="00886186" w:rsidRDefault="00A24F33">
            <w:pPr>
              <w:jc w:val="center"/>
            </w:pPr>
          </w:p>
        </w:tc>
        <w:tc>
          <w:tcPr>
            <w:tcW w:w="1276" w:type="dxa"/>
            <w:shd w:val="clear" w:color="auto" w:fill="auto"/>
          </w:tcPr>
          <w:p w14:paraId="527D7231" w14:textId="77777777" w:rsidR="00A24F33" w:rsidRPr="007E6D28" w:rsidRDefault="00A24F33">
            <w:pPr>
              <w:jc w:val="center"/>
            </w:pPr>
            <w:r>
              <w:rPr>
                <w:iCs/>
              </w:rPr>
              <w:t>07.02.040</w:t>
            </w:r>
          </w:p>
        </w:tc>
        <w:tc>
          <w:tcPr>
            <w:tcW w:w="1134" w:type="dxa"/>
            <w:shd w:val="clear" w:color="auto" w:fill="auto"/>
          </w:tcPr>
          <w:p w14:paraId="31929FFD" w14:textId="77777777" w:rsidR="00A24F33" w:rsidRDefault="00A24F33">
            <w:pPr>
              <w:jc w:val="center"/>
              <w:rPr>
                <w:iCs/>
              </w:rPr>
            </w:pPr>
            <w:r w:rsidRPr="00886186">
              <w:t>40</w:t>
            </w:r>
          </w:p>
        </w:tc>
        <w:tc>
          <w:tcPr>
            <w:tcW w:w="6550" w:type="dxa"/>
            <w:shd w:val="clear" w:color="auto" w:fill="auto"/>
          </w:tcPr>
          <w:p w14:paraId="61106CBF" w14:textId="77777777" w:rsidR="00A24F33" w:rsidRPr="00886186" w:rsidRDefault="00A24F33" w:rsidP="00A24F33">
            <w:r w:rsidRPr="00886186">
              <w:t>Дугулубгей, переулок Безымянный переулок Кишпекский переулок Колхозный улица Спротивная улица Нагоевых улица ПТФ улица Хежевых переулок Куашева д.2-24(четн.),23А; переулок Матросова д.1а,3А,2-12(четн.),1-15(нечетн.); переулок Победы д.2-10(четн.),1-21(нечетн.)8А;  переулок Школьный д.7а,13А,6-12(четн.),1-23(нечетн.); улица Кокова д.256А,317А,319а,381А,299-349(нечетн.),258-346(четн.),354,360-364(четн.),353-359(нечетн.),372,385,391,390,483; улица Набережная д. Б/Н,55,65; улица Цагова д.б/н-40,294Б,324А,358А,363А,374б,401А,270-376(четн.),396,400,307-415(нечетн.),429,426,453; улица 400-Летия д.Б/Н,236А,247А,253А,282Б,284А,284Б,286А,288А,288Б,292А,292Б,294А,294Б,299А,300А,300Б,303А,304А,306А,306Б,317А,325А,328А,330А,330Б,344А,344Б,348А,348Б,350А,350Б,364А,364Б,235-341(нечетн.),345-357(нечетн.),361,365,228-368(четн.),371,375,372-378(четн.),381,387-391(нечетн.),386-390(четн.),428,430,433,436,438,456,466,474;</w:t>
            </w:r>
          </w:p>
        </w:tc>
      </w:tr>
      <w:tr w:rsidR="0049221C" w:rsidRPr="00886186" w14:paraId="408BBB66" w14:textId="77777777">
        <w:tc>
          <w:tcPr>
            <w:tcW w:w="675" w:type="dxa"/>
            <w:shd w:val="clear" w:color="auto" w:fill="auto"/>
            <w:vAlign w:val="center"/>
          </w:tcPr>
          <w:p w14:paraId="0F189191" w14:textId="77777777" w:rsidR="00A24F33" w:rsidRPr="00886186" w:rsidRDefault="00A24F33">
            <w:pPr>
              <w:jc w:val="center"/>
            </w:pPr>
          </w:p>
        </w:tc>
        <w:tc>
          <w:tcPr>
            <w:tcW w:w="1276" w:type="dxa"/>
            <w:shd w:val="clear" w:color="auto" w:fill="auto"/>
          </w:tcPr>
          <w:p w14:paraId="3C9526FE" w14:textId="77777777" w:rsidR="00A24F33" w:rsidRPr="007E6D28" w:rsidRDefault="00A24F33">
            <w:pPr>
              <w:jc w:val="center"/>
            </w:pPr>
            <w:r>
              <w:rPr>
                <w:iCs/>
              </w:rPr>
              <w:t>07.02.041</w:t>
            </w:r>
          </w:p>
        </w:tc>
        <w:tc>
          <w:tcPr>
            <w:tcW w:w="1134" w:type="dxa"/>
            <w:shd w:val="clear" w:color="auto" w:fill="auto"/>
          </w:tcPr>
          <w:p w14:paraId="4105A468" w14:textId="77777777" w:rsidR="00A24F33" w:rsidRDefault="00A24F33">
            <w:pPr>
              <w:jc w:val="center"/>
              <w:rPr>
                <w:iCs/>
              </w:rPr>
            </w:pPr>
            <w:r w:rsidRPr="00886186">
              <w:t>41</w:t>
            </w:r>
          </w:p>
        </w:tc>
        <w:tc>
          <w:tcPr>
            <w:tcW w:w="6550" w:type="dxa"/>
            <w:shd w:val="clear" w:color="auto" w:fill="auto"/>
          </w:tcPr>
          <w:p w14:paraId="10810439" w14:textId="77777777" w:rsidR="00A24F33" w:rsidRPr="00886186" w:rsidRDefault="00A24F33" w:rsidP="00A24F33">
            <w:r w:rsidRPr="00886186">
              <w:t>Дугулубгей,  преулок Кирпичный; переулок Куашева д.Б/Н,21А,25а,37А,38а,15-41(нечетн.),65,26-58(четн.),81; переулок Матросова д.14-20(четн.),19-23(нечетн.),18Б; переулок Победы д.б/н,24а,23,12-22(четн.),29,30,35,36,48,39,41,52,71,73,72,88,79,81,117,123,94,96,198,129,268; переулок Школьный д.б/н,16А,14-18(четн.),25,24-30(четн.),27,29-37(нечетн.),38,43,45; переулок Южный д.Б/Н,30А,31А,32А,33А,36А,38А,44А,30-54(четн.),27-53(нечетн.),63,60,62,69,74;</w:t>
            </w:r>
            <w:r w:rsidRPr="00886186">
              <w:br/>
              <w:t>улица Проектируемая 41 д. Б/Н; улица Апанасова д.Б/Н,138А,99-107(нечетн.),111-115(нечетн.),119-125(нечетн.),137,118-148(четн.),158,149,166,180,192,177,179,200,202,225; улица Баксанова д.Б/Н,60-112(четн.),118-126(четн.),130,188,55-127(нечетн.),235,299,228,349; улица Кокова д.261А,269а,283А,257-297(нечетн.); улица Краснознаменная д.Б/Н,186А,188а,190А,216А,218А,178,184-226(четн.),232,175-229(нечетн.),238; улица Набережная д.22А,23А,21-35(нечетн.),20-34(четн.),39,42,45; улица Тамбиева д.б/н,172А,176А,178А,180А,182А,184А,186А,188А,192А,194А,196А,198А,199А,200А,201А,202А,203А,205А,206А,207А,208А,209А,210А,211А,214А,215А,216А,217А,218А,221А,222А,223А,224А,225А,226А,227А,229А,230 Б,230А,231А,232А,234А,235А,236А,237А,238А,239А,240А,2</w:t>
            </w:r>
            <w:r w:rsidRPr="00886186">
              <w:lastRenderedPageBreak/>
              <w:t>41А,242А,243А,244А,245А,246А,247А,248А,249А,250А,251А,256А,257А,259А,261А,265А,271А,273А,281А,283А,285А,289А,293А,170-182(четн.),199-273(нечетн.),186-262(четн.),277-295(нечетн.),286,301,323,312,456,333,478</w:t>
            </w:r>
          </w:p>
        </w:tc>
      </w:tr>
      <w:tr w:rsidR="0049221C" w:rsidRPr="00886186" w14:paraId="09A173E2" w14:textId="77777777">
        <w:tc>
          <w:tcPr>
            <w:tcW w:w="675" w:type="dxa"/>
            <w:shd w:val="clear" w:color="auto" w:fill="auto"/>
            <w:vAlign w:val="center"/>
          </w:tcPr>
          <w:p w14:paraId="4BA116D7" w14:textId="77777777" w:rsidR="00A24F33" w:rsidRPr="00886186" w:rsidRDefault="00A24F33">
            <w:pPr>
              <w:jc w:val="center"/>
            </w:pPr>
          </w:p>
        </w:tc>
        <w:tc>
          <w:tcPr>
            <w:tcW w:w="1276" w:type="dxa"/>
            <w:shd w:val="clear" w:color="auto" w:fill="auto"/>
          </w:tcPr>
          <w:p w14:paraId="7DF60753" w14:textId="77777777" w:rsidR="00A24F33" w:rsidRPr="007E6D28" w:rsidRDefault="00A24F33">
            <w:pPr>
              <w:jc w:val="center"/>
            </w:pPr>
            <w:r>
              <w:rPr>
                <w:iCs/>
              </w:rPr>
              <w:t>07.02.042</w:t>
            </w:r>
          </w:p>
        </w:tc>
        <w:tc>
          <w:tcPr>
            <w:tcW w:w="1134" w:type="dxa"/>
            <w:shd w:val="clear" w:color="auto" w:fill="auto"/>
          </w:tcPr>
          <w:p w14:paraId="6283F775" w14:textId="77777777" w:rsidR="00A24F33" w:rsidRDefault="00A24F33">
            <w:pPr>
              <w:jc w:val="center"/>
              <w:rPr>
                <w:iCs/>
              </w:rPr>
            </w:pPr>
            <w:r w:rsidRPr="00886186">
              <w:t>42</w:t>
            </w:r>
          </w:p>
        </w:tc>
        <w:tc>
          <w:tcPr>
            <w:tcW w:w="6550" w:type="dxa"/>
            <w:shd w:val="clear" w:color="auto" w:fill="auto"/>
          </w:tcPr>
          <w:p w14:paraId="7BB92A87" w14:textId="77777777" w:rsidR="00A24F33" w:rsidRPr="00886186" w:rsidRDefault="00A24F33" w:rsidP="00A24F33">
            <w:r w:rsidRPr="00886186">
              <w:t>Дугулубгей, переулок Нальчикский; переулок Первомайский; улица Абазинская; переулок Кешокова д.4А,6А,11а,16 а,16А,19А,28А,30А,37А,1-15(нечетн.),19-23(нечетн.),2-26(четн.);  переулок Лермонтова д.3-13(нечетн.),6-14(четн.); переулок Махогапский д.10а,11А,6-21; переулок Южный д.7-25(нечетн.),8-28(четн.); переулок 9 Мая    д.Б/Н,15А,2,4,6,10,12,16,18,22-34(четн.)78; 1,3,5,9,15-33(нечетн.); улица Проектируемая 42    д. Б/Н; улица Кокова  д.173А,176А,180А,183А,198А,205А,216а,230А,233а,237А,154-234(четн.),171-255(нечетн.); улица Цагова д.б/н-42,175А,177А,180А,181А,205А,206А,225А,230А,241 а,242А,243А,244А,245А,246а,265А,170-212(четн.),216-246(четн.),173-267(нечетн.)улица 400-Летия д.114А,131Б,142А,146А,146 а,170а,183А,187А,115-193(нечетн.),112-198(четн.);</w:t>
            </w:r>
          </w:p>
        </w:tc>
      </w:tr>
      <w:tr w:rsidR="0049221C" w:rsidRPr="00886186" w14:paraId="32FF0FA2" w14:textId="77777777">
        <w:tc>
          <w:tcPr>
            <w:tcW w:w="675" w:type="dxa"/>
            <w:shd w:val="clear" w:color="auto" w:fill="auto"/>
            <w:vAlign w:val="center"/>
          </w:tcPr>
          <w:p w14:paraId="11E75BE1" w14:textId="77777777" w:rsidR="00A24F33" w:rsidRPr="00886186" w:rsidRDefault="00A24F33">
            <w:pPr>
              <w:jc w:val="center"/>
            </w:pPr>
          </w:p>
        </w:tc>
        <w:tc>
          <w:tcPr>
            <w:tcW w:w="1276" w:type="dxa"/>
            <w:shd w:val="clear" w:color="auto" w:fill="auto"/>
          </w:tcPr>
          <w:p w14:paraId="73BC71BF" w14:textId="77777777" w:rsidR="00A24F33" w:rsidRDefault="00A24F33">
            <w:pPr>
              <w:pStyle w:val="af4"/>
              <w:numPr>
                <w:ilvl w:val="0"/>
                <w:numId w:val="36"/>
              </w:numPr>
              <w:jc w:val="center"/>
              <w:rPr>
                <w:iCs/>
              </w:rPr>
            </w:pPr>
          </w:p>
        </w:tc>
        <w:tc>
          <w:tcPr>
            <w:tcW w:w="1134" w:type="dxa"/>
            <w:shd w:val="clear" w:color="auto" w:fill="auto"/>
          </w:tcPr>
          <w:p w14:paraId="1F649045" w14:textId="77777777" w:rsidR="00A24F33" w:rsidRDefault="00A24F33">
            <w:pPr>
              <w:jc w:val="center"/>
              <w:rPr>
                <w:iCs/>
              </w:rPr>
            </w:pPr>
            <w:r>
              <w:rPr>
                <w:iCs/>
              </w:rPr>
              <w:t>43</w:t>
            </w:r>
          </w:p>
        </w:tc>
        <w:tc>
          <w:tcPr>
            <w:tcW w:w="6550" w:type="dxa"/>
            <w:shd w:val="clear" w:color="auto" w:fill="auto"/>
          </w:tcPr>
          <w:p w14:paraId="6FFF5F7C" w14:textId="7A0DE54F" w:rsidR="00A24F33" w:rsidRPr="00886186" w:rsidRDefault="00A24F33">
            <w:pPr>
              <w:jc w:val="both"/>
            </w:pPr>
            <w:r w:rsidRPr="00886186">
              <w:t>Вся территория с.п.Этоко.</w:t>
            </w:r>
          </w:p>
        </w:tc>
      </w:tr>
      <w:tr w:rsidR="0049221C" w:rsidRPr="00886186" w14:paraId="7B7144CC" w14:textId="77777777">
        <w:tc>
          <w:tcPr>
            <w:tcW w:w="675" w:type="dxa"/>
            <w:shd w:val="clear" w:color="auto" w:fill="auto"/>
            <w:vAlign w:val="center"/>
          </w:tcPr>
          <w:p w14:paraId="7E078FCA" w14:textId="77777777" w:rsidR="00A24F33" w:rsidRPr="00886186" w:rsidRDefault="00A24F33">
            <w:pPr>
              <w:jc w:val="center"/>
            </w:pPr>
          </w:p>
        </w:tc>
        <w:tc>
          <w:tcPr>
            <w:tcW w:w="1276" w:type="dxa"/>
            <w:shd w:val="clear" w:color="auto" w:fill="auto"/>
          </w:tcPr>
          <w:p w14:paraId="032445B4" w14:textId="77777777" w:rsidR="00A24F33" w:rsidRDefault="00A24F33">
            <w:pPr>
              <w:pStyle w:val="af4"/>
              <w:numPr>
                <w:ilvl w:val="0"/>
                <w:numId w:val="36"/>
              </w:numPr>
              <w:jc w:val="center"/>
              <w:rPr>
                <w:iCs/>
              </w:rPr>
            </w:pPr>
          </w:p>
        </w:tc>
        <w:tc>
          <w:tcPr>
            <w:tcW w:w="1134" w:type="dxa"/>
            <w:shd w:val="clear" w:color="auto" w:fill="auto"/>
          </w:tcPr>
          <w:p w14:paraId="2192ADAF" w14:textId="77777777" w:rsidR="00A24F33" w:rsidRDefault="00A24F33">
            <w:pPr>
              <w:jc w:val="center"/>
              <w:rPr>
                <w:iCs/>
              </w:rPr>
            </w:pPr>
            <w:r>
              <w:rPr>
                <w:iCs/>
              </w:rPr>
              <w:t>44</w:t>
            </w:r>
          </w:p>
        </w:tc>
        <w:tc>
          <w:tcPr>
            <w:tcW w:w="6550" w:type="dxa"/>
            <w:shd w:val="clear" w:color="auto" w:fill="auto"/>
          </w:tcPr>
          <w:p w14:paraId="131DDB43" w14:textId="77777777" w:rsidR="00A24F33" w:rsidRPr="00886186" w:rsidRDefault="00A24F33">
            <w:pPr>
              <w:jc w:val="both"/>
            </w:pPr>
            <w:r w:rsidRPr="00886186">
              <w:t>Вся территория с.п.Светловодское.</w:t>
            </w:r>
            <w:r w:rsidRPr="00886186">
              <w:tab/>
            </w:r>
          </w:p>
        </w:tc>
      </w:tr>
      <w:tr w:rsidR="0049221C" w:rsidRPr="00886186" w14:paraId="51D9BF5E" w14:textId="77777777">
        <w:tc>
          <w:tcPr>
            <w:tcW w:w="675" w:type="dxa"/>
            <w:shd w:val="clear" w:color="auto" w:fill="auto"/>
            <w:vAlign w:val="center"/>
          </w:tcPr>
          <w:p w14:paraId="43692D70" w14:textId="77777777" w:rsidR="00A24F33" w:rsidRPr="00886186" w:rsidRDefault="00A24F33">
            <w:pPr>
              <w:jc w:val="center"/>
            </w:pPr>
          </w:p>
        </w:tc>
        <w:tc>
          <w:tcPr>
            <w:tcW w:w="1276" w:type="dxa"/>
            <w:shd w:val="clear" w:color="auto" w:fill="auto"/>
          </w:tcPr>
          <w:p w14:paraId="3500E7BF" w14:textId="77777777" w:rsidR="00A24F33" w:rsidRDefault="00A24F33">
            <w:pPr>
              <w:pStyle w:val="af4"/>
              <w:numPr>
                <w:ilvl w:val="0"/>
                <w:numId w:val="36"/>
              </w:numPr>
              <w:jc w:val="center"/>
              <w:rPr>
                <w:iCs/>
              </w:rPr>
            </w:pPr>
          </w:p>
        </w:tc>
        <w:tc>
          <w:tcPr>
            <w:tcW w:w="1134" w:type="dxa"/>
            <w:shd w:val="clear" w:color="auto" w:fill="auto"/>
          </w:tcPr>
          <w:p w14:paraId="7EC75DDA" w14:textId="77777777" w:rsidR="00A24F33" w:rsidRDefault="00A24F33">
            <w:pPr>
              <w:jc w:val="center"/>
              <w:rPr>
                <w:iCs/>
              </w:rPr>
            </w:pPr>
            <w:r>
              <w:rPr>
                <w:iCs/>
              </w:rPr>
              <w:t>45</w:t>
            </w:r>
          </w:p>
        </w:tc>
        <w:tc>
          <w:tcPr>
            <w:tcW w:w="6550" w:type="dxa"/>
            <w:shd w:val="clear" w:color="auto" w:fill="auto"/>
          </w:tcPr>
          <w:p w14:paraId="6145E7C8" w14:textId="69FAB22F" w:rsidR="00A24F33" w:rsidRPr="00886186" w:rsidRDefault="00A24F33">
            <w:pPr>
              <w:jc w:val="both"/>
            </w:pPr>
            <w:r w:rsidRPr="00886186">
              <w:t>Вся территория с.п.Шордаково</w:t>
            </w:r>
            <w:r w:rsidR="00C91440">
              <w:t>.</w:t>
            </w:r>
          </w:p>
        </w:tc>
      </w:tr>
      <w:tr w:rsidR="0049221C" w:rsidRPr="00886186" w14:paraId="2E55F2E7" w14:textId="77777777">
        <w:tc>
          <w:tcPr>
            <w:tcW w:w="675" w:type="dxa"/>
            <w:shd w:val="clear" w:color="auto" w:fill="auto"/>
            <w:vAlign w:val="center"/>
          </w:tcPr>
          <w:p w14:paraId="298F5F94" w14:textId="77777777" w:rsidR="00A24F33" w:rsidRPr="00886186" w:rsidRDefault="00A24F33">
            <w:pPr>
              <w:jc w:val="center"/>
            </w:pPr>
          </w:p>
        </w:tc>
        <w:tc>
          <w:tcPr>
            <w:tcW w:w="1276" w:type="dxa"/>
            <w:shd w:val="clear" w:color="auto" w:fill="auto"/>
          </w:tcPr>
          <w:p w14:paraId="7C526FDA" w14:textId="77777777" w:rsidR="00A24F33" w:rsidRDefault="00A24F33">
            <w:pPr>
              <w:pStyle w:val="af4"/>
              <w:numPr>
                <w:ilvl w:val="0"/>
                <w:numId w:val="36"/>
              </w:numPr>
              <w:jc w:val="center"/>
              <w:rPr>
                <w:iCs/>
              </w:rPr>
            </w:pPr>
          </w:p>
        </w:tc>
        <w:tc>
          <w:tcPr>
            <w:tcW w:w="1134" w:type="dxa"/>
            <w:shd w:val="clear" w:color="auto" w:fill="auto"/>
          </w:tcPr>
          <w:p w14:paraId="0199FC27" w14:textId="77777777" w:rsidR="00A24F33" w:rsidRDefault="00A24F33">
            <w:pPr>
              <w:jc w:val="center"/>
              <w:rPr>
                <w:iCs/>
              </w:rPr>
            </w:pPr>
            <w:r>
              <w:rPr>
                <w:iCs/>
              </w:rPr>
              <w:t>46</w:t>
            </w:r>
          </w:p>
        </w:tc>
        <w:tc>
          <w:tcPr>
            <w:tcW w:w="6550" w:type="dxa"/>
            <w:shd w:val="clear" w:color="auto" w:fill="auto"/>
          </w:tcPr>
          <w:p w14:paraId="286B101D" w14:textId="00A67FFC" w:rsidR="00A24F33" w:rsidRPr="00886186" w:rsidRDefault="00A24F33">
            <w:pPr>
              <w:jc w:val="both"/>
            </w:pPr>
            <w:r w:rsidRPr="00886186">
              <w:t xml:space="preserve">Вся территория с.п.Белокаменское. </w:t>
            </w:r>
          </w:p>
        </w:tc>
      </w:tr>
      <w:tr w:rsidR="0049221C" w:rsidRPr="00886186" w14:paraId="037C3FC5" w14:textId="77777777">
        <w:tc>
          <w:tcPr>
            <w:tcW w:w="675" w:type="dxa"/>
            <w:shd w:val="clear" w:color="auto" w:fill="auto"/>
            <w:vAlign w:val="center"/>
          </w:tcPr>
          <w:p w14:paraId="32545941" w14:textId="77777777" w:rsidR="00A24F33" w:rsidRPr="00886186" w:rsidRDefault="00A24F33">
            <w:pPr>
              <w:jc w:val="center"/>
            </w:pPr>
          </w:p>
        </w:tc>
        <w:tc>
          <w:tcPr>
            <w:tcW w:w="1276" w:type="dxa"/>
            <w:shd w:val="clear" w:color="auto" w:fill="auto"/>
          </w:tcPr>
          <w:p w14:paraId="68F0DFD3" w14:textId="77777777" w:rsidR="00A24F33" w:rsidRDefault="00A24F33">
            <w:pPr>
              <w:pStyle w:val="af4"/>
              <w:numPr>
                <w:ilvl w:val="0"/>
                <w:numId w:val="36"/>
              </w:numPr>
              <w:jc w:val="center"/>
              <w:rPr>
                <w:iCs/>
              </w:rPr>
            </w:pPr>
          </w:p>
        </w:tc>
        <w:tc>
          <w:tcPr>
            <w:tcW w:w="1134" w:type="dxa"/>
            <w:shd w:val="clear" w:color="auto" w:fill="auto"/>
          </w:tcPr>
          <w:p w14:paraId="7BC7959A" w14:textId="77777777" w:rsidR="00A24F33" w:rsidRDefault="00A24F33">
            <w:pPr>
              <w:jc w:val="center"/>
              <w:rPr>
                <w:iCs/>
              </w:rPr>
            </w:pPr>
            <w:r>
              <w:rPr>
                <w:iCs/>
              </w:rPr>
              <w:t>47</w:t>
            </w:r>
          </w:p>
        </w:tc>
        <w:tc>
          <w:tcPr>
            <w:tcW w:w="6550" w:type="dxa"/>
            <w:shd w:val="clear" w:color="auto" w:fill="auto"/>
          </w:tcPr>
          <w:p w14:paraId="32C32557" w14:textId="77777777" w:rsidR="00A24F33" w:rsidRPr="00886186" w:rsidRDefault="00A24F33">
            <w:pPr>
              <w:jc w:val="both"/>
            </w:pPr>
            <w:r w:rsidRPr="00886186">
              <w:t>Вся территория с.п.Дженал.</w:t>
            </w:r>
          </w:p>
        </w:tc>
      </w:tr>
      <w:tr w:rsidR="0049221C" w:rsidRPr="00886186" w14:paraId="2EB5B871" w14:textId="77777777">
        <w:tc>
          <w:tcPr>
            <w:tcW w:w="675" w:type="dxa"/>
            <w:shd w:val="clear" w:color="auto" w:fill="auto"/>
            <w:vAlign w:val="center"/>
          </w:tcPr>
          <w:p w14:paraId="50A70EC7" w14:textId="77777777" w:rsidR="00A24F33" w:rsidRPr="00886186" w:rsidRDefault="00A24F33">
            <w:pPr>
              <w:jc w:val="center"/>
            </w:pPr>
          </w:p>
        </w:tc>
        <w:tc>
          <w:tcPr>
            <w:tcW w:w="1276" w:type="dxa"/>
            <w:shd w:val="clear" w:color="auto" w:fill="auto"/>
          </w:tcPr>
          <w:p w14:paraId="33EEDA8F" w14:textId="77777777" w:rsidR="00A24F33" w:rsidRDefault="00A24F33">
            <w:pPr>
              <w:pStyle w:val="af4"/>
              <w:numPr>
                <w:ilvl w:val="0"/>
                <w:numId w:val="36"/>
              </w:numPr>
              <w:jc w:val="center"/>
              <w:rPr>
                <w:iCs/>
              </w:rPr>
            </w:pPr>
          </w:p>
        </w:tc>
        <w:tc>
          <w:tcPr>
            <w:tcW w:w="1134" w:type="dxa"/>
            <w:shd w:val="clear" w:color="auto" w:fill="auto"/>
          </w:tcPr>
          <w:p w14:paraId="6D4379DC" w14:textId="77777777" w:rsidR="00A24F33" w:rsidRDefault="00A24F33">
            <w:pPr>
              <w:jc w:val="center"/>
              <w:rPr>
                <w:iCs/>
              </w:rPr>
            </w:pPr>
            <w:r>
              <w:rPr>
                <w:iCs/>
              </w:rPr>
              <w:t>48</w:t>
            </w:r>
          </w:p>
        </w:tc>
        <w:tc>
          <w:tcPr>
            <w:tcW w:w="6550" w:type="dxa"/>
            <w:shd w:val="clear" w:color="auto" w:fill="auto"/>
          </w:tcPr>
          <w:p w14:paraId="50A6EBED" w14:textId="77777777" w:rsidR="00A24F33" w:rsidRPr="00886186" w:rsidRDefault="00A24F33">
            <w:pPr>
              <w:jc w:val="both"/>
            </w:pPr>
            <w:r w:rsidRPr="00886186">
              <w:t>Вся территория с.п.Залукодес.</w:t>
            </w:r>
          </w:p>
        </w:tc>
      </w:tr>
      <w:tr w:rsidR="0049221C" w:rsidRPr="00886186" w14:paraId="758470E1" w14:textId="77777777">
        <w:tc>
          <w:tcPr>
            <w:tcW w:w="675" w:type="dxa"/>
            <w:shd w:val="clear" w:color="auto" w:fill="auto"/>
            <w:vAlign w:val="center"/>
          </w:tcPr>
          <w:p w14:paraId="0C719C9F" w14:textId="77777777" w:rsidR="00A24F33" w:rsidRPr="00886186" w:rsidRDefault="00A24F33">
            <w:pPr>
              <w:jc w:val="center"/>
            </w:pPr>
          </w:p>
        </w:tc>
        <w:tc>
          <w:tcPr>
            <w:tcW w:w="1276" w:type="dxa"/>
            <w:shd w:val="clear" w:color="auto" w:fill="auto"/>
          </w:tcPr>
          <w:p w14:paraId="7D9243DE" w14:textId="77777777" w:rsidR="00A24F33" w:rsidRDefault="00A24F33">
            <w:pPr>
              <w:pStyle w:val="af4"/>
              <w:numPr>
                <w:ilvl w:val="0"/>
                <w:numId w:val="36"/>
              </w:numPr>
              <w:jc w:val="center"/>
              <w:rPr>
                <w:iCs/>
              </w:rPr>
            </w:pPr>
          </w:p>
        </w:tc>
        <w:tc>
          <w:tcPr>
            <w:tcW w:w="1134" w:type="dxa"/>
            <w:shd w:val="clear" w:color="auto" w:fill="auto"/>
          </w:tcPr>
          <w:p w14:paraId="6F42A01E" w14:textId="77777777" w:rsidR="00A24F33" w:rsidRDefault="00A24F33">
            <w:pPr>
              <w:jc w:val="center"/>
              <w:rPr>
                <w:iCs/>
              </w:rPr>
            </w:pPr>
            <w:r>
              <w:rPr>
                <w:iCs/>
              </w:rPr>
              <w:t>49</w:t>
            </w:r>
          </w:p>
        </w:tc>
        <w:tc>
          <w:tcPr>
            <w:tcW w:w="6550" w:type="dxa"/>
            <w:shd w:val="clear" w:color="auto" w:fill="auto"/>
          </w:tcPr>
          <w:p w14:paraId="6A05A47E" w14:textId="77777777" w:rsidR="00A24F33" w:rsidRPr="00886186" w:rsidRDefault="00A24F33">
            <w:pPr>
              <w:jc w:val="both"/>
            </w:pPr>
            <w:r w:rsidRPr="00886186">
              <w:t>Вся территория с.п.Зольское.</w:t>
            </w:r>
          </w:p>
        </w:tc>
      </w:tr>
      <w:tr w:rsidR="0049221C" w:rsidRPr="00886186" w14:paraId="5342211C" w14:textId="77777777">
        <w:tc>
          <w:tcPr>
            <w:tcW w:w="675" w:type="dxa"/>
            <w:shd w:val="clear" w:color="auto" w:fill="auto"/>
            <w:vAlign w:val="center"/>
          </w:tcPr>
          <w:p w14:paraId="74EB5249" w14:textId="77777777" w:rsidR="00A24F33" w:rsidRPr="00886186" w:rsidRDefault="00A24F33">
            <w:pPr>
              <w:jc w:val="center"/>
            </w:pPr>
          </w:p>
        </w:tc>
        <w:tc>
          <w:tcPr>
            <w:tcW w:w="1276" w:type="dxa"/>
            <w:shd w:val="clear" w:color="auto" w:fill="auto"/>
          </w:tcPr>
          <w:p w14:paraId="02C09FC0" w14:textId="77777777" w:rsidR="00A24F33" w:rsidRDefault="00A24F33">
            <w:pPr>
              <w:pStyle w:val="af4"/>
              <w:numPr>
                <w:ilvl w:val="0"/>
                <w:numId w:val="36"/>
              </w:numPr>
              <w:jc w:val="center"/>
              <w:rPr>
                <w:iCs/>
              </w:rPr>
            </w:pPr>
          </w:p>
        </w:tc>
        <w:tc>
          <w:tcPr>
            <w:tcW w:w="1134" w:type="dxa"/>
            <w:shd w:val="clear" w:color="auto" w:fill="auto"/>
          </w:tcPr>
          <w:p w14:paraId="32BD4B83" w14:textId="77777777" w:rsidR="00A24F33" w:rsidRDefault="00A24F33">
            <w:pPr>
              <w:jc w:val="center"/>
              <w:rPr>
                <w:iCs/>
              </w:rPr>
            </w:pPr>
            <w:r>
              <w:rPr>
                <w:iCs/>
              </w:rPr>
              <w:t>50</w:t>
            </w:r>
          </w:p>
        </w:tc>
        <w:tc>
          <w:tcPr>
            <w:tcW w:w="6550" w:type="dxa"/>
            <w:shd w:val="clear" w:color="auto" w:fill="auto"/>
          </w:tcPr>
          <w:p w14:paraId="2306B45D" w14:textId="77777777" w:rsidR="00A24F33" w:rsidRPr="00886186" w:rsidRDefault="00A24F33">
            <w:pPr>
              <w:jc w:val="both"/>
            </w:pPr>
            <w:r w:rsidRPr="00886186">
              <w:t>Вся территория с.п.Псынадаха.</w:t>
            </w:r>
          </w:p>
        </w:tc>
      </w:tr>
      <w:tr w:rsidR="0049221C" w:rsidRPr="00886186" w14:paraId="732C0CC0" w14:textId="77777777">
        <w:tc>
          <w:tcPr>
            <w:tcW w:w="675" w:type="dxa"/>
            <w:shd w:val="clear" w:color="auto" w:fill="auto"/>
            <w:vAlign w:val="center"/>
          </w:tcPr>
          <w:p w14:paraId="2AFD1A65" w14:textId="77777777" w:rsidR="00A24F33" w:rsidRPr="00886186" w:rsidRDefault="00A24F33">
            <w:pPr>
              <w:jc w:val="center"/>
            </w:pPr>
          </w:p>
        </w:tc>
        <w:tc>
          <w:tcPr>
            <w:tcW w:w="1276" w:type="dxa"/>
            <w:shd w:val="clear" w:color="auto" w:fill="auto"/>
          </w:tcPr>
          <w:p w14:paraId="4AEA6BC2" w14:textId="77777777" w:rsidR="00A24F33" w:rsidRDefault="00A24F33">
            <w:pPr>
              <w:pStyle w:val="af4"/>
              <w:numPr>
                <w:ilvl w:val="0"/>
                <w:numId w:val="36"/>
              </w:numPr>
              <w:jc w:val="center"/>
              <w:rPr>
                <w:iCs/>
              </w:rPr>
            </w:pPr>
          </w:p>
        </w:tc>
        <w:tc>
          <w:tcPr>
            <w:tcW w:w="1134" w:type="dxa"/>
            <w:shd w:val="clear" w:color="auto" w:fill="auto"/>
          </w:tcPr>
          <w:p w14:paraId="1E34CDDE" w14:textId="77777777" w:rsidR="00A24F33" w:rsidRDefault="00A24F33">
            <w:pPr>
              <w:jc w:val="center"/>
              <w:rPr>
                <w:iCs/>
              </w:rPr>
            </w:pPr>
            <w:r>
              <w:rPr>
                <w:iCs/>
              </w:rPr>
              <w:t>51</w:t>
            </w:r>
          </w:p>
        </w:tc>
        <w:tc>
          <w:tcPr>
            <w:tcW w:w="6550" w:type="dxa"/>
            <w:shd w:val="clear" w:color="auto" w:fill="auto"/>
          </w:tcPr>
          <w:p w14:paraId="6ACA6FB3" w14:textId="77777777" w:rsidR="00A24F33" w:rsidRPr="00886186" w:rsidRDefault="00A24F33">
            <w:pPr>
              <w:jc w:val="both"/>
            </w:pPr>
            <w:r w:rsidRPr="00886186">
              <w:t>Вся территория с.п.Камлюко.</w:t>
            </w:r>
          </w:p>
        </w:tc>
      </w:tr>
      <w:tr w:rsidR="0049221C" w:rsidRPr="00886186" w14:paraId="30CB62E6" w14:textId="77777777">
        <w:tc>
          <w:tcPr>
            <w:tcW w:w="675" w:type="dxa"/>
            <w:shd w:val="clear" w:color="auto" w:fill="auto"/>
            <w:vAlign w:val="center"/>
          </w:tcPr>
          <w:p w14:paraId="7BF22326" w14:textId="77777777" w:rsidR="00A24F33" w:rsidRPr="00886186" w:rsidRDefault="00A24F33">
            <w:pPr>
              <w:jc w:val="center"/>
            </w:pPr>
          </w:p>
        </w:tc>
        <w:tc>
          <w:tcPr>
            <w:tcW w:w="1276" w:type="dxa"/>
            <w:shd w:val="clear" w:color="auto" w:fill="auto"/>
          </w:tcPr>
          <w:p w14:paraId="133B5D52" w14:textId="77777777" w:rsidR="00A24F33" w:rsidRDefault="00A24F33">
            <w:pPr>
              <w:pStyle w:val="af4"/>
              <w:numPr>
                <w:ilvl w:val="0"/>
                <w:numId w:val="36"/>
              </w:numPr>
              <w:jc w:val="center"/>
              <w:rPr>
                <w:iCs/>
              </w:rPr>
            </w:pPr>
          </w:p>
        </w:tc>
        <w:tc>
          <w:tcPr>
            <w:tcW w:w="1134" w:type="dxa"/>
            <w:shd w:val="clear" w:color="auto" w:fill="auto"/>
          </w:tcPr>
          <w:p w14:paraId="6777D7A5" w14:textId="77777777" w:rsidR="00A24F33" w:rsidRDefault="00A24F33">
            <w:pPr>
              <w:jc w:val="center"/>
              <w:rPr>
                <w:iCs/>
              </w:rPr>
            </w:pPr>
            <w:r>
              <w:rPr>
                <w:iCs/>
              </w:rPr>
              <w:t>52</w:t>
            </w:r>
          </w:p>
        </w:tc>
        <w:tc>
          <w:tcPr>
            <w:tcW w:w="6550" w:type="dxa"/>
            <w:shd w:val="clear" w:color="auto" w:fill="auto"/>
          </w:tcPr>
          <w:p w14:paraId="7B98D25E" w14:textId="77777777" w:rsidR="00A24F33" w:rsidRPr="00886186" w:rsidRDefault="00A24F33">
            <w:pPr>
              <w:jc w:val="both"/>
            </w:pPr>
            <w:r w:rsidRPr="00886186">
              <w:t>Вся территория с.п.Приречное.</w:t>
            </w:r>
          </w:p>
        </w:tc>
      </w:tr>
      <w:tr w:rsidR="0049221C" w:rsidRPr="00886186" w14:paraId="0F8DDE96" w14:textId="77777777">
        <w:tc>
          <w:tcPr>
            <w:tcW w:w="675" w:type="dxa"/>
            <w:shd w:val="clear" w:color="auto" w:fill="auto"/>
            <w:vAlign w:val="center"/>
          </w:tcPr>
          <w:p w14:paraId="059DEA0D" w14:textId="77777777" w:rsidR="00A24F33" w:rsidRPr="00886186" w:rsidRDefault="00A24F33">
            <w:pPr>
              <w:jc w:val="center"/>
            </w:pPr>
          </w:p>
        </w:tc>
        <w:tc>
          <w:tcPr>
            <w:tcW w:w="1276" w:type="dxa"/>
            <w:shd w:val="clear" w:color="auto" w:fill="auto"/>
          </w:tcPr>
          <w:p w14:paraId="162895B2" w14:textId="77777777" w:rsidR="00A24F33" w:rsidRDefault="00A24F33">
            <w:pPr>
              <w:pStyle w:val="af4"/>
              <w:numPr>
                <w:ilvl w:val="0"/>
                <w:numId w:val="36"/>
              </w:numPr>
              <w:jc w:val="center"/>
              <w:rPr>
                <w:iCs/>
              </w:rPr>
            </w:pPr>
          </w:p>
        </w:tc>
        <w:tc>
          <w:tcPr>
            <w:tcW w:w="1134" w:type="dxa"/>
            <w:shd w:val="clear" w:color="auto" w:fill="auto"/>
          </w:tcPr>
          <w:p w14:paraId="2E037E25" w14:textId="77777777" w:rsidR="00A24F33" w:rsidRDefault="00A24F33">
            <w:pPr>
              <w:jc w:val="center"/>
              <w:rPr>
                <w:iCs/>
              </w:rPr>
            </w:pPr>
            <w:r>
              <w:rPr>
                <w:iCs/>
              </w:rPr>
              <w:t>53</w:t>
            </w:r>
          </w:p>
        </w:tc>
        <w:tc>
          <w:tcPr>
            <w:tcW w:w="6550" w:type="dxa"/>
            <w:shd w:val="clear" w:color="auto" w:fill="auto"/>
          </w:tcPr>
          <w:p w14:paraId="570B18EC" w14:textId="77777777" w:rsidR="00A24F33" w:rsidRPr="00886186" w:rsidRDefault="00A24F33">
            <w:pPr>
              <w:jc w:val="both"/>
            </w:pPr>
            <w:r w:rsidRPr="00886186">
              <w:t xml:space="preserve">Восточная часть с.п.Малка по ул. Ленина, </w:t>
            </w:r>
          </w:p>
          <w:p w14:paraId="5FC7FA83" w14:textId="77777777" w:rsidR="00A24F33" w:rsidRPr="00886186" w:rsidRDefault="00A24F33">
            <w:pPr>
              <w:jc w:val="both"/>
            </w:pPr>
            <w:r w:rsidRPr="00886186">
              <w:t>от дома №424 (Яхутлов Мухадин Беталович)</w:t>
            </w:r>
          </w:p>
          <w:p w14:paraId="15E25932" w14:textId="77777777" w:rsidR="00A24F33" w:rsidRPr="00886186" w:rsidRDefault="00A24F33">
            <w:pPr>
              <w:jc w:val="both"/>
            </w:pPr>
            <w:r w:rsidRPr="00886186">
              <w:t xml:space="preserve">и дома № 465 (Шкахов Зубер Лелевич) </w:t>
            </w:r>
          </w:p>
          <w:p w14:paraId="27849255" w14:textId="77777777" w:rsidR="00A24F33" w:rsidRPr="00886186" w:rsidRDefault="00A24F33">
            <w:pPr>
              <w:jc w:val="both"/>
            </w:pPr>
            <w:r w:rsidRPr="00886186">
              <w:t xml:space="preserve">до дома №274 (Карданов Науруз Хасанович) </w:t>
            </w:r>
          </w:p>
          <w:p w14:paraId="23EE7F14" w14:textId="77777777" w:rsidR="00A24F33" w:rsidRPr="00886186" w:rsidRDefault="00A24F33">
            <w:pPr>
              <w:jc w:val="both"/>
            </w:pPr>
            <w:r w:rsidRPr="00886186">
              <w:t>и дома №281 (Машуков Руслан Дмитриевич)</w:t>
            </w:r>
          </w:p>
        </w:tc>
      </w:tr>
      <w:tr w:rsidR="0049221C" w:rsidRPr="00886186" w14:paraId="2C2E567E" w14:textId="77777777">
        <w:tc>
          <w:tcPr>
            <w:tcW w:w="675" w:type="dxa"/>
            <w:shd w:val="clear" w:color="auto" w:fill="auto"/>
            <w:vAlign w:val="center"/>
          </w:tcPr>
          <w:p w14:paraId="50A0DC6F" w14:textId="77777777" w:rsidR="00A24F33" w:rsidRPr="00886186" w:rsidRDefault="00A24F33">
            <w:pPr>
              <w:jc w:val="center"/>
            </w:pPr>
          </w:p>
        </w:tc>
        <w:tc>
          <w:tcPr>
            <w:tcW w:w="1276" w:type="dxa"/>
            <w:shd w:val="clear" w:color="auto" w:fill="auto"/>
          </w:tcPr>
          <w:p w14:paraId="46357427" w14:textId="77777777" w:rsidR="00A24F33" w:rsidRDefault="00A24F33">
            <w:pPr>
              <w:pStyle w:val="af4"/>
              <w:numPr>
                <w:ilvl w:val="0"/>
                <w:numId w:val="36"/>
              </w:numPr>
              <w:jc w:val="center"/>
              <w:rPr>
                <w:iCs/>
              </w:rPr>
            </w:pPr>
          </w:p>
        </w:tc>
        <w:tc>
          <w:tcPr>
            <w:tcW w:w="1134" w:type="dxa"/>
            <w:shd w:val="clear" w:color="auto" w:fill="auto"/>
          </w:tcPr>
          <w:p w14:paraId="0BB5D03E" w14:textId="77777777" w:rsidR="00A24F33" w:rsidRDefault="00A24F33">
            <w:pPr>
              <w:jc w:val="center"/>
              <w:rPr>
                <w:iCs/>
              </w:rPr>
            </w:pPr>
            <w:r>
              <w:rPr>
                <w:iCs/>
              </w:rPr>
              <w:t>54</w:t>
            </w:r>
          </w:p>
        </w:tc>
        <w:tc>
          <w:tcPr>
            <w:tcW w:w="6550" w:type="dxa"/>
            <w:shd w:val="clear" w:color="auto" w:fill="auto"/>
          </w:tcPr>
          <w:p w14:paraId="5902865B" w14:textId="77777777" w:rsidR="00A24F33" w:rsidRPr="00886186" w:rsidRDefault="00A24F33">
            <w:pPr>
              <w:jc w:val="both"/>
            </w:pPr>
            <w:r w:rsidRPr="00886186">
              <w:t>Центральная часть с.п.Малка по ул. Ленина,</w:t>
            </w:r>
          </w:p>
          <w:p w14:paraId="50E934DD" w14:textId="77777777" w:rsidR="00A24F33" w:rsidRPr="00886186" w:rsidRDefault="00A24F33">
            <w:pPr>
              <w:jc w:val="both"/>
            </w:pPr>
            <w:r w:rsidRPr="00886186">
              <w:t>от дома № 272 (Карданов Каральби Пакович)</w:t>
            </w:r>
          </w:p>
          <w:p w14:paraId="1D9DDA07" w14:textId="77777777" w:rsidR="00A24F33" w:rsidRPr="00886186" w:rsidRDefault="00A24F33">
            <w:pPr>
              <w:jc w:val="both"/>
            </w:pPr>
            <w:r w:rsidRPr="00886186">
              <w:t xml:space="preserve"> и дома №279(Гедмишхов Резуан Хусенович) </w:t>
            </w:r>
          </w:p>
          <w:p w14:paraId="4BC20CEB" w14:textId="77777777" w:rsidR="00A24F33" w:rsidRPr="00886186" w:rsidRDefault="00A24F33">
            <w:pPr>
              <w:jc w:val="both"/>
            </w:pPr>
            <w:r w:rsidRPr="00886186">
              <w:t xml:space="preserve">до дома №118 (Бифов Мухамед Галиевич) </w:t>
            </w:r>
          </w:p>
          <w:p w14:paraId="5042C28C" w14:textId="160F42EB" w:rsidR="00A24F33" w:rsidRPr="00886186" w:rsidRDefault="00A24F33" w:rsidP="00C91440">
            <w:pPr>
              <w:jc w:val="both"/>
            </w:pPr>
            <w:r w:rsidRPr="00886186">
              <w:t>и дома № 119 (Шибзухов Валерий Мухамедович)</w:t>
            </w:r>
          </w:p>
        </w:tc>
      </w:tr>
      <w:tr w:rsidR="0049221C" w:rsidRPr="00886186" w14:paraId="5B80BE2B" w14:textId="77777777">
        <w:tc>
          <w:tcPr>
            <w:tcW w:w="675" w:type="dxa"/>
            <w:shd w:val="clear" w:color="auto" w:fill="auto"/>
            <w:vAlign w:val="center"/>
          </w:tcPr>
          <w:p w14:paraId="08B8ED41" w14:textId="77777777" w:rsidR="00A24F33" w:rsidRPr="00886186" w:rsidRDefault="00A24F33">
            <w:pPr>
              <w:jc w:val="center"/>
            </w:pPr>
          </w:p>
        </w:tc>
        <w:tc>
          <w:tcPr>
            <w:tcW w:w="1276" w:type="dxa"/>
            <w:shd w:val="clear" w:color="auto" w:fill="auto"/>
          </w:tcPr>
          <w:p w14:paraId="3972830C" w14:textId="77777777" w:rsidR="00A24F33" w:rsidRDefault="00A24F33">
            <w:pPr>
              <w:pStyle w:val="af4"/>
              <w:numPr>
                <w:ilvl w:val="0"/>
                <w:numId w:val="36"/>
              </w:numPr>
              <w:jc w:val="center"/>
              <w:rPr>
                <w:iCs/>
              </w:rPr>
            </w:pPr>
          </w:p>
        </w:tc>
        <w:tc>
          <w:tcPr>
            <w:tcW w:w="1134" w:type="dxa"/>
            <w:shd w:val="clear" w:color="auto" w:fill="auto"/>
          </w:tcPr>
          <w:p w14:paraId="791A322E" w14:textId="77777777" w:rsidR="00A24F33" w:rsidRDefault="00A24F33">
            <w:pPr>
              <w:jc w:val="center"/>
              <w:rPr>
                <w:iCs/>
              </w:rPr>
            </w:pPr>
            <w:r>
              <w:rPr>
                <w:iCs/>
              </w:rPr>
              <w:t>55</w:t>
            </w:r>
          </w:p>
        </w:tc>
        <w:tc>
          <w:tcPr>
            <w:tcW w:w="6550" w:type="dxa"/>
            <w:shd w:val="clear" w:color="auto" w:fill="auto"/>
          </w:tcPr>
          <w:p w14:paraId="7D041235" w14:textId="77777777" w:rsidR="00A24F33" w:rsidRPr="00886186" w:rsidRDefault="00A24F33">
            <w:pPr>
              <w:jc w:val="both"/>
            </w:pPr>
            <w:r w:rsidRPr="00886186">
              <w:t>Западная часть с.п.Малка по ул. Ленина,</w:t>
            </w:r>
          </w:p>
          <w:p w14:paraId="203B7311" w14:textId="77777777" w:rsidR="00A24F33" w:rsidRPr="00886186" w:rsidRDefault="00A24F33">
            <w:pPr>
              <w:jc w:val="both"/>
            </w:pPr>
            <w:r w:rsidRPr="00886186">
              <w:t>от дома №116 (Бифов Каральби Балович)</w:t>
            </w:r>
          </w:p>
          <w:p w14:paraId="23BA17BD" w14:textId="77777777" w:rsidR="00A24F33" w:rsidRPr="00886186" w:rsidRDefault="00A24F33">
            <w:pPr>
              <w:jc w:val="both"/>
            </w:pPr>
            <w:r w:rsidRPr="00886186">
              <w:t xml:space="preserve"> и дома № 117 (Бичоев Хасен Карнеевич)</w:t>
            </w:r>
          </w:p>
          <w:p w14:paraId="352D68DB" w14:textId="77777777" w:rsidR="00A24F33" w:rsidRPr="00886186" w:rsidRDefault="00A24F33">
            <w:pPr>
              <w:jc w:val="both"/>
            </w:pPr>
            <w:r w:rsidRPr="00886186">
              <w:t xml:space="preserve"> до дома №2 (Токбаев Аслан Замирович)</w:t>
            </w:r>
          </w:p>
          <w:p w14:paraId="1D9E4318" w14:textId="6286F8DA" w:rsidR="00A24F33" w:rsidRPr="00886186" w:rsidRDefault="00A24F33" w:rsidP="00C91440">
            <w:pPr>
              <w:jc w:val="both"/>
            </w:pPr>
            <w:r w:rsidRPr="00886186">
              <w:t xml:space="preserve"> и дома №1 «а» (Токмаков Хасан Хасаншевич) </w:t>
            </w:r>
          </w:p>
        </w:tc>
      </w:tr>
      <w:tr w:rsidR="0049221C" w:rsidRPr="00886186" w14:paraId="780C424C" w14:textId="77777777">
        <w:tc>
          <w:tcPr>
            <w:tcW w:w="675" w:type="dxa"/>
            <w:shd w:val="clear" w:color="auto" w:fill="auto"/>
            <w:vAlign w:val="center"/>
          </w:tcPr>
          <w:p w14:paraId="750C5847" w14:textId="77777777" w:rsidR="00A24F33" w:rsidRPr="00886186" w:rsidRDefault="00A24F33">
            <w:pPr>
              <w:jc w:val="center"/>
            </w:pPr>
          </w:p>
        </w:tc>
        <w:tc>
          <w:tcPr>
            <w:tcW w:w="1276" w:type="dxa"/>
            <w:shd w:val="clear" w:color="auto" w:fill="auto"/>
          </w:tcPr>
          <w:p w14:paraId="75A381C4" w14:textId="77777777" w:rsidR="00A24F33" w:rsidRDefault="00A24F33">
            <w:pPr>
              <w:pStyle w:val="af4"/>
              <w:numPr>
                <w:ilvl w:val="0"/>
                <w:numId w:val="36"/>
              </w:numPr>
              <w:jc w:val="center"/>
              <w:rPr>
                <w:iCs/>
              </w:rPr>
            </w:pPr>
          </w:p>
        </w:tc>
        <w:tc>
          <w:tcPr>
            <w:tcW w:w="1134" w:type="dxa"/>
            <w:shd w:val="clear" w:color="auto" w:fill="auto"/>
          </w:tcPr>
          <w:p w14:paraId="1CB644A6" w14:textId="77777777" w:rsidR="00A24F33" w:rsidRDefault="00A24F33">
            <w:pPr>
              <w:jc w:val="center"/>
              <w:rPr>
                <w:iCs/>
              </w:rPr>
            </w:pPr>
            <w:r>
              <w:rPr>
                <w:iCs/>
              </w:rPr>
              <w:t>56</w:t>
            </w:r>
          </w:p>
        </w:tc>
        <w:tc>
          <w:tcPr>
            <w:tcW w:w="6550" w:type="dxa"/>
            <w:shd w:val="clear" w:color="auto" w:fill="auto"/>
          </w:tcPr>
          <w:p w14:paraId="1774654E" w14:textId="77777777" w:rsidR="00A24F33" w:rsidRPr="00886186" w:rsidRDefault="00A24F33">
            <w:pPr>
              <w:jc w:val="both"/>
            </w:pPr>
            <w:r w:rsidRPr="00886186">
              <w:t xml:space="preserve">Восточная часть с.п.Сармаково </w:t>
            </w:r>
          </w:p>
          <w:p w14:paraId="675F225F" w14:textId="77777777" w:rsidR="00A24F33" w:rsidRPr="00886186" w:rsidRDefault="00A24F33">
            <w:pPr>
              <w:jc w:val="both"/>
            </w:pPr>
            <w:r w:rsidRPr="00886186">
              <w:t xml:space="preserve">от дома №1 по ул. Ленина (Хоконов Муаед Хасанович) </w:t>
            </w:r>
          </w:p>
          <w:p w14:paraId="47B689D4" w14:textId="77777777" w:rsidR="00A24F33" w:rsidRPr="00886186" w:rsidRDefault="00A24F33">
            <w:pPr>
              <w:jc w:val="both"/>
            </w:pPr>
            <w:r w:rsidRPr="00886186">
              <w:t xml:space="preserve">и дома №2 по ул. Ленина (Ципинов Ауес Мацевич) </w:t>
            </w:r>
          </w:p>
          <w:p w14:paraId="40D25266" w14:textId="77777777" w:rsidR="00A24F33" w:rsidRPr="00886186" w:rsidRDefault="00A24F33">
            <w:pPr>
              <w:jc w:val="both"/>
            </w:pPr>
            <w:r w:rsidRPr="00886186">
              <w:t xml:space="preserve">до дома №1 по ул. Комсомольская (Хаупшев Альберт Нажмудинович) </w:t>
            </w:r>
          </w:p>
          <w:p w14:paraId="5FAFD85D" w14:textId="754C74EA" w:rsidR="00A24F33" w:rsidRPr="00886186" w:rsidRDefault="00C91440">
            <w:pPr>
              <w:jc w:val="both"/>
            </w:pPr>
            <w:r>
              <w:t xml:space="preserve">от </w:t>
            </w:r>
            <w:r w:rsidR="00A24F33" w:rsidRPr="00886186">
              <w:t>дома №27 по ул. Комсомольская (Огурлиев Хасанш Хабасович</w:t>
            </w:r>
          </w:p>
        </w:tc>
      </w:tr>
      <w:tr w:rsidR="0049221C" w:rsidRPr="00886186" w14:paraId="54865F38" w14:textId="77777777">
        <w:tc>
          <w:tcPr>
            <w:tcW w:w="675" w:type="dxa"/>
            <w:shd w:val="clear" w:color="auto" w:fill="auto"/>
            <w:vAlign w:val="center"/>
          </w:tcPr>
          <w:p w14:paraId="095847A3" w14:textId="77777777" w:rsidR="00A24F33" w:rsidRPr="00886186" w:rsidRDefault="00A24F33">
            <w:pPr>
              <w:jc w:val="center"/>
            </w:pPr>
          </w:p>
        </w:tc>
        <w:tc>
          <w:tcPr>
            <w:tcW w:w="1276" w:type="dxa"/>
            <w:shd w:val="clear" w:color="auto" w:fill="auto"/>
          </w:tcPr>
          <w:p w14:paraId="1AC0EC98" w14:textId="77777777" w:rsidR="00A24F33" w:rsidRDefault="00A24F33">
            <w:pPr>
              <w:pStyle w:val="af4"/>
              <w:numPr>
                <w:ilvl w:val="0"/>
                <w:numId w:val="36"/>
              </w:numPr>
              <w:jc w:val="center"/>
              <w:rPr>
                <w:iCs/>
              </w:rPr>
            </w:pPr>
          </w:p>
        </w:tc>
        <w:tc>
          <w:tcPr>
            <w:tcW w:w="1134" w:type="dxa"/>
            <w:shd w:val="clear" w:color="auto" w:fill="auto"/>
          </w:tcPr>
          <w:p w14:paraId="7641356B" w14:textId="77777777" w:rsidR="00A24F33" w:rsidRDefault="00A24F33">
            <w:pPr>
              <w:jc w:val="center"/>
              <w:rPr>
                <w:iCs/>
              </w:rPr>
            </w:pPr>
            <w:r>
              <w:rPr>
                <w:iCs/>
              </w:rPr>
              <w:t>57</w:t>
            </w:r>
          </w:p>
        </w:tc>
        <w:tc>
          <w:tcPr>
            <w:tcW w:w="6550" w:type="dxa"/>
            <w:shd w:val="clear" w:color="auto" w:fill="auto"/>
          </w:tcPr>
          <w:p w14:paraId="3EAB3E89" w14:textId="77777777" w:rsidR="00A24F33" w:rsidRPr="00886186" w:rsidRDefault="00A24F33">
            <w:pPr>
              <w:jc w:val="both"/>
            </w:pPr>
            <w:r w:rsidRPr="00886186">
              <w:t>Центральная часть с.п.Сармаково</w:t>
            </w:r>
          </w:p>
          <w:p w14:paraId="4A8AE091" w14:textId="77777777" w:rsidR="00A24F33" w:rsidRPr="00886186" w:rsidRDefault="00A24F33">
            <w:pPr>
              <w:jc w:val="both"/>
            </w:pPr>
            <w:r w:rsidRPr="00886186">
              <w:lastRenderedPageBreak/>
              <w:t xml:space="preserve">от дома №2 по ул. Комсомольская (Кипов Адальби Хамзетович) </w:t>
            </w:r>
          </w:p>
          <w:p w14:paraId="4CD5E980" w14:textId="77777777" w:rsidR="00A24F33" w:rsidRPr="00886186" w:rsidRDefault="00A24F33">
            <w:pPr>
              <w:jc w:val="both"/>
            </w:pPr>
            <w:r w:rsidRPr="00886186">
              <w:t xml:space="preserve">и дома №22 по ул. Комсомольская (Есенкулов Ауес Сарабиевич) </w:t>
            </w:r>
          </w:p>
          <w:p w14:paraId="456BB0A3" w14:textId="77777777" w:rsidR="00A24F33" w:rsidRPr="00886186" w:rsidRDefault="00A24F33">
            <w:pPr>
              <w:jc w:val="both"/>
            </w:pPr>
            <w:r w:rsidRPr="00886186">
              <w:t>до дома №1 ул. Гатажокова (Гатажоков Сараби Мазанович)</w:t>
            </w:r>
          </w:p>
          <w:p w14:paraId="515C145F" w14:textId="543E6DFA" w:rsidR="00A24F33" w:rsidRPr="00886186" w:rsidRDefault="00A24F33" w:rsidP="00C91440">
            <w:pPr>
              <w:jc w:val="both"/>
            </w:pPr>
            <w:r w:rsidRPr="00886186">
              <w:t>и дома №35 по ул. Гатажокова (Гонгапшев Нарзан Ахъедович)</w:t>
            </w:r>
          </w:p>
        </w:tc>
      </w:tr>
      <w:tr w:rsidR="0049221C" w:rsidRPr="00886186" w14:paraId="73DA6B98" w14:textId="77777777">
        <w:tc>
          <w:tcPr>
            <w:tcW w:w="675" w:type="dxa"/>
            <w:shd w:val="clear" w:color="auto" w:fill="auto"/>
            <w:vAlign w:val="center"/>
          </w:tcPr>
          <w:p w14:paraId="41FFD7F6" w14:textId="77777777" w:rsidR="00A24F33" w:rsidRPr="00886186" w:rsidRDefault="00A24F33">
            <w:pPr>
              <w:jc w:val="center"/>
            </w:pPr>
          </w:p>
        </w:tc>
        <w:tc>
          <w:tcPr>
            <w:tcW w:w="1276" w:type="dxa"/>
            <w:shd w:val="clear" w:color="auto" w:fill="auto"/>
          </w:tcPr>
          <w:p w14:paraId="0F0CD26F" w14:textId="77777777" w:rsidR="00A24F33" w:rsidRDefault="00A24F33">
            <w:pPr>
              <w:pStyle w:val="af4"/>
              <w:numPr>
                <w:ilvl w:val="0"/>
                <w:numId w:val="36"/>
              </w:numPr>
              <w:jc w:val="center"/>
              <w:rPr>
                <w:iCs/>
              </w:rPr>
            </w:pPr>
          </w:p>
        </w:tc>
        <w:tc>
          <w:tcPr>
            <w:tcW w:w="1134" w:type="dxa"/>
            <w:shd w:val="clear" w:color="auto" w:fill="auto"/>
          </w:tcPr>
          <w:p w14:paraId="79F1AC89" w14:textId="77777777" w:rsidR="00A24F33" w:rsidRDefault="00A24F33">
            <w:pPr>
              <w:jc w:val="center"/>
              <w:rPr>
                <w:iCs/>
              </w:rPr>
            </w:pPr>
            <w:r>
              <w:rPr>
                <w:iCs/>
              </w:rPr>
              <w:t>58</w:t>
            </w:r>
          </w:p>
        </w:tc>
        <w:tc>
          <w:tcPr>
            <w:tcW w:w="6550" w:type="dxa"/>
            <w:shd w:val="clear" w:color="auto" w:fill="auto"/>
          </w:tcPr>
          <w:p w14:paraId="4774F729" w14:textId="77777777" w:rsidR="00A24F33" w:rsidRPr="00886186" w:rsidRDefault="00A24F33">
            <w:pPr>
              <w:jc w:val="both"/>
            </w:pPr>
            <w:r w:rsidRPr="00886186">
              <w:t xml:space="preserve">Западная часть с.п.Сармаково </w:t>
            </w:r>
          </w:p>
          <w:p w14:paraId="6D3AAF3E" w14:textId="77777777" w:rsidR="00A24F33" w:rsidRPr="00886186" w:rsidRDefault="00A24F33">
            <w:pPr>
              <w:jc w:val="both"/>
            </w:pPr>
            <w:r w:rsidRPr="00886186">
              <w:t>от дома №2  ул. Гатажокова (Хоконов Руслан Шухаибович)</w:t>
            </w:r>
          </w:p>
          <w:p w14:paraId="7F61C512" w14:textId="77777777" w:rsidR="00A24F33" w:rsidRPr="00886186" w:rsidRDefault="00A24F33">
            <w:pPr>
              <w:jc w:val="both"/>
            </w:pPr>
            <w:r w:rsidRPr="00886186">
              <w:t xml:space="preserve"> и дома №28 ул. Гатажокова (Гонгапшев Мусса Османович) </w:t>
            </w:r>
          </w:p>
          <w:p w14:paraId="64D244F0" w14:textId="77777777" w:rsidR="00A24F33" w:rsidRPr="00886186" w:rsidRDefault="00A24F33">
            <w:pPr>
              <w:jc w:val="both"/>
            </w:pPr>
            <w:r w:rsidRPr="00886186">
              <w:t>до дома № 319 ул. Ленина (Баев Тимур Абуевич)</w:t>
            </w:r>
          </w:p>
          <w:p w14:paraId="601A812C" w14:textId="0E8885B8" w:rsidR="00A24F33" w:rsidRPr="00886186" w:rsidRDefault="00A24F33">
            <w:pPr>
              <w:jc w:val="both"/>
            </w:pPr>
            <w:r w:rsidRPr="00886186">
              <w:t>дома № 402 ул. Ленина (Шибзухов Хажислам Хажгериевич)</w:t>
            </w:r>
          </w:p>
        </w:tc>
      </w:tr>
      <w:tr w:rsidR="0049221C" w:rsidRPr="00886186" w14:paraId="36C0DEE6" w14:textId="77777777">
        <w:tc>
          <w:tcPr>
            <w:tcW w:w="675" w:type="dxa"/>
            <w:shd w:val="clear" w:color="auto" w:fill="auto"/>
            <w:vAlign w:val="center"/>
          </w:tcPr>
          <w:p w14:paraId="1D5E94AA" w14:textId="77777777" w:rsidR="00A24F33" w:rsidRPr="00886186" w:rsidRDefault="00A24F33">
            <w:pPr>
              <w:jc w:val="center"/>
            </w:pPr>
          </w:p>
        </w:tc>
        <w:tc>
          <w:tcPr>
            <w:tcW w:w="1276" w:type="dxa"/>
            <w:shd w:val="clear" w:color="auto" w:fill="auto"/>
          </w:tcPr>
          <w:p w14:paraId="507A0DB5" w14:textId="77777777" w:rsidR="00A24F33" w:rsidRDefault="00A24F33">
            <w:pPr>
              <w:pStyle w:val="af4"/>
              <w:numPr>
                <w:ilvl w:val="0"/>
                <w:numId w:val="36"/>
              </w:numPr>
              <w:jc w:val="center"/>
              <w:rPr>
                <w:iCs/>
              </w:rPr>
            </w:pPr>
          </w:p>
        </w:tc>
        <w:tc>
          <w:tcPr>
            <w:tcW w:w="1134" w:type="dxa"/>
            <w:shd w:val="clear" w:color="auto" w:fill="auto"/>
          </w:tcPr>
          <w:p w14:paraId="756CAB52" w14:textId="77777777" w:rsidR="00A24F33" w:rsidRDefault="00A24F33">
            <w:pPr>
              <w:jc w:val="center"/>
              <w:rPr>
                <w:iCs/>
              </w:rPr>
            </w:pPr>
            <w:r>
              <w:rPr>
                <w:iCs/>
              </w:rPr>
              <w:t>59</w:t>
            </w:r>
          </w:p>
        </w:tc>
        <w:tc>
          <w:tcPr>
            <w:tcW w:w="6550" w:type="dxa"/>
            <w:shd w:val="clear" w:color="auto" w:fill="auto"/>
          </w:tcPr>
          <w:p w14:paraId="64F56F6F" w14:textId="77777777" w:rsidR="00A24F33" w:rsidRPr="00886186" w:rsidRDefault="00A24F33">
            <w:pPr>
              <w:jc w:val="both"/>
            </w:pPr>
            <w:r w:rsidRPr="00886186">
              <w:t>Вся территория с.п.Совхозное.</w:t>
            </w:r>
          </w:p>
        </w:tc>
      </w:tr>
      <w:tr w:rsidR="0049221C" w:rsidRPr="00886186" w14:paraId="590DF725" w14:textId="77777777">
        <w:tc>
          <w:tcPr>
            <w:tcW w:w="675" w:type="dxa"/>
            <w:shd w:val="clear" w:color="auto" w:fill="auto"/>
            <w:vAlign w:val="center"/>
          </w:tcPr>
          <w:p w14:paraId="2033F4C6" w14:textId="77777777" w:rsidR="00A24F33" w:rsidRPr="00886186" w:rsidRDefault="00A24F33">
            <w:pPr>
              <w:jc w:val="center"/>
            </w:pPr>
          </w:p>
        </w:tc>
        <w:tc>
          <w:tcPr>
            <w:tcW w:w="1276" w:type="dxa"/>
            <w:shd w:val="clear" w:color="auto" w:fill="auto"/>
          </w:tcPr>
          <w:p w14:paraId="044213E5" w14:textId="77777777" w:rsidR="00A24F33" w:rsidRDefault="00A24F33">
            <w:pPr>
              <w:pStyle w:val="af4"/>
              <w:numPr>
                <w:ilvl w:val="0"/>
                <w:numId w:val="36"/>
              </w:numPr>
              <w:jc w:val="center"/>
              <w:rPr>
                <w:iCs/>
              </w:rPr>
            </w:pPr>
          </w:p>
        </w:tc>
        <w:tc>
          <w:tcPr>
            <w:tcW w:w="1134" w:type="dxa"/>
            <w:shd w:val="clear" w:color="auto" w:fill="auto"/>
          </w:tcPr>
          <w:p w14:paraId="7601E200" w14:textId="77777777" w:rsidR="00A24F33" w:rsidRDefault="00A24F33">
            <w:pPr>
              <w:jc w:val="center"/>
              <w:rPr>
                <w:iCs/>
              </w:rPr>
            </w:pPr>
            <w:r>
              <w:rPr>
                <w:iCs/>
              </w:rPr>
              <w:t>60</w:t>
            </w:r>
          </w:p>
        </w:tc>
        <w:tc>
          <w:tcPr>
            <w:tcW w:w="6550" w:type="dxa"/>
            <w:shd w:val="clear" w:color="auto" w:fill="auto"/>
          </w:tcPr>
          <w:p w14:paraId="4148017A" w14:textId="77777777" w:rsidR="00A24F33" w:rsidRPr="00886186" w:rsidRDefault="00A24F33">
            <w:pPr>
              <w:jc w:val="both"/>
            </w:pPr>
            <w:r w:rsidRPr="00886186">
              <w:t>Северо-восточная часть с.п.Каменномостское</w:t>
            </w:r>
          </w:p>
          <w:p w14:paraId="026D7952" w14:textId="77777777" w:rsidR="00A24F33" w:rsidRPr="00886186" w:rsidRDefault="00A24F33">
            <w:pPr>
              <w:jc w:val="both"/>
            </w:pPr>
            <w:r w:rsidRPr="00886186">
              <w:t xml:space="preserve">от дома №7 ул. Зекореева (Шабатокова Роза Хабановна) </w:t>
            </w:r>
          </w:p>
          <w:p w14:paraId="3CD3E3A8" w14:textId="77777777" w:rsidR="00A24F33" w:rsidRPr="00886186" w:rsidRDefault="00A24F33">
            <w:pPr>
              <w:jc w:val="both"/>
            </w:pPr>
            <w:r w:rsidRPr="00886186">
              <w:t>и дома №14 ул. Зекореева (Шабатокова Вера Барасбиевна)</w:t>
            </w:r>
          </w:p>
          <w:p w14:paraId="27D16599" w14:textId="77777777" w:rsidR="00A24F33" w:rsidRPr="00886186" w:rsidRDefault="00A24F33">
            <w:pPr>
              <w:jc w:val="both"/>
            </w:pPr>
            <w:r w:rsidRPr="00886186">
              <w:t xml:space="preserve">на восток до дома №4 (Шериев Аслан Нуралиевич) </w:t>
            </w:r>
          </w:p>
          <w:p w14:paraId="27336697" w14:textId="77777777" w:rsidR="00A24F33" w:rsidRPr="00886186" w:rsidRDefault="00A24F33">
            <w:pPr>
              <w:jc w:val="both"/>
            </w:pPr>
            <w:r w:rsidRPr="00886186">
              <w:t>через р.Малка на северо-восток до дома №13 (Кармов Мусса Хусинович)</w:t>
            </w:r>
          </w:p>
          <w:p w14:paraId="79F377AF" w14:textId="77777777" w:rsidR="00A24F33" w:rsidRPr="00886186" w:rsidRDefault="00A24F33">
            <w:pPr>
              <w:jc w:val="both"/>
            </w:pPr>
            <w:r w:rsidRPr="00886186">
              <w:t xml:space="preserve"> на западе до дома №13 (Кумышев Гиса Назирович). </w:t>
            </w:r>
          </w:p>
          <w:p w14:paraId="0C4363B2" w14:textId="77777777" w:rsidR="00A24F33" w:rsidRPr="00886186" w:rsidRDefault="00A24F33">
            <w:pPr>
              <w:jc w:val="both"/>
            </w:pPr>
            <w:r w:rsidRPr="00886186">
              <w:t>С севера на юг от дома №21 ул. Балагова (Кашежева Ахмед Хазраилович)</w:t>
            </w:r>
          </w:p>
          <w:p w14:paraId="10C7B8EC" w14:textId="267EACE7" w:rsidR="00A24F33" w:rsidRPr="00886186" w:rsidRDefault="00A24F33">
            <w:pPr>
              <w:jc w:val="both"/>
            </w:pPr>
            <w:r w:rsidRPr="00886186">
              <w:t xml:space="preserve">до дома №1 (Шериева Фатимат Эльмурзовна) </w:t>
            </w:r>
          </w:p>
        </w:tc>
      </w:tr>
      <w:tr w:rsidR="0049221C" w:rsidRPr="00886186" w14:paraId="79758796" w14:textId="77777777">
        <w:tc>
          <w:tcPr>
            <w:tcW w:w="675" w:type="dxa"/>
            <w:shd w:val="clear" w:color="auto" w:fill="auto"/>
            <w:vAlign w:val="center"/>
          </w:tcPr>
          <w:p w14:paraId="07CF363D" w14:textId="77777777" w:rsidR="00A24F33" w:rsidRPr="00886186" w:rsidRDefault="00A24F33">
            <w:pPr>
              <w:jc w:val="center"/>
            </w:pPr>
          </w:p>
        </w:tc>
        <w:tc>
          <w:tcPr>
            <w:tcW w:w="1276" w:type="dxa"/>
            <w:shd w:val="clear" w:color="auto" w:fill="auto"/>
          </w:tcPr>
          <w:p w14:paraId="336075F0" w14:textId="77777777" w:rsidR="00A24F33" w:rsidRDefault="00A24F33">
            <w:pPr>
              <w:pStyle w:val="af4"/>
              <w:numPr>
                <w:ilvl w:val="0"/>
                <w:numId w:val="36"/>
              </w:numPr>
              <w:jc w:val="center"/>
              <w:rPr>
                <w:iCs/>
              </w:rPr>
            </w:pPr>
          </w:p>
        </w:tc>
        <w:tc>
          <w:tcPr>
            <w:tcW w:w="1134" w:type="dxa"/>
            <w:shd w:val="clear" w:color="auto" w:fill="auto"/>
          </w:tcPr>
          <w:p w14:paraId="16993F5F" w14:textId="77777777" w:rsidR="00A24F33" w:rsidRDefault="00A24F33">
            <w:pPr>
              <w:jc w:val="center"/>
              <w:rPr>
                <w:iCs/>
              </w:rPr>
            </w:pPr>
            <w:r>
              <w:rPr>
                <w:iCs/>
              </w:rPr>
              <w:t>61</w:t>
            </w:r>
          </w:p>
        </w:tc>
        <w:tc>
          <w:tcPr>
            <w:tcW w:w="6550" w:type="dxa"/>
            <w:shd w:val="clear" w:color="auto" w:fill="auto"/>
          </w:tcPr>
          <w:p w14:paraId="1020E86C" w14:textId="77777777" w:rsidR="00A24F33" w:rsidRPr="00886186" w:rsidRDefault="00A24F33">
            <w:pPr>
              <w:jc w:val="both"/>
            </w:pPr>
            <w:r w:rsidRPr="00886186">
              <w:t xml:space="preserve">Южная часть с.п.Каменномостское </w:t>
            </w:r>
          </w:p>
          <w:p w14:paraId="59812098" w14:textId="77777777" w:rsidR="00A24F33" w:rsidRPr="00886186" w:rsidRDefault="00A24F33">
            <w:pPr>
              <w:jc w:val="both"/>
            </w:pPr>
            <w:r w:rsidRPr="00886186">
              <w:t>от дома №7 ул. Багова (Бейтуганов Мусса Абисалович)</w:t>
            </w:r>
          </w:p>
          <w:p w14:paraId="49CC4B3F" w14:textId="77777777" w:rsidR="00A24F33" w:rsidRPr="00886186" w:rsidRDefault="00A24F33">
            <w:pPr>
              <w:jc w:val="both"/>
            </w:pPr>
            <w:r w:rsidRPr="00886186">
              <w:t xml:space="preserve"> до дома №137 по ул. Багова (Багов Резуан Ауесович)</w:t>
            </w:r>
          </w:p>
          <w:p w14:paraId="3D6F9C89" w14:textId="77777777" w:rsidR="00A24F33" w:rsidRPr="00886186" w:rsidRDefault="00A24F33">
            <w:pPr>
              <w:jc w:val="both"/>
            </w:pPr>
            <w:r w:rsidRPr="00886186">
              <w:t xml:space="preserve"> с востока на запад от дома №126 ул. Ногмова (Нахушева Зоя Мачраиловна) до дома №234 ул. Ленина (Куготов Гумар Хабижевич). </w:t>
            </w:r>
          </w:p>
          <w:p w14:paraId="7DD4F5C7" w14:textId="77777777" w:rsidR="00A24F33" w:rsidRPr="00886186" w:rsidRDefault="00A24F33">
            <w:pPr>
              <w:jc w:val="both"/>
            </w:pPr>
            <w:r w:rsidRPr="00886186">
              <w:t xml:space="preserve">Левобережье р.Малка </w:t>
            </w:r>
          </w:p>
          <w:p w14:paraId="6DE5D478" w14:textId="77777777" w:rsidR="00A24F33" w:rsidRPr="00886186" w:rsidRDefault="00A24F33">
            <w:pPr>
              <w:jc w:val="both"/>
            </w:pPr>
            <w:r w:rsidRPr="00886186">
              <w:t>от дома №16 ул. Бишенова (Кумышев Гиса Баширович)</w:t>
            </w:r>
          </w:p>
          <w:p w14:paraId="2CC0BF3E" w14:textId="64BBDCB7" w:rsidR="00A24F33" w:rsidRPr="00886186" w:rsidRDefault="00A24F33" w:rsidP="00C91440">
            <w:pPr>
              <w:jc w:val="both"/>
            </w:pPr>
            <w:r w:rsidRPr="00886186">
              <w:t xml:space="preserve"> до дома №2 ул. Камбиева (Лихов Мусса Азизович)</w:t>
            </w:r>
          </w:p>
        </w:tc>
      </w:tr>
      <w:tr w:rsidR="0049221C" w:rsidRPr="00886186" w14:paraId="538D0B93" w14:textId="77777777">
        <w:tc>
          <w:tcPr>
            <w:tcW w:w="675" w:type="dxa"/>
            <w:shd w:val="clear" w:color="auto" w:fill="auto"/>
            <w:vAlign w:val="center"/>
          </w:tcPr>
          <w:p w14:paraId="2CDF6C12" w14:textId="77777777" w:rsidR="00A24F33" w:rsidRPr="00886186" w:rsidRDefault="00A24F33">
            <w:pPr>
              <w:jc w:val="center"/>
            </w:pPr>
          </w:p>
        </w:tc>
        <w:tc>
          <w:tcPr>
            <w:tcW w:w="1276" w:type="dxa"/>
            <w:shd w:val="clear" w:color="auto" w:fill="auto"/>
          </w:tcPr>
          <w:p w14:paraId="1241BBA5" w14:textId="77777777" w:rsidR="00A24F33" w:rsidRDefault="00A24F33">
            <w:pPr>
              <w:pStyle w:val="af4"/>
              <w:numPr>
                <w:ilvl w:val="0"/>
                <w:numId w:val="36"/>
              </w:numPr>
              <w:jc w:val="center"/>
              <w:rPr>
                <w:iCs/>
              </w:rPr>
            </w:pPr>
          </w:p>
        </w:tc>
        <w:tc>
          <w:tcPr>
            <w:tcW w:w="1134" w:type="dxa"/>
            <w:shd w:val="clear" w:color="auto" w:fill="auto"/>
          </w:tcPr>
          <w:p w14:paraId="7EC858E4" w14:textId="77777777" w:rsidR="00A24F33" w:rsidRDefault="00A24F33">
            <w:pPr>
              <w:jc w:val="center"/>
              <w:rPr>
                <w:iCs/>
              </w:rPr>
            </w:pPr>
            <w:r>
              <w:rPr>
                <w:iCs/>
              </w:rPr>
              <w:t>62</w:t>
            </w:r>
          </w:p>
        </w:tc>
        <w:tc>
          <w:tcPr>
            <w:tcW w:w="6550" w:type="dxa"/>
            <w:shd w:val="clear" w:color="auto" w:fill="auto"/>
          </w:tcPr>
          <w:p w14:paraId="67072C9F" w14:textId="77777777" w:rsidR="00A24F33" w:rsidRPr="00886186" w:rsidRDefault="00A24F33">
            <w:pPr>
              <w:jc w:val="both"/>
            </w:pPr>
            <w:r w:rsidRPr="00886186">
              <w:t xml:space="preserve">Западная часть с.п.Каменномостское </w:t>
            </w:r>
          </w:p>
          <w:p w14:paraId="1947AB1A" w14:textId="77777777" w:rsidR="00A24F33" w:rsidRPr="00886186" w:rsidRDefault="00A24F33">
            <w:pPr>
              <w:jc w:val="both"/>
            </w:pPr>
            <w:r w:rsidRPr="00886186">
              <w:t xml:space="preserve">от дома №9 ул. Куважукова (Лихова Асият Мухамедовна) </w:t>
            </w:r>
          </w:p>
          <w:p w14:paraId="6D7BC807" w14:textId="77777777" w:rsidR="00A24F33" w:rsidRPr="00886186" w:rsidRDefault="00A24F33">
            <w:pPr>
              <w:jc w:val="both"/>
            </w:pPr>
            <w:r w:rsidRPr="00886186">
              <w:t xml:space="preserve">до дома №1 ул. Калажокова (Кашежева Фатимат Мухамедовна) </w:t>
            </w:r>
          </w:p>
          <w:p w14:paraId="40B5AE9A" w14:textId="77777777" w:rsidR="00A24F33" w:rsidRPr="00886186" w:rsidRDefault="00A24F33">
            <w:pPr>
              <w:jc w:val="both"/>
            </w:pPr>
            <w:r w:rsidRPr="00886186">
              <w:t xml:space="preserve">до дома №51 (Калажоков Мухамед Лукманович). </w:t>
            </w:r>
          </w:p>
          <w:p w14:paraId="14F81FBE" w14:textId="77777777" w:rsidR="00A24F33" w:rsidRPr="00886186" w:rsidRDefault="00A24F33">
            <w:pPr>
              <w:jc w:val="both"/>
            </w:pPr>
            <w:r w:rsidRPr="00886186">
              <w:t>По северной границе с.п.Каменномостское</w:t>
            </w:r>
          </w:p>
          <w:p w14:paraId="0DE66EAE" w14:textId="77777777" w:rsidR="00A24F33" w:rsidRPr="00886186" w:rsidRDefault="00A24F33">
            <w:pPr>
              <w:jc w:val="both"/>
            </w:pPr>
            <w:r w:rsidRPr="00886186">
              <w:t xml:space="preserve"> от дома №2 (Хамизова Мадина Насуховна) </w:t>
            </w:r>
          </w:p>
          <w:p w14:paraId="5C30B498" w14:textId="77777777" w:rsidR="00A24F33" w:rsidRPr="00886186" w:rsidRDefault="00A24F33">
            <w:pPr>
              <w:jc w:val="both"/>
            </w:pPr>
            <w:r w:rsidRPr="00886186">
              <w:t>до дома № 70 ул. Кокова (Мурзаканов Мухамед Алимович)</w:t>
            </w:r>
          </w:p>
        </w:tc>
      </w:tr>
      <w:tr w:rsidR="0049221C" w:rsidRPr="00886186" w14:paraId="209364C1" w14:textId="77777777">
        <w:tc>
          <w:tcPr>
            <w:tcW w:w="675" w:type="dxa"/>
            <w:shd w:val="clear" w:color="auto" w:fill="auto"/>
            <w:vAlign w:val="center"/>
          </w:tcPr>
          <w:p w14:paraId="6501F6DE" w14:textId="77777777" w:rsidR="00A24F33" w:rsidRPr="00886186" w:rsidRDefault="00A24F33">
            <w:pPr>
              <w:jc w:val="center"/>
            </w:pPr>
          </w:p>
        </w:tc>
        <w:tc>
          <w:tcPr>
            <w:tcW w:w="1276" w:type="dxa"/>
            <w:shd w:val="clear" w:color="auto" w:fill="auto"/>
          </w:tcPr>
          <w:p w14:paraId="17689524" w14:textId="77777777" w:rsidR="00A24F33" w:rsidRDefault="00A24F33">
            <w:pPr>
              <w:pStyle w:val="af4"/>
              <w:numPr>
                <w:ilvl w:val="0"/>
                <w:numId w:val="36"/>
              </w:numPr>
              <w:jc w:val="center"/>
              <w:rPr>
                <w:iCs/>
              </w:rPr>
            </w:pPr>
          </w:p>
        </w:tc>
        <w:tc>
          <w:tcPr>
            <w:tcW w:w="1134" w:type="dxa"/>
            <w:shd w:val="clear" w:color="auto" w:fill="auto"/>
          </w:tcPr>
          <w:p w14:paraId="222E4E89" w14:textId="77777777" w:rsidR="00A24F33" w:rsidRDefault="00A24F33">
            <w:pPr>
              <w:jc w:val="center"/>
              <w:rPr>
                <w:iCs/>
              </w:rPr>
            </w:pPr>
            <w:r>
              <w:rPr>
                <w:iCs/>
              </w:rPr>
              <w:t>63</w:t>
            </w:r>
          </w:p>
        </w:tc>
        <w:tc>
          <w:tcPr>
            <w:tcW w:w="6550" w:type="dxa"/>
            <w:shd w:val="clear" w:color="auto" w:fill="auto"/>
          </w:tcPr>
          <w:p w14:paraId="6587AA0B" w14:textId="77777777" w:rsidR="00A24F33" w:rsidRPr="00886186" w:rsidRDefault="00A24F33">
            <w:pPr>
              <w:jc w:val="both"/>
            </w:pPr>
            <w:r w:rsidRPr="00886186">
              <w:t>Вся территория с.п.Хабаз</w:t>
            </w:r>
          </w:p>
        </w:tc>
      </w:tr>
      <w:tr w:rsidR="0049221C" w:rsidRPr="00886186" w14:paraId="09A2DA87" w14:textId="77777777">
        <w:tc>
          <w:tcPr>
            <w:tcW w:w="675" w:type="dxa"/>
            <w:shd w:val="clear" w:color="auto" w:fill="auto"/>
            <w:vAlign w:val="center"/>
          </w:tcPr>
          <w:p w14:paraId="518D0426" w14:textId="77777777" w:rsidR="00A24F33" w:rsidRPr="00886186" w:rsidRDefault="00A24F33">
            <w:pPr>
              <w:jc w:val="center"/>
            </w:pPr>
          </w:p>
        </w:tc>
        <w:tc>
          <w:tcPr>
            <w:tcW w:w="1276" w:type="dxa"/>
            <w:shd w:val="clear" w:color="auto" w:fill="auto"/>
          </w:tcPr>
          <w:p w14:paraId="29E4FCF3" w14:textId="77777777" w:rsidR="00A24F33" w:rsidRDefault="00A24F33">
            <w:pPr>
              <w:pStyle w:val="af4"/>
              <w:numPr>
                <w:ilvl w:val="0"/>
                <w:numId w:val="36"/>
              </w:numPr>
              <w:jc w:val="center"/>
              <w:rPr>
                <w:iCs/>
              </w:rPr>
            </w:pPr>
          </w:p>
        </w:tc>
        <w:tc>
          <w:tcPr>
            <w:tcW w:w="1134" w:type="dxa"/>
            <w:shd w:val="clear" w:color="auto" w:fill="auto"/>
          </w:tcPr>
          <w:p w14:paraId="50C8B345" w14:textId="77777777" w:rsidR="00A24F33" w:rsidRDefault="00A24F33">
            <w:pPr>
              <w:jc w:val="center"/>
              <w:rPr>
                <w:iCs/>
              </w:rPr>
            </w:pPr>
            <w:r>
              <w:rPr>
                <w:iCs/>
              </w:rPr>
              <w:t>64</w:t>
            </w:r>
          </w:p>
        </w:tc>
        <w:tc>
          <w:tcPr>
            <w:tcW w:w="6550" w:type="dxa"/>
            <w:shd w:val="clear" w:color="auto" w:fill="auto"/>
          </w:tcPr>
          <w:p w14:paraId="3E92325C" w14:textId="77777777" w:rsidR="00A24F33" w:rsidRPr="00886186" w:rsidRDefault="00A24F33">
            <w:pPr>
              <w:jc w:val="both"/>
            </w:pPr>
            <w:r w:rsidRPr="00886186">
              <w:t>Вся территория с.п.Кичмалка</w:t>
            </w:r>
          </w:p>
        </w:tc>
      </w:tr>
      <w:tr w:rsidR="0049221C" w:rsidRPr="00886186" w14:paraId="6D0F7278" w14:textId="77777777">
        <w:tc>
          <w:tcPr>
            <w:tcW w:w="675" w:type="dxa"/>
            <w:shd w:val="clear" w:color="auto" w:fill="auto"/>
            <w:vAlign w:val="center"/>
          </w:tcPr>
          <w:p w14:paraId="47A61E1F" w14:textId="77777777" w:rsidR="00A24F33" w:rsidRPr="00886186" w:rsidRDefault="00A24F33">
            <w:pPr>
              <w:jc w:val="center"/>
            </w:pPr>
          </w:p>
        </w:tc>
        <w:tc>
          <w:tcPr>
            <w:tcW w:w="1276" w:type="dxa"/>
            <w:shd w:val="clear" w:color="auto" w:fill="auto"/>
          </w:tcPr>
          <w:p w14:paraId="4ADE6420" w14:textId="77777777" w:rsidR="00A24F33" w:rsidRDefault="00A24F33">
            <w:pPr>
              <w:pStyle w:val="af4"/>
              <w:numPr>
                <w:ilvl w:val="0"/>
                <w:numId w:val="36"/>
              </w:numPr>
              <w:jc w:val="center"/>
              <w:rPr>
                <w:iCs/>
              </w:rPr>
            </w:pPr>
          </w:p>
        </w:tc>
        <w:tc>
          <w:tcPr>
            <w:tcW w:w="1134" w:type="dxa"/>
            <w:shd w:val="clear" w:color="auto" w:fill="auto"/>
          </w:tcPr>
          <w:p w14:paraId="50B409CC" w14:textId="77777777" w:rsidR="00A24F33" w:rsidRDefault="00A24F33">
            <w:pPr>
              <w:jc w:val="center"/>
              <w:rPr>
                <w:iCs/>
              </w:rPr>
            </w:pPr>
            <w:r>
              <w:rPr>
                <w:iCs/>
              </w:rPr>
              <w:t>65</w:t>
            </w:r>
          </w:p>
        </w:tc>
        <w:tc>
          <w:tcPr>
            <w:tcW w:w="6550" w:type="dxa"/>
            <w:shd w:val="clear" w:color="auto" w:fill="auto"/>
          </w:tcPr>
          <w:p w14:paraId="25E8BFB6" w14:textId="77777777" w:rsidR="00A24F33" w:rsidRPr="00886186" w:rsidRDefault="00A24F33">
            <w:pPr>
              <w:jc w:val="both"/>
            </w:pPr>
            <w:r w:rsidRPr="00886186">
              <w:t>Восточная часть г.п.Залукокоаже по четной стороне ул. Хакирова З.И. до конца городского поселения (ул. Комсомольская, Котова И.Ц., Бженикова, Ногмова, подп. Афаунова П.Х., Д. Кушхова,  Озерная, Степная,  Крайняя, Урожайная, Абхазская).</w:t>
            </w:r>
          </w:p>
        </w:tc>
      </w:tr>
      <w:tr w:rsidR="0049221C" w:rsidRPr="00886186" w14:paraId="3F213ECF" w14:textId="77777777">
        <w:tc>
          <w:tcPr>
            <w:tcW w:w="675" w:type="dxa"/>
            <w:shd w:val="clear" w:color="auto" w:fill="auto"/>
            <w:vAlign w:val="center"/>
          </w:tcPr>
          <w:p w14:paraId="04A75F22" w14:textId="77777777" w:rsidR="00A24F33" w:rsidRPr="00886186" w:rsidRDefault="00A24F33">
            <w:pPr>
              <w:jc w:val="center"/>
            </w:pPr>
          </w:p>
        </w:tc>
        <w:tc>
          <w:tcPr>
            <w:tcW w:w="1276" w:type="dxa"/>
            <w:shd w:val="clear" w:color="auto" w:fill="auto"/>
          </w:tcPr>
          <w:p w14:paraId="23F94071" w14:textId="77777777" w:rsidR="00A24F33" w:rsidRDefault="00A24F33">
            <w:pPr>
              <w:pStyle w:val="af4"/>
              <w:numPr>
                <w:ilvl w:val="0"/>
                <w:numId w:val="36"/>
              </w:numPr>
              <w:jc w:val="center"/>
              <w:rPr>
                <w:iCs/>
              </w:rPr>
            </w:pPr>
          </w:p>
        </w:tc>
        <w:tc>
          <w:tcPr>
            <w:tcW w:w="1134" w:type="dxa"/>
            <w:shd w:val="clear" w:color="auto" w:fill="auto"/>
          </w:tcPr>
          <w:p w14:paraId="2C2A0585" w14:textId="77777777" w:rsidR="00A24F33" w:rsidRDefault="00A24F33">
            <w:pPr>
              <w:jc w:val="center"/>
              <w:rPr>
                <w:iCs/>
              </w:rPr>
            </w:pPr>
            <w:r>
              <w:rPr>
                <w:iCs/>
              </w:rPr>
              <w:t>66</w:t>
            </w:r>
          </w:p>
        </w:tc>
        <w:tc>
          <w:tcPr>
            <w:tcW w:w="6550" w:type="dxa"/>
            <w:shd w:val="clear" w:color="auto" w:fill="auto"/>
          </w:tcPr>
          <w:p w14:paraId="63228A51" w14:textId="77777777" w:rsidR="00A24F33" w:rsidRPr="00886186" w:rsidRDefault="00A24F33">
            <w:pPr>
              <w:jc w:val="both"/>
            </w:pPr>
            <w:r w:rsidRPr="00886186">
              <w:t>Нечетная сторона ул. Хакирова З.И. до четной стороны ул. Пятигорская (ул.Бженикова, Комсомольская, Котова И.Ц., Калмыкова, капитана Шалова, Ногмова, Победы, 40 лет Победы, Степная, подп. Афаунова П.Х., Кабардинская, Абазская).</w:t>
            </w:r>
          </w:p>
        </w:tc>
      </w:tr>
      <w:tr w:rsidR="0049221C" w:rsidRPr="00886186" w14:paraId="12ECB25B" w14:textId="77777777">
        <w:tc>
          <w:tcPr>
            <w:tcW w:w="675" w:type="dxa"/>
            <w:shd w:val="clear" w:color="auto" w:fill="auto"/>
            <w:vAlign w:val="center"/>
          </w:tcPr>
          <w:p w14:paraId="79736EED" w14:textId="77777777" w:rsidR="00A24F33" w:rsidRPr="00886186" w:rsidRDefault="00A24F33">
            <w:pPr>
              <w:jc w:val="center"/>
            </w:pPr>
          </w:p>
        </w:tc>
        <w:tc>
          <w:tcPr>
            <w:tcW w:w="1276" w:type="dxa"/>
            <w:shd w:val="clear" w:color="auto" w:fill="auto"/>
          </w:tcPr>
          <w:p w14:paraId="5C73713B" w14:textId="77777777" w:rsidR="00A24F33" w:rsidRDefault="00A24F33">
            <w:pPr>
              <w:pStyle w:val="af4"/>
              <w:numPr>
                <w:ilvl w:val="0"/>
                <w:numId w:val="36"/>
              </w:numPr>
              <w:jc w:val="center"/>
              <w:rPr>
                <w:iCs/>
              </w:rPr>
            </w:pPr>
          </w:p>
        </w:tc>
        <w:tc>
          <w:tcPr>
            <w:tcW w:w="1134" w:type="dxa"/>
            <w:shd w:val="clear" w:color="auto" w:fill="auto"/>
          </w:tcPr>
          <w:p w14:paraId="53CBDD71" w14:textId="77777777" w:rsidR="00A24F33" w:rsidRDefault="00A24F33">
            <w:pPr>
              <w:jc w:val="center"/>
              <w:rPr>
                <w:iCs/>
              </w:rPr>
            </w:pPr>
            <w:r>
              <w:rPr>
                <w:iCs/>
              </w:rPr>
              <w:t>67</w:t>
            </w:r>
          </w:p>
        </w:tc>
        <w:tc>
          <w:tcPr>
            <w:tcW w:w="6550" w:type="dxa"/>
            <w:shd w:val="clear" w:color="auto" w:fill="auto"/>
          </w:tcPr>
          <w:p w14:paraId="4EFB1F4D" w14:textId="77777777" w:rsidR="00A24F33" w:rsidRPr="00886186" w:rsidRDefault="00A24F33">
            <w:pPr>
              <w:jc w:val="both"/>
            </w:pPr>
            <w:r w:rsidRPr="00886186">
              <w:t xml:space="preserve">От нечетной стороны ул. Пятигорская до верхнего конца </w:t>
            </w:r>
            <w:r w:rsidRPr="00886186">
              <w:lastRenderedPageBreak/>
              <w:t>поселка (ул.Победы, Мира, Пионерская, Речная, Заречная, Надречная, Строителей, Полевая, Промышленная).</w:t>
            </w:r>
          </w:p>
        </w:tc>
      </w:tr>
      <w:tr w:rsidR="0049221C" w:rsidRPr="00886186" w14:paraId="4103EA58" w14:textId="77777777">
        <w:tc>
          <w:tcPr>
            <w:tcW w:w="675" w:type="dxa"/>
            <w:shd w:val="clear" w:color="auto" w:fill="auto"/>
            <w:vAlign w:val="center"/>
          </w:tcPr>
          <w:p w14:paraId="1D82F752" w14:textId="77777777" w:rsidR="00A24F33" w:rsidRPr="00886186" w:rsidRDefault="00A24F33">
            <w:pPr>
              <w:jc w:val="center"/>
            </w:pPr>
          </w:p>
        </w:tc>
        <w:tc>
          <w:tcPr>
            <w:tcW w:w="1276" w:type="dxa"/>
            <w:shd w:val="clear" w:color="auto" w:fill="auto"/>
          </w:tcPr>
          <w:p w14:paraId="4456C959" w14:textId="77777777" w:rsidR="00A24F33" w:rsidRDefault="00A24F33">
            <w:pPr>
              <w:pStyle w:val="af4"/>
              <w:numPr>
                <w:ilvl w:val="0"/>
                <w:numId w:val="40"/>
              </w:numPr>
              <w:jc w:val="center"/>
              <w:rPr>
                <w:iCs/>
              </w:rPr>
            </w:pPr>
          </w:p>
        </w:tc>
        <w:tc>
          <w:tcPr>
            <w:tcW w:w="1134" w:type="dxa"/>
            <w:shd w:val="clear" w:color="auto" w:fill="auto"/>
          </w:tcPr>
          <w:p w14:paraId="50773CE3" w14:textId="77777777" w:rsidR="00A24F33" w:rsidRDefault="00A24F33">
            <w:pPr>
              <w:jc w:val="center"/>
              <w:rPr>
                <w:iCs/>
              </w:rPr>
            </w:pPr>
            <w:r>
              <w:rPr>
                <w:iCs/>
              </w:rPr>
              <w:t>68</w:t>
            </w:r>
          </w:p>
        </w:tc>
        <w:tc>
          <w:tcPr>
            <w:tcW w:w="6550" w:type="dxa"/>
            <w:shd w:val="clear" w:color="auto" w:fill="auto"/>
          </w:tcPr>
          <w:p w14:paraId="6BD76328" w14:textId="112E2D92" w:rsidR="00A24F33" w:rsidRPr="00886186" w:rsidRDefault="00A24F33" w:rsidP="00C91440">
            <w:pPr>
              <w:jc w:val="both"/>
            </w:pPr>
            <w:r w:rsidRPr="00886186">
              <w:t>Верхняя часть с.п. Аргудан. Пересечение улиц Жанокова, 2 – Чапаева, 77 с юго-востока на северо-запад до ул. Жанокова, 33, включая Верхний Аргудан и жилой дом по ул. Суншева, 3.</w:t>
            </w:r>
          </w:p>
        </w:tc>
      </w:tr>
      <w:tr w:rsidR="0049221C" w:rsidRPr="00886186" w14:paraId="6B9EF308" w14:textId="77777777">
        <w:tc>
          <w:tcPr>
            <w:tcW w:w="675" w:type="dxa"/>
            <w:shd w:val="clear" w:color="auto" w:fill="auto"/>
            <w:vAlign w:val="center"/>
          </w:tcPr>
          <w:p w14:paraId="4E4212B3" w14:textId="77777777" w:rsidR="00A24F33" w:rsidRPr="00886186" w:rsidRDefault="00A24F33">
            <w:pPr>
              <w:jc w:val="center"/>
            </w:pPr>
          </w:p>
        </w:tc>
        <w:tc>
          <w:tcPr>
            <w:tcW w:w="1276" w:type="dxa"/>
            <w:shd w:val="clear" w:color="auto" w:fill="auto"/>
          </w:tcPr>
          <w:p w14:paraId="57D449F9" w14:textId="77777777" w:rsidR="00A24F33" w:rsidRDefault="00A24F33">
            <w:pPr>
              <w:pStyle w:val="af4"/>
              <w:numPr>
                <w:ilvl w:val="0"/>
                <w:numId w:val="40"/>
              </w:numPr>
              <w:jc w:val="center"/>
              <w:rPr>
                <w:iCs/>
              </w:rPr>
            </w:pPr>
          </w:p>
        </w:tc>
        <w:tc>
          <w:tcPr>
            <w:tcW w:w="1134" w:type="dxa"/>
            <w:shd w:val="clear" w:color="auto" w:fill="auto"/>
          </w:tcPr>
          <w:p w14:paraId="0626B359" w14:textId="77777777" w:rsidR="00A24F33" w:rsidRDefault="00A24F33">
            <w:pPr>
              <w:jc w:val="center"/>
              <w:rPr>
                <w:iCs/>
              </w:rPr>
            </w:pPr>
            <w:r>
              <w:rPr>
                <w:iCs/>
              </w:rPr>
              <w:t>69</w:t>
            </w:r>
          </w:p>
        </w:tc>
        <w:tc>
          <w:tcPr>
            <w:tcW w:w="6550" w:type="dxa"/>
            <w:shd w:val="clear" w:color="auto" w:fill="auto"/>
          </w:tcPr>
          <w:p w14:paraId="422DA1A4" w14:textId="3396F78E" w:rsidR="00A24F33" w:rsidRPr="00886186" w:rsidRDefault="00A24F33" w:rsidP="00C91440">
            <w:pPr>
              <w:jc w:val="both"/>
            </w:pPr>
            <w:r w:rsidRPr="00886186">
              <w:t>Нижняя часть с.п. Аргудан. Пересечение улиц Жанокова, 1 – Чапаева, 79 с юго-востока на северо-запад – правая сторона, до ул. Арамисова, 44.</w:t>
            </w:r>
          </w:p>
        </w:tc>
      </w:tr>
      <w:tr w:rsidR="0049221C" w:rsidRPr="00886186" w14:paraId="3C97EC82" w14:textId="77777777">
        <w:tc>
          <w:tcPr>
            <w:tcW w:w="675" w:type="dxa"/>
            <w:shd w:val="clear" w:color="auto" w:fill="auto"/>
            <w:vAlign w:val="center"/>
          </w:tcPr>
          <w:p w14:paraId="4BDE6DAC" w14:textId="77777777" w:rsidR="00A24F33" w:rsidRPr="00886186" w:rsidRDefault="00A24F33">
            <w:pPr>
              <w:jc w:val="center"/>
            </w:pPr>
          </w:p>
        </w:tc>
        <w:tc>
          <w:tcPr>
            <w:tcW w:w="1276" w:type="dxa"/>
            <w:shd w:val="clear" w:color="auto" w:fill="auto"/>
          </w:tcPr>
          <w:p w14:paraId="2F222B63" w14:textId="77777777" w:rsidR="00A24F33" w:rsidRDefault="00A24F33">
            <w:pPr>
              <w:pStyle w:val="af4"/>
              <w:numPr>
                <w:ilvl w:val="0"/>
                <w:numId w:val="40"/>
              </w:numPr>
              <w:jc w:val="center"/>
              <w:rPr>
                <w:iCs/>
              </w:rPr>
            </w:pPr>
          </w:p>
        </w:tc>
        <w:tc>
          <w:tcPr>
            <w:tcW w:w="1134" w:type="dxa"/>
            <w:shd w:val="clear" w:color="auto" w:fill="auto"/>
          </w:tcPr>
          <w:p w14:paraId="4CE74EE1" w14:textId="77777777" w:rsidR="00A24F33" w:rsidRDefault="00A24F33">
            <w:pPr>
              <w:jc w:val="center"/>
              <w:rPr>
                <w:iCs/>
              </w:rPr>
            </w:pPr>
            <w:r>
              <w:rPr>
                <w:iCs/>
              </w:rPr>
              <w:t>70</w:t>
            </w:r>
          </w:p>
        </w:tc>
        <w:tc>
          <w:tcPr>
            <w:tcW w:w="6550" w:type="dxa"/>
            <w:shd w:val="clear" w:color="auto" w:fill="auto"/>
          </w:tcPr>
          <w:p w14:paraId="60C9E660" w14:textId="77777777" w:rsidR="00A24F33" w:rsidRPr="00886186" w:rsidRDefault="00A24F33">
            <w:pPr>
              <w:jc w:val="both"/>
            </w:pPr>
            <w:r w:rsidRPr="00886186">
              <w:t>В административных границах сельского поселения Второй Лескен</w:t>
            </w:r>
          </w:p>
        </w:tc>
      </w:tr>
      <w:tr w:rsidR="0049221C" w:rsidRPr="00886186" w14:paraId="3A4AE33A" w14:textId="77777777">
        <w:tc>
          <w:tcPr>
            <w:tcW w:w="675" w:type="dxa"/>
            <w:shd w:val="clear" w:color="auto" w:fill="auto"/>
            <w:vAlign w:val="center"/>
          </w:tcPr>
          <w:p w14:paraId="2B5905D4" w14:textId="77777777" w:rsidR="00A24F33" w:rsidRPr="00886186" w:rsidRDefault="00A24F33">
            <w:pPr>
              <w:jc w:val="center"/>
            </w:pPr>
          </w:p>
        </w:tc>
        <w:tc>
          <w:tcPr>
            <w:tcW w:w="1276" w:type="dxa"/>
            <w:shd w:val="clear" w:color="auto" w:fill="auto"/>
          </w:tcPr>
          <w:p w14:paraId="11415E40" w14:textId="77777777" w:rsidR="00A24F33" w:rsidRDefault="00A24F33">
            <w:pPr>
              <w:pStyle w:val="af4"/>
              <w:numPr>
                <w:ilvl w:val="0"/>
                <w:numId w:val="40"/>
              </w:numPr>
              <w:jc w:val="center"/>
              <w:rPr>
                <w:iCs/>
              </w:rPr>
            </w:pPr>
          </w:p>
        </w:tc>
        <w:tc>
          <w:tcPr>
            <w:tcW w:w="1134" w:type="dxa"/>
            <w:shd w:val="clear" w:color="auto" w:fill="auto"/>
          </w:tcPr>
          <w:p w14:paraId="13C974A0" w14:textId="77777777" w:rsidR="00A24F33" w:rsidRDefault="00A24F33">
            <w:pPr>
              <w:jc w:val="center"/>
              <w:rPr>
                <w:iCs/>
              </w:rPr>
            </w:pPr>
            <w:r>
              <w:rPr>
                <w:iCs/>
              </w:rPr>
              <w:t>71</w:t>
            </w:r>
          </w:p>
        </w:tc>
        <w:tc>
          <w:tcPr>
            <w:tcW w:w="6550" w:type="dxa"/>
            <w:shd w:val="clear" w:color="auto" w:fill="auto"/>
          </w:tcPr>
          <w:p w14:paraId="328BDA85" w14:textId="77777777" w:rsidR="00A24F33" w:rsidRPr="00886186" w:rsidRDefault="00A24F33">
            <w:pPr>
              <w:jc w:val="both"/>
            </w:pPr>
            <w:r w:rsidRPr="00886186">
              <w:t>В административных границах сельского поселения Ерокко</w:t>
            </w:r>
          </w:p>
        </w:tc>
      </w:tr>
      <w:tr w:rsidR="0049221C" w:rsidRPr="00886186" w14:paraId="096EF2AB" w14:textId="77777777">
        <w:tc>
          <w:tcPr>
            <w:tcW w:w="675" w:type="dxa"/>
            <w:shd w:val="clear" w:color="auto" w:fill="auto"/>
            <w:vAlign w:val="center"/>
          </w:tcPr>
          <w:p w14:paraId="65FC09C6" w14:textId="77777777" w:rsidR="00A24F33" w:rsidRPr="00886186" w:rsidRDefault="00A24F33">
            <w:pPr>
              <w:jc w:val="center"/>
            </w:pPr>
          </w:p>
        </w:tc>
        <w:tc>
          <w:tcPr>
            <w:tcW w:w="1276" w:type="dxa"/>
            <w:shd w:val="clear" w:color="auto" w:fill="auto"/>
          </w:tcPr>
          <w:p w14:paraId="110FEBBE" w14:textId="77777777" w:rsidR="00A24F33" w:rsidRDefault="00A24F33">
            <w:pPr>
              <w:pStyle w:val="af4"/>
              <w:numPr>
                <w:ilvl w:val="0"/>
                <w:numId w:val="40"/>
              </w:numPr>
              <w:jc w:val="center"/>
              <w:rPr>
                <w:iCs/>
              </w:rPr>
            </w:pPr>
          </w:p>
        </w:tc>
        <w:tc>
          <w:tcPr>
            <w:tcW w:w="1134" w:type="dxa"/>
            <w:shd w:val="clear" w:color="auto" w:fill="auto"/>
          </w:tcPr>
          <w:p w14:paraId="2AD38056" w14:textId="77777777" w:rsidR="00A24F33" w:rsidRDefault="00A24F33">
            <w:pPr>
              <w:jc w:val="center"/>
              <w:rPr>
                <w:iCs/>
              </w:rPr>
            </w:pPr>
            <w:r>
              <w:rPr>
                <w:iCs/>
              </w:rPr>
              <w:t>72</w:t>
            </w:r>
          </w:p>
        </w:tc>
        <w:tc>
          <w:tcPr>
            <w:tcW w:w="6550" w:type="dxa"/>
            <w:shd w:val="clear" w:color="auto" w:fill="auto"/>
          </w:tcPr>
          <w:p w14:paraId="0EEF3272" w14:textId="77777777" w:rsidR="00A24F33" w:rsidRPr="00886186" w:rsidRDefault="00A24F33">
            <w:pPr>
              <w:jc w:val="both"/>
            </w:pPr>
            <w:r w:rsidRPr="00886186">
              <w:t>В административных границах сельского поселения Ташлы-Тала</w:t>
            </w:r>
          </w:p>
        </w:tc>
      </w:tr>
      <w:tr w:rsidR="0049221C" w:rsidRPr="00886186" w14:paraId="533E5DD4" w14:textId="77777777">
        <w:tc>
          <w:tcPr>
            <w:tcW w:w="675" w:type="dxa"/>
            <w:shd w:val="clear" w:color="auto" w:fill="auto"/>
            <w:vAlign w:val="center"/>
          </w:tcPr>
          <w:p w14:paraId="006046E4" w14:textId="77777777" w:rsidR="00A24F33" w:rsidRPr="00886186" w:rsidRDefault="00A24F33">
            <w:pPr>
              <w:jc w:val="center"/>
            </w:pPr>
          </w:p>
        </w:tc>
        <w:tc>
          <w:tcPr>
            <w:tcW w:w="1276" w:type="dxa"/>
            <w:shd w:val="clear" w:color="auto" w:fill="auto"/>
          </w:tcPr>
          <w:p w14:paraId="088C5839" w14:textId="77777777" w:rsidR="00A24F33" w:rsidRDefault="00A24F33">
            <w:pPr>
              <w:pStyle w:val="af4"/>
              <w:numPr>
                <w:ilvl w:val="0"/>
                <w:numId w:val="40"/>
              </w:numPr>
              <w:jc w:val="center"/>
              <w:rPr>
                <w:iCs/>
              </w:rPr>
            </w:pPr>
          </w:p>
        </w:tc>
        <w:tc>
          <w:tcPr>
            <w:tcW w:w="1134" w:type="dxa"/>
            <w:shd w:val="clear" w:color="auto" w:fill="auto"/>
          </w:tcPr>
          <w:p w14:paraId="0B212973" w14:textId="77777777" w:rsidR="00A24F33" w:rsidRDefault="00A24F33">
            <w:pPr>
              <w:jc w:val="center"/>
              <w:rPr>
                <w:iCs/>
              </w:rPr>
            </w:pPr>
            <w:r>
              <w:rPr>
                <w:iCs/>
              </w:rPr>
              <w:t>73</w:t>
            </w:r>
          </w:p>
        </w:tc>
        <w:tc>
          <w:tcPr>
            <w:tcW w:w="6550" w:type="dxa"/>
            <w:shd w:val="clear" w:color="auto" w:fill="auto"/>
          </w:tcPr>
          <w:p w14:paraId="375F048D" w14:textId="41A3E14C" w:rsidR="00A24F33" w:rsidRPr="00886186" w:rsidRDefault="00A24F33" w:rsidP="00C91440">
            <w:pPr>
              <w:jc w:val="both"/>
            </w:pPr>
            <w:r w:rsidRPr="00886186">
              <w:t>В административных границах сельского поселения Верхний Лескен.</w:t>
            </w:r>
          </w:p>
        </w:tc>
      </w:tr>
      <w:tr w:rsidR="0049221C" w:rsidRPr="00886186" w14:paraId="199154C6" w14:textId="77777777">
        <w:tc>
          <w:tcPr>
            <w:tcW w:w="675" w:type="dxa"/>
            <w:shd w:val="clear" w:color="auto" w:fill="auto"/>
            <w:vAlign w:val="center"/>
          </w:tcPr>
          <w:p w14:paraId="1AA2683B" w14:textId="77777777" w:rsidR="00A24F33" w:rsidRPr="00886186" w:rsidRDefault="00A24F33">
            <w:pPr>
              <w:jc w:val="center"/>
            </w:pPr>
          </w:p>
        </w:tc>
        <w:tc>
          <w:tcPr>
            <w:tcW w:w="1276" w:type="dxa"/>
            <w:shd w:val="clear" w:color="auto" w:fill="auto"/>
          </w:tcPr>
          <w:p w14:paraId="63856D95" w14:textId="77777777" w:rsidR="00A24F33" w:rsidRDefault="00A24F33">
            <w:pPr>
              <w:pStyle w:val="af4"/>
              <w:numPr>
                <w:ilvl w:val="0"/>
                <w:numId w:val="40"/>
              </w:numPr>
              <w:jc w:val="center"/>
              <w:rPr>
                <w:iCs/>
              </w:rPr>
            </w:pPr>
          </w:p>
        </w:tc>
        <w:tc>
          <w:tcPr>
            <w:tcW w:w="1134" w:type="dxa"/>
            <w:shd w:val="clear" w:color="auto" w:fill="auto"/>
          </w:tcPr>
          <w:p w14:paraId="10C9D848" w14:textId="77777777" w:rsidR="00A24F33" w:rsidRDefault="00A24F33">
            <w:pPr>
              <w:jc w:val="center"/>
              <w:rPr>
                <w:iCs/>
              </w:rPr>
            </w:pPr>
            <w:r>
              <w:rPr>
                <w:iCs/>
              </w:rPr>
              <w:t>74</w:t>
            </w:r>
          </w:p>
        </w:tc>
        <w:tc>
          <w:tcPr>
            <w:tcW w:w="6550" w:type="dxa"/>
            <w:shd w:val="clear" w:color="auto" w:fill="auto"/>
          </w:tcPr>
          <w:p w14:paraId="2A7AEBE5" w14:textId="77777777" w:rsidR="00A24F33" w:rsidRPr="00886186" w:rsidRDefault="00A24F33">
            <w:pPr>
              <w:jc w:val="both"/>
            </w:pPr>
            <w:r w:rsidRPr="00886186">
              <w:t>Верхняя часть сельского поселения Анзорей от четной стороны:</w:t>
            </w:r>
          </w:p>
          <w:p w14:paraId="48B86A56" w14:textId="77777777" w:rsidR="00A24F33" w:rsidRPr="00886186" w:rsidRDefault="00A24F33">
            <w:pPr>
              <w:jc w:val="both"/>
            </w:pPr>
            <w:r w:rsidRPr="00886186">
              <w:t>ул. Хамгокова</w:t>
            </w:r>
          </w:p>
          <w:p w14:paraId="65D43D48" w14:textId="77777777" w:rsidR="00A24F33" w:rsidRPr="00886186" w:rsidRDefault="00A24F33">
            <w:pPr>
              <w:jc w:val="both"/>
            </w:pPr>
            <w:r w:rsidRPr="00886186">
              <w:t>ул. Речная</w:t>
            </w:r>
          </w:p>
          <w:p w14:paraId="1A3FDD68" w14:textId="77777777" w:rsidR="00A24F33" w:rsidRPr="00886186" w:rsidRDefault="00A24F33">
            <w:pPr>
              <w:jc w:val="both"/>
            </w:pPr>
            <w:r w:rsidRPr="00886186">
              <w:t>ул. Кирова</w:t>
            </w:r>
          </w:p>
          <w:p w14:paraId="1F1DA7FD" w14:textId="77777777" w:rsidR="00A24F33" w:rsidRPr="00886186" w:rsidRDefault="00A24F33">
            <w:pPr>
              <w:jc w:val="both"/>
            </w:pPr>
            <w:r w:rsidRPr="00886186">
              <w:t>ул. Пушкина</w:t>
            </w:r>
          </w:p>
          <w:p w14:paraId="4FC25A25" w14:textId="77777777" w:rsidR="00A24F33" w:rsidRPr="00886186" w:rsidRDefault="00A24F33">
            <w:pPr>
              <w:jc w:val="both"/>
            </w:pPr>
            <w:r w:rsidRPr="00886186">
              <w:t>ул. Победы</w:t>
            </w:r>
          </w:p>
          <w:p w14:paraId="6E0910FC" w14:textId="77777777" w:rsidR="00A24F33" w:rsidRPr="00886186" w:rsidRDefault="00A24F33">
            <w:pPr>
              <w:jc w:val="both"/>
            </w:pPr>
            <w:r w:rsidRPr="00886186">
              <w:t>ул. Лермонтова</w:t>
            </w:r>
          </w:p>
          <w:p w14:paraId="6CDD81B0" w14:textId="77777777" w:rsidR="00A24F33" w:rsidRPr="00886186" w:rsidRDefault="00A24F33">
            <w:pPr>
              <w:jc w:val="both"/>
            </w:pPr>
            <w:r w:rsidRPr="00886186">
              <w:t>ул. Осетинская</w:t>
            </w:r>
          </w:p>
          <w:p w14:paraId="08C53DBE" w14:textId="77777777" w:rsidR="00A24F33" w:rsidRPr="00886186" w:rsidRDefault="00A24F33">
            <w:pPr>
              <w:jc w:val="both"/>
            </w:pPr>
            <w:r w:rsidRPr="00886186">
              <w:t>ул. Степная – четная сторона с дома № 76, нечетная сторона с дома №83</w:t>
            </w:r>
          </w:p>
          <w:p w14:paraId="11DE5ECB" w14:textId="77777777" w:rsidR="00A24F33" w:rsidRPr="00886186" w:rsidRDefault="00A24F33">
            <w:pPr>
              <w:jc w:val="both"/>
            </w:pPr>
            <w:r w:rsidRPr="00886186">
              <w:t>ул. Садовая – четная сторона с дома №132, нечетная сторона с дома №127</w:t>
            </w:r>
          </w:p>
          <w:p w14:paraId="1AE75123" w14:textId="77777777" w:rsidR="00A24F33" w:rsidRPr="00886186" w:rsidRDefault="00A24F33">
            <w:pPr>
              <w:jc w:val="both"/>
            </w:pPr>
            <w:r w:rsidRPr="00886186">
              <w:t>ул. Ленина – четная сторона с дома №106, нечетная сторона с дома №129</w:t>
            </w:r>
          </w:p>
          <w:p w14:paraId="372078D1" w14:textId="77777777" w:rsidR="00A24F33" w:rsidRPr="00886186" w:rsidRDefault="00A24F33">
            <w:pPr>
              <w:jc w:val="both"/>
            </w:pPr>
            <w:r w:rsidRPr="00886186">
              <w:t>ул. Шинахова – четная сторона с дома №108, нечетная сторона с дома №133</w:t>
            </w:r>
          </w:p>
          <w:p w14:paraId="73C7C03E" w14:textId="77777777" w:rsidR="00A24F33" w:rsidRPr="00886186" w:rsidRDefault="00A24F33">
            <w:pPr>
              <w:jc w:val="both"/>
            </w:pPr>
            <w:r w:rsidRPr="00886186">
              <w:t>ул. К. Маркса – четная сторона с дома №112, нечетная сторона с дома №99</w:t>
            </w:r>
          </w:p>
          <w:p w14:paraId="5D8384FA" w14:textId="42CD0EE9" w:rsidR="00A24F33" w:rsidRPr="00886186" w:rsidRDefault="00A24F33" w:rsidP="00C91440">
            <w:pPr>
              <w:jc w:val="both"/>
            </w:pPr>
            <w:r w:rsidRPr="00886186">
              <w:t>ул. Красноармейская – четная сторона с дома №38, нечетная сторона с дома №69</w:t>
            </w:r>
          </w:p>
        </w:tc>
      </w:tr>
      <w:tr w:rsidR="0049221C" w:rsidRPr="00886186" w14:paraId="1FC43D94" w14:textId="77777777">
        <w:tc>
          <w:tcPr>
            <w:tcW w:w="675" w:type="dxa"/>
            <w:shd w:val="clear" w:color="auto" w:fill="auto"/>
            <w:vAlign w:val="center"/>
          </w:tcPr>
          <w:p w14:paraId="776DDD42" w14:textId="77777777" w:rsidR="00A24F33" w:rsidRPr="00886186" w:rsidRDefault="00A24F33">
            <w:pPr>
              <w:jc w:val="center"/>
            </w:pPr>
          </w:p>
        </w:tc>
        <w:tc>
          <w:tcPr>
            <w:tcW w:w="1276" w:type="dxa"/>
            <w:shd w:val="clear" w:color="auto" w:fill="auto"/>
          </w:tcPr>
          <w:p w14:paraId="4CCE290F" w14:textId="77777777" w:rsidR="00A24F33" w:rsidRDefault="00A24F33">
            <w:pPr>
              <w:pStyle w:val="af4"/>
              <w:numPr>
                <w:ilvl w:val="0"/>
                <w:numId w:val="40"/>
              </w:numPr>
              <w:jc w:val="center"/>
              <w:rPr>
                <w:iCs/>
              </w:rPr>
            </w:pPr>
          </w:p>
        </w:tc>
        <w:tc>
          <w:tcPr>
            <w:tcW w:w="1134" w:type="dxa"/>
            <w:shd w:val="clear" w:color="auto" w:fill="auto"/>
          </w:tcPr>
          <w:p w14:paraId="1C09F680" w14:textId="77777777" w:rsidR="00A24F33" w:rsidRDefault="00A24F33">
            <w:pPr>
              <w:jc w:val="center"/>
              <w:rPr>
                <w:iCs/>
              </w:rPr>
            </w:pPr>
            <w:r>
              <w:rPr>
                <w:iCs/>
              </w:rPr>
              <w:t>75</w:t>
            </w:r>
          </w:p>
        </w:tc>
        <w:tc>
          <w:tcPr>
            <w:tcW w:w="6550" w:type="dxa"/>
            <w:shd w:val="clear" w:color="auto" w:fill="auto"/>
          </w:tcPr>
          <w:p w14:paraId="45423C01" w14:textId="77777777" w:rsidR="00A24F33" w:rsidRPr="00886186" w:rsidRDefault="00A24F33">
            <w:pPr>
              <w:jc w:val="both"/>
            </w:pPr>
            <w:r w:rsidRPr="00886186">
              <w:t>Нижняя часть сельского поселения Анзорей от нечетной стороны:</w:t>
            </w:r>
          </w:p>
          <w:p w14:paraId="1904D259" w14:textId="77777777" w:rsidR="00A24F33" w:rsidRPr="00886186" w:rsidRDefault="00A24F33">
            <w:pPr>
              <w:jc w:val="both"/>
            </w:pPr>
            <w:r w:rsidRPr="00886186">
              <w:t>ул. Хамгокова</w:t>
            </w:r>
          </w:p>
          <w:p w14:paraId="69066DF5" w14:textId="77777777" w:rsidR="00A24F33" w:rsidRPr="00886186" w:rsidRDefault="00A24F33">
            <w:pPr>
              <w:jc w:val="both"/>
            </w:pPr>
            <w:r w:rsidRPr="00886186">
              <w:t>ул. Щорса</w:t>
            </w:r>
          </w:p>
          <w:p w14:paraId="36B530BD" w14:textId="77777777" w:rsidR="00A24F33" w:rsidRPr="00886186" w:rsidRDefault="00A24F33">
            <w:pPr>
              <w:jc w:val="both"/>
            </w:pPr>
            <w:r w:rsidRPr="00886186">
              <w:t>ул. Школьная</w:t>
            </w:r>
          </w:p>
          <w:p w14:paraId="601B893E" w14:textId="77777777" w:rsidR="00A24F33" w:rsidRPr="00886186" w:rsidRDefault="00A24F33">
            <w:pPr>
              <w:jc w:val="both"/>
            </w:pPr>
            <w:r w:rsidRPr="00886186">
              <w:t>ул. Полевая</w:t>
            </w:r>
          </w:p>
          <w:p w14:paraId="1B6CED69" w14:textId="77777777" w:rsidR="00A24F33" w:rsidRPr="00886186" w:rsidRDefault="00A24F33">
            <w:pPr>
              <w:jc w:val="both"/>
            </w:pPr>
            <w:r w:rsidRPr="00886186">
              <w:t>ул. Малая</w:t>
            </w:r>
          </w:p>
          <w:p w14:paraId="3CDC9F79" w14:textId="77777777" w:rsidR="00A24F33" w:rsidRPr="00886186" w:rsidRDefault="00A24F33">
            <w:pPr>
              <w:jc w:val="both"/>
            </w:pPr>
            <w:r w:rsidRPr="00886186">
              <w:t>Переулок Первый</w:t>
            </w:r>
          </w:p>
          <w:p w14:paraId="76DEC5FC" w14:textId="77777777" w:rsidR="00A24F33" w:rsidRPr="00886186" w:rsidRDefault="00A24F33">
            <w:pPr>
              <w:jc w:val="both"/>
            </w:pPr>
            <w:r w:rsidRPr="00886186">
              <w:t>ул. Степная – четная сторона с дома №2 по №74, нечетная сторона с дома №1 по №81</w:t>
            </w:r>
          </w:p>
          <w:p w14:paraId="5B5E5D5D" w14:textId="77777777" w:rsidR="00A24F33" w:rsidRPr="00886186" w:rsidRDefault="00A24F33">
            <w:pPr>
              <w:jc w:val="both"/>
            </w:pPr>
            <w:r w:rsidRPr="00886186">
              <w:t>ул. Садовая – четная сторона с дома №2 по № 130, нечетная сторона с дома №1 по №125</w:t>
            </w:r>
          </w:p>
          <w:p w14:paraId="4E30ACB3" w14:textId="77777777" w:rsidR="00A24F33" w:rsidRPr="00886186" w:rsidRDefault="00A24F33">
            <w:pPr>
              <w:jc w:val="both"/>
            </w:pPr>
            <w:r w:rsidRPr="00886186">
              <w:t>ул. Ленина – четная сторона с дома №2 по № 104, нечетная сторона с дома №1 по №127</w:t>
            </w:r>
          </w:p>
          <w:p w14:paraId="3C5E28CB" w14:textId="77777777" w:rsidR="00A24F33" w:rsidRPr="00886186" w:rsidRDefault="00A24F33">
            <w:pPr>
              <w:jc w:val="both"/>
            </w:pPr>
            <w:r w:rsidRPr="00886186">
              <w:t>ул. Шинахова – четная сторона с дома №2 по № 106, нечетная сторона с дома №1 по №131</w:t>
            </w:r>
          </w:p>
          <w:p w14:paraId="034FBE74" w14:textId="77777777" w:rsidR="00A24F33" w:rsidRPr="00886186" w:rsidRDefault="00A24F33">
            <w:pPr>
              <w:jc w:val="both"/>
            </w:pPr>
            <w:r w:rsidRPr="00886186">
              <w:t xml:space="preserve">ул. К. Маркса - четная сторона с дома №2 по № 110, </w:t>
            </w:r>
            <w:r w:rsidRPr="00886186">
              <w:lastRenderedPageBreak/>
              <w:t>нечетная сторона с дома №1 по №97</w:t>
            </w:r>
          </w:p>
          <w:p w14:paraId="279F27BD" w14:textId="4706EADD" w:rsidR="00A24F33" w:rsidRPr="00886186" w:rsidRDefault="00A24F33" w:rsidP="00C91440">
            <w:pPr>
              <w:jc w:val="both"/>
            </w:pPr>
            <w:r w:rsidRPr="00886186">
              <w:t>ул. Красноармейская – четная сторона с дома №2 по № 36, нечетная сторона с дома №1 по №67</w:t>
            </w:r>
          </w:p>
        </w:tc>
      </w:tr>
      <w:tr w:rsidR="0049221C" w:rsidRPr="00886186" w14:paraId="1532489F" w14:textId="77777777">
        <w:tc>
          <w:tcPr>
            <w:tcW w:w="675" w:type="dxa"/>
            <w:shd w:val="clear" w:color="auto" w:fill="auto"/>
            <w:vAlign w:val="center"/>
          </w:tcPr>
          <w:p w14:paraId="467B07EB" w14:textId="77777777" w:rsidR="00A24F33" w:rsidRPr="00886186" w:rsidRDefault="00A24F33">
            <w:pPr>
              <w:jc w:val="center"/>
            </w:pPr>
          </w:p>
        </w:tc>
        <w:tc>
          <w:tcPr>
            <w:tcW w:w="1276" w:type="dxa"/>
            <w:shd w:val="clear" w:color="auto" w:fill="auto"/>
          </w:tcPr>
          <w:p w14:paraId="78EBA234" w14:textId="77777777" w:rsidR="00A24F33" w:rsidRDefault="00A24F33">
            <w:pPr>
              <w:pStyle w:val="af4"/>
              <w:numPr>
                <w:ilvl w:val="0"/>
                <w:numId w:val="40"/>
              </w:numPr>
              <w:jc w:val="center"/>
              <w:rPr>
                <w:iCs/>
              </w:rPr>
            </w:pPr>
          </w:p>
        </w:tc>
        <w:tc>
          <w:tcPr>
            <w:tcW w:w="1134" w:type="dxa"/>
            <w:shd w:val="clear" w:color="auto" w:fill="auto"/>
          </w:tcPr>
          <w:p w14:paraId="02BA8AF2" w14:textId="77777777" w:rsidR="00A24F33" w:rsidRDefault="00A24F33">
            <w:pPr>
              <w:jc w:val="center"/>
              <w:rPr>
                <w:iCs/>
              </w:rPr>
            </w:pPr>
            <w:r>
              <w:rPr>
                <w:iCs/>
              </w:rPr>
              <w:t>76</w:t>
            </w:r>
          </w:p>
        </w:tc>
        <w:tc>
          <w:tcPr>
            <w:tcW w:w="6550" w:type="dxa"/>
            <w:shd w:val="clear" w:color="auto" w:fill="auto"/>
          </w:tcPr>
          <w:p w14:paraId="497128AD" w14:textId="77777777" w:rsidR="00A24F33" w:rsidRPr="00886186" w:rsidRDefault="00A24F33">
            <w:pPr>
              <w:jc w:val="both"/>
            </w:pPr>
            <w:r w:rsidRPr="00886186">
              <w:t>В административных границах сельского поселения Озрек.</w:t>
            </w:r>
          </w:p>
        </w:tc>
      </w:tr>
      <w:tr w:rsidR="0049221C" w:rsidRPr="00886186" w14:paraId="202D2734" w14:textId="77777777">
        <w:tc>
          <w:tcPr>
            <w:tcW w:w="675" w:type="dxa"/>
            <w:shd w:val="clear" w:color="auto" w:fill="auto"/>
            <w:vAlign w:val="center"/>
          </w:tcPr>
          <w:p w14:paraId="4518C916" w14:textId="77777777" w:rsidR="00A24F33" w:rsidRPr="00886186" w:rsidRDefault="00A24F33">
            <w:pPr>
              <w:jc w:val="center"/>
            </w:pPr>
          </w:p>
        </w:tc>
        <w:tc>
          <w:tcPr>
            <w:tcW w:w="1276" w:type="dxa"/>
            <w:shd w:val="clear" w:color="auto" w:fill="auto"/>
          </w:tcPr>
          <w:p w14:paraId="62E73C36" w14:textId="77777777" w:rsidR="00A24F33" w:rsidRDefault="00A24F33">
            <w:pPr>
              <w:pStyle w:val="af4"/>
              <w:numPr>
                <w:ilvl w:val="0"/>
                <w:numId w:val="40"/>
              </w:numPr>
              <w:jc w:val="center"/>
              <w:rPr>
                <w:iCs/>
              </w:rPr>
            </w:pPr>
          </w:p>
        </w:tc>
        <w:tc>
          <w:tcPr>
            <w:tcW w:w="1134" w:type="dxa"/>
            <w:shd w:val="clear" w:color="auto" w:fill="auto"/>
          </w:tcPr>
          <w:p w14:paraId="5BFDE10C" w14:textId="77777777" w:rsidR="00A24F33" w:rsidRDefault="00A24F33">
            <w:pPr>
              <w:jc w:val="center"/>
              <w:rPr>
                <w:iCs/>
              </w:rPr>
            </w:pPr>
            <w:r>
              <w:rPr>
                <w:iCs/>
              </w:rPr>
              <w:t>77</w:t>
            </w:r>
          </w:p>
        </w:tc>
        <w:tc>
          <w:tcPr>
            <w:tcW w:w="6550" w:type="dxa"/>
            <w:shd w:val="clear" w:color="auto" w:fill="auto"/>
          </w:tcPr>
          <w:p w14:paraId="24DF28CE" w14:textId="6F6CFA59" w:rsidR="00A24F33" w:rsidRPr="00886186" w:rsidRDefault="00A24F33" w:rsidP="00C91440">
            <w:pPr>
              <w:jc w:val="both"/>
            </w:pPr>
            <w:r w:rsidRPr="00886186">
              <w:t>В административных границах сельского поселения Хатуей.</w:t>
            </w:r>
          </w:p>
        </w:tc>
      </w:tr>
      <w:tr w:rsidR="0049221C" w:rsidRPr="00886186" w14:paraId="0BCB6EDE" w14:textId="77777777">
        <w:tc>
          <w:tcPr>
            <w:tcW w:w="675" w:type="dxa"/>
            <w:shd w:val="clear" w:color="auto" w:fill="auto"/>
            <w:vAlign w:val="center"/>
          </w:tcPr>
          <w:p w14:paraId="7F45AA7D" w14:textId="77777777" w:rsidR="00A24F33" w:rsidRPr="00886186" w:rsidRDefault="00A24F33">
            <w:pPr>
              <w:jc w:val="center"/>
            </w:pPr>
          </w:p>
        </w:tc>
        <w:tc>
          <w:tcPr>
            <w:tcW w:w="1276" w:type="dxa"/>
            <w:shd w:val="clear" w:color="auto" w:fill="auto"/>
          </w:tcPr>
          <w:p w14:paraId="2EAA6AE2" w14:textId="77777777" w:rsidR="00A24F33" w:rsidRDefault="00A24F33">
            <w:pPr>
              <w:pStyle w:val="af4"/>
              <w:numPr>
                <w:ilvl w:val="0"/>
                <w:numId w:val="40"/>
              </w:numPr>
              <w:jc w:val="center"/>
              <w:rPr>
                <w:iCs/>
              </w:rPr>
            </w:pPr>
          </w:p>
        </w:tc>
        <w:tc>
          <w:tcPr>
            <w:tcW w:w="1134" w:type="dxa"/>
            <w:shd w:val="clear" w:color="auto" w:fill="auto"/>
          </w:tcPr>
          <w:p w14:paraId="5AD3221D" w14:textId="77777777" w:rsidR="00A24F33" w:rsidRDefault="00A24F33">
            <w:pPr>
              <w:jc w:val="center"/>
              <w:rPr>
                <w:iCs/>
              </w:rPr>
            </w:pPr>
            <w:r>
              <w:rPr>
                <w:iCs/>
              </w:rPr>
              <w:t>78</w:t>
            </w:r>
          </w:p>
        </w:tc>
        <w:tc>
          <w:tcPr>
            <w:tcW w:w="6550" w:type="dxa"/>
            <w:shd w:val="clear" w:color="auto" w:fill="auto"/>
          </w:tcPr>
          <w:p w14:paraId="70D08D58" w14:textId="77777777" w:rsidR="00A24F33" w:rsidRPr="00886186" w:rsidRDefault="00A24F33">
            <w:pPr>
              <w:jc w:val="both"/>
            </w:pPr>
            <w:r w:rsidRPr="00886186">
              <w:t>В административных границах сельского поселения Урух</w:t>
            </w:r>
          </w:p>
        </w:tc>
      </w:tr>
      <w:tr w:rsidR="0049221C" w:rsidRPr="00886186" w14:paraId="56CD56FF" w14:textId="77777777">
        <w:tc>
          <w:tcPr>
            <w:tcW w:w="675" w:type="dxa"/>
            <w:shd w:val="clear" w:color="auto" w:fill="auto"/>
            <w:vAlign w:val="center"/>
          </w:tcPr>
          <w:p w14:paraId="166904E8" w14:textId="77777777" w:rsidR="00A24F33" w:rsidRPr="00886186" w:rsidRDefault="00A24F33">
            <w:pPr>
              <w:jc w:val="center"/>
            </w:pPr>
          </w:p>
        </w:tc>
        <w:tc>
          <w:tcPr>
            <w:tcW w:w="1276" w:type="dxa"/>
            <w:shd w:val="clear" w:color="auto" w:fill="auto"/>
          </w:tcPr>
          <w:p w14:paraId="55EDEBFB" w14:textId="77777777" w:rsidR="00A24F33" w:rsidRDefault="00A24F33" w:rsidP="00A24F33">
            <w:pPr>
              <w:rPr>
                <w:iCs/>
              </w:rPr>
            </w:pPr>
            <w:r>
              <w:rPr>
                <w:iCs/>
              </w:rPr>
              <w:t>07.05.079</w:t>
            </w:r>
          </w:p>
        </w:tc>
        <w:tc>
          <w:tcPr>
            <w:tcW w:w="1134" w:type="dxa"/>
            <w:shd w:val="clear" w:color="auto" w:fill="auto"/>
          </w:tcPr>
          <w:p w14:paraId="2382E2C3" w14:textId="77777777" w:rsidR="00A24F33" w:rsidRDefault="00A24F33">
            <w:pPr>
              <w:jc w:val="center"/>
              <w:rPr>
                <w:iCs/>
              </w:rPr>
            </w:pPr>
            <w:r>
              <w:rPr>
                <w:iCs/>
              </w:rPr>
              <w:t>79</w:t>
            </w:r>
          </w:p>
        </w:tc>
        <w:tc>
          <w:tcPr>
            <w:tcW w:w="6550" w:type="dxa"/>
            <w:shd w:val="clear" w:color="auto" w:fill="auto"/>
          </w:tcPr>
          <w:p w14:paraId="6F421FDD" w14:textId="77777777" w:rsidR="00A24F33" w:rsidRPr="00886186" w:rsidRDefault="00A24F33">
            <w:pPr>
              <w:jc w:val="both"/>
            </w:pPr>
            <w:r w:rsidRPr="00886186">
              <w:t>Г.Майский, ул. Озёрная, ул. Чехова, ул. Крылова, ул. Кавказская, ул. Карабутова, ул. Ушанёва, ул. 9 Мая  №№ 91-179, №№ 162-308, ул. Советская  №№ 56-122, №№ 53-189, ул. Свободы, ул. З.Космодемьянской, ул. Садовая, пер. Есенина, ул. Ж/дорожная  №№ 120-284, Будка 609 км, ул. Энергетиков,  с/т «Южанка», с/т «Юбилейное».</w:t>
            </w:r>
          </w:p>
        </w:tc>
      </w:tr>
      <w:tr w:rsidR="0049221C" w:rsidRPr="00886186" w14:paraId="7BC42210" w14:textId="77777777">
        <w:tc>
          <w:tcPr>
            <w:tcW w:w="675" w:type="dxa"/>
            <w:shd w:val="clear" w:color="auto" w:fill="auto"/>
            <w:vAlign w:val="center"/>
          </w:tcPr>
          <w:p w14:paraId="1E8F5C44" w14:textId="77777777" w:rsidR="00A24F33" w:rsidRPr="00886186" w:rsidRDefault="00A24F33">
            <w:pPr>
              <w:jc w:val="center"/>
            </w:pPr>
          </w:p>
        </w:tc>
        <w:tc>
          <w:tcPr>
            <w:tcW w:w="1276" w:type="dxa"/>
            <w:shd w:val="clear" w:color="auto" w:fill="auto"/>
          </w:tcPr>
          <w:p w14:paraId="7CD35831" w14:textId="77777777" w:rsidR="00A24F33" w:rsidRDefault="00A24F33" w:rsidP="00A24F33">
            <w:pPr>
              <w:rPr>
                <w:iCs/>
              </w:rPr>
            </w:pPr>
            <w:r>
              <w:rPr>
                <w:iCs/>
              </w:rPr>
              <w:t>07.05.080</w:t>
            </w:r>
          </w:p>
        </w:tc>
        <w:tc>
          <w:tcPr>
            <w:tcW w:w="1134" w:type="dxa"/>
            <w:shd w:val="clear" w:color="auto" w:fill="auto"/>
          </w:tcPr>
          <w:p w14:paraId="52EB588B" w14:textId="77777777" w:rsidR="00A24F33" w:rsidRDefault="00A24F33">
            <w:pPr>
              <w:jc w:val="center"/>
              <w:rPr>
                <w:iCs/>
              </w:rPr>
            </w:pPr>
            <w:r>
              <w:rPr>
                <w:iCs/>
              </w:rPr>
              <w:t>80</w:t>
            </w:r>
          </w:p>
        </w:tc>
        <w:tc>
          <w:tcPr>
            <w:tcW w:w="6550" w:type="dxa"/>
            <w:shd w:val="clear" w:color="auto" w:fill="auto"/>
          </w:tcPr>
          <w:p w14:paraId="29B0B95E" w14:textId="77777777" w:rsidR="00A24F33" w:rsidRPr="00886186" w:rsidRDefault="00A24F33">
            <w:pPr>
              <w:jc w:val="both"/>
            </w:pPr>
            <w:r w:rsidRPr="00886186">
              <w:t>Г.Майский в границах: ул. Гагарина №№ 12-18, ул. Энгельса №№ 61/4, 61/5, 61/6. ул. Р.Люксембург  №№ 85-195, №№ 128-226, ул. М.Горького  №№ 77-159, №№ 110-258,  ул. Южная, ул. Весенняя, ул. Шевченко, ул. Полевая, ул. Мира.</w:t>
            </w:r>
          </w:p>
        </w:tc>
      </w:tr>
      <w:tr w:rsidR="0049221C" w:rsidRPr="00886186" w14:paraId="59CA1E14" w14:textId="77777777">
        <w:tc>
          <w:tcPr>
            <w:tcW w:w="675" w:type="dxa"/>
            <w:shd w:val="clear" w:color="auto" w:fill="auto"/>
            <w:vAlign w:val="center"/>
          </w:tcPr>
          <w:p w14:paraId="2E5BB4A1" w14:textId="77777777" w:rsidR="00A24F33" w:rsidRPr="00886186" w:rsidRDefault="00A24F33">
            <w:pPr>
              <w:jc w:val="center"/>
            </w:pPr>
          </w:p>
        </w:tc>
        <w:tc>
          <w:tcPr>
            <w:tcW w:w="1276" w:type="dxa"/>
            <w:shd w:val="clear" w:color="auto" w:fill="auto"/>
          </w:tcPr>
          <w:p w14:paraId="0F2D3EDC" w14:textId="77777777" w:rsidR="00A24F33" w:rsidRDefault="00A24F33" w:rsidP="00A24F33">
            <w:pPr>
              <w:rPr>
                <w:iCs/>
              </w:rPr>
            </w:pPr>
            <w:r>
              <w:rPr>
                <w:iCs/>
              </w:rPr>
              <w:t>07.05.081</w:t>
            </w:r>
          </w:p>
        </w:tc>
        <w:tc>
          <w:tcPr>
            <w:tcW w:w="1134" w:type="dxa"/>
            <w:shd w:val="clear" w:color="auto" w:fill="auto"/>
          </w:tcPr>
          <w:p w14:paraId="55D14481" w14:textId="77777777" w:rsidR="00A24F33" w:rsidRDefault="00A24F33">
            <w:pPr>
              <w:jc w:val="center"/>
              <w:rPr>
                <w:iCs/>
              </w:rPr>
            </w:pPr>
            <w:r>
              <w:rPr>
                <w:iCs/>
              </w:rPr>
              <w:t>81</w:t>
            </w:r>
          </w:p>
        </w:tc>
        <w:tc>
          <w:tcPr>
            <w:tcW w:w="6550" w:type="dxa"/>
            <w:shd w:val="clear" w:color="auto" w:fill="auto"/>
          </w:tcPr>
          <w:p w14:paraId="583DE6BF" w14:textId="77777777" w:rsidR="00A24F33" w:rsidRPr="00886186" w:rsidRDefault="00A24F33">
            <w:pPr>
              <w:jc w:val="both"/>
            </w:pPr>
            <w:r w:rsidRPr="00886186">
              <w:t>в  границах: ул. Гагарина №№ 24-28, №№ 5-27, ул. Ленина №№ 32, 34, 35/2, 38, 42, 53, 77</w:t>
            </w:r>
          </w:p>
        </w:tc>
      </w:tr>
      <w:tr w:rsidR="0049221C" w:rsidRPr="00886186" w14:paraId="3FF4F42A" w14:textId="77777777">
        <w:tc>
          <w:tcPr>
            <w:tcW w:w="675" w:type="dxa"/>
            <w:shd w:val="clear" w:color="auto" w:fill="auto"/>
            <w:vAlign w:val="center"/>
          </w:tcPr>
          <w:p w14:paraId="39F0C64C" w14:textId="77777777" w:rsidR="00A24F33" w:rsidRPr="00886186" w:rsidRDefault="00A24F33">
            <w:pPr>
              <w:jc w:val="center"/>
            </w:pPr>
          </w:p>
        </w:tc>
        <w:tc>
          <w:tcPr>
            <w:tcW w:w="1276" w:type="dxa"/>
            <w:shd w:val="clear" w:color="auto" w:fill="auto"/>
          </w:tcPr>
          <w:p w14:paraId="64F43410" w14:textId="77777777" w:rsidR="00A24F33" w:rsidRDefault="00A24F33">
            <w:pPr>
              <w:pStyle w:val="af4"/>
              <w:numPr>
                <w:ilvl w:val="0"/>
                <w:numId w:val="49"/>
              </w:numPr>
              <w:jc w:val="center"/>
              <w:rPr>
                <w:iCs/>
              </w:rPr>
            </w:pPr>
          </w:p>
        </w:tc>
        <w:tc>
          <w:tcPr>
            <w:tcW w:w="1134" w:type="dxa"/>
            <w:shd w:val="clear" w:color="auto" w:fill="auto"/>
          </w:tcPr>
          <w:p w14:paraId="077E3D95" w14:textId="77777777" w:rsidR="00A24F33" w:rsidRDefault="00A24F33">
            <w:pPr>
              <w:jc w:val="center"/>
              <w:rPr>
                <w:iCs/>
              </w:rPr>
            </w:pPr>
            <w:r>
              <w:rPr>
                <w:iCs/>
              </w:rPr>
              <w:t>82</w:t>
            </w:r>
          </w:p>
        </w:tc>
        <w:tc>
          <w:tcPr>
            <w:tcW w:w="6550" w:type="dxa"/>
            <w:shd w:val="clear" w:color="auto" w:fill="auto"/>
          </w:tcPr>
          <w:p w14:paraId="110D2299" w14:textId="77777777" w:rsidR="00A24F33" w:rsidRPr="00886186" w:rsidRDefault="00A24F33">
            <w:pPr>
              <w:jc w:val="both"/>
            </w:pPr>
            <w:r w:rsidRPr="00886186">
              <w:t>в  границах: ул. Ленина №№ 19, 21, 23, 25, 27, 29, 31, 33, 35/1, 37, 38/1,  38/2,  38/3,  38/4,  38/5,  40/2, ул. Энгельса №73, ул. Королева, ул. Парковая, ул. Жукова, ул. Суворова, ул. Строителей.</w:t>
            </w:r>
          </w:p>
        </w:tc>
      </w:tr>
      <w:tr w:rsidR="0049221C" w:rsidRPr="00886186" w14:paraId="69F95A92" w14:textId="77777777">
        <w:tc>
          <w:tcPr>
            <w:tcW w:w="675" w:type="dxa"/>
            <w:shd w:val="clear" w:color="auto" w:fill="auto"/>
            <w:vAlign w:val="center"/>
          </w:tcPr>
          <w:p w14:paraId="3347CC05" w14:textId="77777777" w:rsidR="00A24F33" w:rsidRPr="00886186" w:rsidRDefault="00A24F33">
            <w:pPr>
              <w:jc w:val="center"/>
            </w:pPr>
          </w:p>
        </w:tc>
        <w:tc>
          <w:tcPr>
            <w:tcW w:w="1276" w:type="dxa"/>
            <w:shd w:val="clear" w:color="auto" w:fill="auto"/>
          </w:tcPr>
          <w:p w14:paraId="646AB0B5" w14:textId="77777777" w:rsidR="00A24F33" w:rsidRDefault="00A24F33">
            <w:pPr>
              <w:pStyle w:val="af4"/>
              <w:numPr>
                <w:ilvl w:val="0"/>
                <w:numId w:val="49"/>
              </w:numPr>
              <w:jc w:val="center"/>
              <w:rPr>
                <w:iCs/>
              </w:rPr>
            </w:pPr>
          </w:p>
        </w:tc>
        <w:tc>
          <w:tcPr>
            <w:tcW w:w="1134" w:type="dxa"/>
            <w:shd w:val="clear" w:color="auto" w:fill="auto"/>
          </w:tcPr>
          <w:p w14:paraId="6C0A083C" w14:textId="77777777" w:rsidR="00A24F33" w:rsidRDefault="00A24F33">
            <w:pPr>
              <w:jc w:val="center"/>
              <w:rPr>
                <w:iCs/>
              </w:rPr>
            </w:pPr>
            <w:r>
              <w:rPr>
                <w:iCs/>
              </w:rPr>
              <w:t>83</w:t>
            </w:r>
          </w:p>
        </w:tc>
        <w:tc>
          <w:tcPr>
            <w:tcW w:w="6550" w:type="dxa"/>
            <w:shd w:val="clear" w:color="auto" w:fill="auto"/>
          </w:tcPr>
          <w:p w14:paraId="57EAE8FF" w14:textId="77777777" w:rsidR="00A24F33" w:rsidRPr="00886186" w:rsidRDefault="00A24F33">
            <w:pPr>
              <w:jc w:val="both"/>
            </w:pPr>
            <w:r w:rsidRPr="00886186">
              <w:t>в  границах: ул. Энгельса  №№ 55, 57/1, 57/2, 58, 59, 60, 61/1, 61/2, 61/3, 63, 65, ул. М.Горького № 102.</w:t>
            </w:r>
          </w:p>
        </w:tc>
      </w:tr>
      <w:tr w:rsidR="0049221C" w:rsidRPr="00886186" w14:paraId="1E47C755" w14:textId="77777777">
        <w:tc>
          <w:tcPr>
            <w:tcW w:w="675" w:type="dxa"/>
            <w:shd w:val="clear" w:color="auto" w:fill="auto"/>
            <w:vAlign w:val="center"/>
          </w:tcPr>
          <w:p w14:paraId="1E148E60" w14:textId="77777777" w:rsidR="00A24F33" w:rsidRPr="00886186" w:rsidRDefault="00A24F33">
            <w:pPr>
              <w:jc w:val="center"/>
            </w:pPr>
          </w:p>
        </w:tc>
        <w:tc>
          <w:tcPr>
            <w:tcW w:w="1276" w:type="dxa"/>
            <w:shd w:val="clear" w:color="auto" w:fill="auto"/>
          </w:tcPr>
          <w:p w14:paraId="15A6AB9B" w14:textId="77777777" w:rsidR="00A24F33" w:rsidRDefault="00A24F33">
            <w:pPr>
              <w:pStyle w:val="af4"/>
              <w:numPr>
                <w:ilvl w:val="0"/>
                <w:numId w:val="49"/>
              </w:numPr>
              <w:jc w:val="center"/>
              <w:rPr>
                <w:iCs/>
              </w:rPr>
            </w:pPr>
          </w:p>
        </w:tc>
        <w:tc>
          <w:tcPr>
            <w:tcW w:w="1134" w:type="dxa"/>
            <w:shd w:val="clear" w:color="auto" w:fill="auto"/>
          </w:tcPr>
          <w:p w14:paraId="36120BA9" w14:textId="77777777" w:rsidR="00A24F33" w:rsidRDefault="00A24F33">
            <w:pPr>
              <w:jc w:val="center"/>
              <w:rPr>
                <w:iCs/>
              </w:rPr>
            </w:pPr>
            <w:r>
              <w:rPr>
                <w:iCs/>
              </w:rPr>
              <w:t>84</w:t>
            </w:r>
          </w:p>
        </w:tc>
        <w:tc>
          <w:tcPr>
            <w:tcW w:w="6550" w:type="dxa"/>
            <w:shd w:val="clear" w:color="auto" w:fill="auto"/>
          </w:tcPr>
          <w:p w14:paraId="6D562EA1" w14:textId="77777777" w:rsidR="00A24F33" w:rsidRPr="00886186" w:rsidRDefault="00A24F33">
            <w:pPr>
              <w:jc w:val="both"/>
            </w:pPr>
            <w:r w:rsidRPr="00886186">
              <w:t>в границах: ул. Степная, ул. Р. Люксембург №№  1-83, №№ 2-126, ул. Октябрьская, пер. Кооперативный, ул. Медведева №№ 38-74, №№ 39-87, ул. Советская №№ 1-51, №№ 2-54, ул. 9 Мая №№ 66-160, №№ 27-89, ул. Первомайская, ул. Ж/дорожная №№ 90-118, ул. Энгельса №№ 22-54, №№ 9-51, пер. Красноармейский, пер. Эскадронный, ул. М.Горького №98, №№ 45-71, ул. Пионерская, ул. Трудовая №№ 24-54, №№ 21-89.</w:t>
            </w:r>
          </w:p>
        </w:tc>
      </w:tr>
      <w:tr w:rsidR="0049221C" w:rsidRPr="00886186" w14:paraId="1836ADA9" w14:textId="77777777">
        <w:tc>
          <w:tcPr>
            <w:tcW w:w="675" w:type="dxa"/>
            <w:shd w:val="clear" w:color="auto" w:fill="auto"/>
            <w:vAlign w:val="center"/>
          </w:tcPr>
          <w:p w14:paraId="42B6D0A2" w14:textId="77777777" w:rsidR="00A24F33" w:rsidRPr="00886186" w:rsidRDefault="00A24F33">
            <w:pPr>
              <w:jc w:val="center"/>
            </w:pPr>
          </w:p>
        </w:tc>
        <w:tc>
          <w:tcPr>
            <w:tcW w:w="1276" w:type="dxa"/>
            <w:shd w:val="clear" w:color="auto" w:fill="auto"/>
          </w:tcPr>
          <w:p w14:paraId="7A6EBF00" w14:textId="77777777" w:rsidR="00A24F33" w:rsidRDefault="00A24F33">
            <w:pPr>
              <w:pStyle w:val="af4"/>
              <w:numPr>
                <w:ilvl w:val="0"/>
                <w:numId w:val="49"/>
              </w:numPr>
              <w:jc w:val="center"/>
              <w:rPr>
                <w:iCs/>
              </w:rPr>
            </w:pPr>
          </w:p>
        </w:tc>
        <w:tc>
          <w:tcPr>
            <w:tcW w:w="1134" w:type="dxa"/>
            <w:shd w:val="clear" w:color="auto" w:fill="auto"/>
          </w:tcPr>
          <w:p w14:paraId="05A24F46" w14:textId="77777777" w:rsidR="00A24F33" w:rsidRDefault="00A24F33">
            <w:pPr>
              <w:jc w:val="center"/>
              <w:rPr>
                <w:iCs/>
              </w:rPr>
            </w:pPr>
            <w:r>
              <w:rPr>
                <w:iCs/>
              </w:rPr>
              <w:t>85</w:t>
            </w:r>
          </w:p>
        </w:tc>
        <w:tc>
          <w:tcPr>
            <w:tcW w:w="6550" w:type="dxa"/>
            <w:shd w:val="clear" w:color="auto" w:fill="auto"/>
          </w:tcPr>
          <w:p w14:paraId="3EC7F60A" w14:textId="77777777" w:rsidR="00A24F33" w:rsidRPr="00886186" w:rsidRDefault="00A24F33">
            <w:pPr>
              <w:jc w:val="both"/>
            </w:pPr>
            <w:r w:rsidRPr="00886186">
              <w:t>в  границах: ул. Ленина №№ 5, 11, 13, 15, ул. Новозаводская №№ 64-138, №№ 73-129, ул. Мичурина, ул. Маяковского, ул. Свердлова №№ 53-71, №62, ул. М.Горького №№ 42-96, №№ 25-43.</w:t>
            </w:r>
          </w:p>
        </w:tc>
      </w:tr>
      <w:tr w:rsidR="0049221C" w:rsidRPr="00886186" w14:paraId="407BEED4" w14:textId="77777777">
        <w:tc>
          <w:tcPr>
            <w:tcW w:w="675" w:type="dxa"/>
            <w:shd w:val="clear" w:color="auto" w:fill="auto"/>
            <w:vAlign w:val="center"/>
          </w:tcPr>
          <w:p w14:paraId="04B0DF93" w14:textId="77777777" w:rsidR="00A24F33" w:rsidRPr="00886186" w:rsidRDefault="00A24F33">
            <w:pPr>
              <w:jc w:val="center"/>
            </w:pPr>
          </w:p>
        </w:tc>
        <w:tc>
          <w:tcPr>
            <w:tcW w:w="1276" w:type="dxa"/>
            <w:shd w:val="clear" w:color="auto" w:fill="auto"/>
          </w:tcPr>
          <w:p w14:paraId="107DC034" w14:textId="77777777" w:rsidR="00A24F33" w:rsidRDefault="00A24F33">
            <w:pPr>
              <w:pStyle w:val="af4"/>
              <w:numPr>
                <w:ilvl w:val="0"/>
                <w:numId w:val="49"/>
              </w:numPr>
              <w:jc w:val="center"/>
              <w:rPr>
                <w:iCs/>
              </w:rPr>
            </w:pPr>
          </w:p>
        </w:tc>
        <w:tc>
          <w:tcPr>
            <w:tcW w:w="1134" w:type="dxa"/>
            <w:shd w:val="clear" w:color="auto" w:fill="auto"/>
          </w:tcPr>
          <w:p w14:paraId="43434E67" w14:textId="77777777" w:rsidR="00A24F33" w:rsidRDefault="00A24F33">
            <w:pPr>
              <w:jc w:val="center"/>
              <w:rPr>
                <w:iCs/>
              </w:rPr>
            </w:pPr>
            <w:r>
              <w:rPr>
                <w:iCs/>
              </w:rPr>
              <w:t>86</w:t>
            </w:r>
          </w:p>
        </w:tc>
        <w:tc>
          <w:tcPr>
            <w:tcW w:w="6550" w:type="dxa"/>
            <w:shd w:val="clear" w:color="auto" w:fill="auto"/>
          </w:tcPr>
          <w:p w14:paraId="57AA6F48" w14:textId="4FC1CDBF" w:rsidR="00A24F33" w:rsidRPr="00886186" w:rsidRDefault="00A24F33" w:rsidP="00C91440">
            <w:pPr>
              <w:jc w:val="both"/>
            </w:pPr>
            <w:r w:rsidRPr="00886186">
              <w:t>в  границах: ул. Зелёная,  ул. Промышленная, ул.Комарова №№ 25, 27, ул. Новозаводская №№ 1-71, №№ 2-62, ул. Свердлова №№ 1-51, №№ 2-60, ул. Московская, ул. М.Горького №№ 1-23, №№ 2-40, ул. Островского, ул. 9 Мая №№ 2-64, №№ 1-25, пер. Торговый, ул. Красная, ул. Береговая, ул. Российская, ул. Майская, ул. Ленина №№ 8, 8/1, 12.</w:t>
            </w:r>
          </w:p>
        </w:tc>
      </w:tr>
      <w:tr w:rsidR="0049221C" w:rsidRPr="00886186" w14:paraId="664A6646" w14:textId="77777777">
        <w:tc>
          <w:tcPr>
            <w:tcW w:w="675" w:type="dxa"/>
            <w:shd w:val="clear" w:color="auto" w:fill="auto"/>
            <w:vAlign w:val="center"/>
          </w:tcPr>
          <w:p w14:paraId="6D861467" w14:textId="77777777" w:rsidR="00A24F33" w:rsidRPr="00886186" w:rsidRDefault="00A24F33">
            <w:pPr>
              <w:jc w:val="center"/>
            </w:pPr>
          </w:p>
        </w:tc>
        <w:tc>
          <w:tcPr>
            <w:tcW w:w="1276" w:type="dxa"/>
            <w:shd w:val="clear" w:color="auto" w:fill="auto"/>
          </w:tcPr>
          <w:p w14:paraId="4BC9A802" w14:textId="77777777" w:rsidR="00A24F33" w:rsidRDefault="00A24F33">
            <w:pPr>
              <w:pStyle w:val="af4"/>
              <w:numPr>
                <w:ilvl w:val="0"/>
                <w:numId w:val="49"/>
              </w:numPr>
              <w:jc w:val="center"/>
              <w:rPr>
                <w:iCs/>
              </w:rPr>
            </w:pPr>
          </w:p>
        </w:tc>
        <w:tc>
          <w:tcPr>
            <w:tcW w:w="1134" w:type="dxa"/>
            <w:shd w:val="clear" w:color="auto" w:fill="auto"/>
          </w:tcPr>
          <w:p w14:paraId="123F207B" w14:textId="77777777" w:rsidR="00A24F33" w:rsidRDefault="00A24F33">
            <w:pPr>
              <w:jc w:val="center"/>
              <w:rPr>
                <w:iCs/>
              </w:rPr>
            </w:pPr>
            <w:r>
              <w:rPr>
                <w:iCs/>
              </w:rPr>
              <w:t>87</w:t>
            </w:r>
          </w:p>
        </w:tc>
        <w:tc>
          <w:tcPr>
            <w:tcW w:w="6550" w:type="dxa"/>
            <w:shd w:val="clear" w:color="auto" w:fill="auto"/>
          </w:tcPr>
          <w:p w14:paraId="1ACDDAAA" w14:textId="77777777" w:rsidR="00A24F33" w:rsidRPr="00886186" w:rsidRDefault="00A24F33">
            <w:pPr>
              <w:jc w:val="both"/>
            </w:pPr>
            <w:r w:rsidRPr="00886186">
              <w:t>в  границах: ул. Школьная, ул. Речная, ул. Юбилейная, ул. Мещерякова, ул. Заречная, пер. Проурванский село Красная Поляна.</w:t>
            </w:r>
          </w:p>
        </w:tc>
      </w:tr>
      <w:tr w:rsidR="0049221C" w:rsidRPr="00886186" w14:paraId="3A7AC0D5" w14:textId="77777777">
        <w:tc>
          <w:tcPr>
            <w:tcW w:w="675" w:type="dxa"/>
            <w:shd w:val="clear" w:color="auto" w:fill="auto"/>
            <w:vAlign w:val="center"/>
          </w:tcPr>
          <w:p w14:paraId="4F428650" w14:textId="77777777" w:rsidR="00A24F33" w:rsidRPr="00886186" w:rsidRDefault="00A24F33">
            <w:pPr>
              <w:jc w:val="center"/>
            </w:pPr>
          </w:p>
        </w:tc>
        <w:tc>
          <w:tcPr>
            <w:tcW w:w="1276" w:type="dxa"/>
            <w:shd w:val="clear" w:color="auto" w:fill="auto"/>
          </w:tcPr>
          <w:p w14:paraId="462780B5" w14:textId="77777777" w:rsidR="00A24F33" w:rsidRDefault="00A24F33">
            <w:pPr>
              <w:pStyle w:val="af4"/>
              <w:numPr>
                <w:ilvl w:val="0"/>
                <w:numId w:val="49"/>
              </w:numPr>
              <w:jc w:val="center"/>
              <w:rPr>
                <w:iCs/>
              </w:rPr>
            </w:pPr>
          </w:p>
        </w:tc>
        <w:tc>
          <w:tcPr>
            <w:tcW w:w="1134" w:type="dxa"/>
            <w:shd w:val="clear" w:color="auto" w:fill="auto"/>
          </w:tcPr>
          <w:p w14:paraId="74816AD4" w14:textId="77777777" w:rsidR="00A24F33" w:rsidRDefault="00A24F33">
            <w:pPr>
              <w:jc w:val="center"/>
              <w:rPr>
                <w:iCs/>
              </w:rPr>
            </w:pPr>
            <w:r>
              <w:rPr>
                <w:iCs/>
              </w:rPr>
              <w:t>88</w:t>
            </w:r>
          </w:p>
        </w:tc>
        <w:tc>
          <w:tcPr>
            <w:tcW w:w="6550" w:type="dxa"/>
            <w:shd w:val="clear" w:color="auto" w:fill="auto"/>
          </w:tcPr>
          <w:p w14:paraId="23EC475F" w14:textId="77777777" w:rsidR="00A24F33" w:rsidRPr="00886186" w:rsidRDefault="00A24F33">
            <w:pPr>
              <w:jc w:val="both"/>
            </w:pPr>
            <w:r w:rsidRPr="00886186">
              <w:t xml:space="preserve">в  границах: ул. Ж/дорожная №№ 219-377, ул. Калинина №№ 248-332, №№ 289-401, ул. Гоголя, ул. Кирова №№  280-410, №№  299-453, ул. Соединительная, ул. Трудовая №№ 2-22, №№ 1-19, пер. Восточный, пер. Терский, ул. Энгельса №№ 2-20, Будка 607 км, ул. Партизанская №№ 52-230, №№ 45-201, ул. Надтеречная №№ 194-226, №№ 179-195, ул. Набережная,  ул. Стадионная, ул. Лермонтова, ул. </w:t>
            </w:r>
            <w:r w:rsidRPr="00886186">
              <w:lastRenderedPageBreak/>
              <w:t>Солнечная, ул. Медведева №№ 2-36, №№ 1-37, ул. Тургенева.</w:t>
            </w:r>
          </w:p>
        </w:tc>
      </w:tr>
      <w:tr w:rsidR="0049221C" w:rsidRPr="00886186" w14:paraId="066B3FEF" w14:textId="77777777">
        <w:tc>
          <w:tcPr>
            <w:tcW w:w="675" w:type="dxa"/>
            <w:shd w:val="clear" w:color="auto" w:fill="auto"/>
            <w:vAlign w:val="center"/>
          </w:tcPr>
          <w:p w14:paraId="1244837F" w14:textId="77777777" w:rsidR="00A24F33" w:rsidRPr="00886186" w:rsidRDefault="00A24F33">
            <w:pPr>
              <w:jc w:val="center"/>
            </w:pPr>
          </w:p>
        </w:tc>
        <w:tc>
          <w:tcPr>
            <w:tcW w:w="1276" w:type="dxa"/>
            <w:shd w:val="clear" w:color="auto" w:fill="auto"/>
          </w:tcPr>
          <w:p w14:paraId="697569FD" w14:textId="77777777" w:rsidR="00A24F33" w:rsidRDefault="00A24F33">
            <w:pPr>
              <w:pStyle w:val="af4"/>
              <w:numPr>
                <w:ilvl w:val="0"/>
                <w:numId w:val="49"/>
              </w:numPr>
              <w:jc w:val="center"/>
              <w:rPr>
                <w:iCs/>
              </w:rPr>
            </w:pPr>
          </w:p>
        </w:tc>
        <w:tc>
          <w:tcPr>
            <w:tcW w:w="1134" w:type="dxa"/>
            <w:shd w:val="clear" w:color="auto" w:fill="auto"/>
          </w:tcPr>
          <w:p w14:paraId="586FFA5B" w14:textId="77777777" w:rsidR="00A24F33" w:rsidRDefault="00A24F33">
            <w:pPr>
              <w:jc w:val="center"/>
              <w:rPr>
                <w:iCs/>
              </w:rPr>
            </w:pPr>
            <w:r>
              <w:rPr>
                <w:iCs/>
              </w:rPr>
              <w:t>89</w:t>
            </w:r>
          </w:p>
        </w:tc>
        <w:tc>
          <w:tcPr>
            <w:tcW w:w="6550" w:type="dxa"/>
            <w:shd w:val="clear" w:color="auto" w:fill="auto"/>
          </w:tcPr>
          <w:p w14:paraId="5AE46107" w14:textId="77777777" w:rsidR="00A24F33" w:rsidRPr="00886186" w:rsidRDefault="00A24F33">
            <w:pPr>
              <w:jc w:val="both"/>
            </w:pPr>
            <w:r w:rsidRPr="00886186">
              <w:t>в  границах: ул. Ж/дорожная №№ 73-217, ул. Пролетарская №№ 122-264, №№ 101-241, ул. Комсомольская, ул. Перекатная, ул. Калинина №№ 138-246, №№ 163-287, ул. Кирова №№ 154-278, №№ 165-297, ул. Некрасова, ул. Надтеречная №№ 140-192, №№ 117-177, ул. Партизанская №№ 1-43, №№ 2-50, пер. Прибрежный, ул. Пришибская №№ 72-88, №№ 47-79, ул. Шварёва №№ 1-91, №№ 40-88, ул. Молодёжная №№ 70-112, №№ 101-137, ул. Толстого №№ 110-160, №№ 109-157, ул. Цыбулина №№ 98-134, №№ 107-143, ул. Гастелло №№ 86-112.</w:t>
            </w:r>
          </w:p>
        </w:tc>
      </w:tr>
      <w:tr w:rsidR="0049221C" w:rsidRPr="00886186" w14:paraId="2B554216" w14:textId="77777777">
        <w:tc>
          <w:tcPr>
            <w:tcW w:w="675" w:type="dxa"/>
            <w:shd w:val="clear" w:color="auto" w:fill="auto"/>
            <w:vAlign w:val="center"/>
          </w:tcPr>
          <w:p w14:paraId="5B806700" w14:textId="77777777" w:rsidR="00A24F33" w:rsidRPr="00886186" w:rsidRDefault="00A24F33">
            <w:pPr>
              <w:jc w:val="center"/>
            </w:pPr>
          </w:p>
        </w:tc>
        <w:tc>
          <w:tcPr>
            <w:tcW w:w="1276" w:type="dxa"/>
            <w:shd w:val="clear" w:color="auto" w:fill="auto"/>
          </w:tcPr>
          <w:p w14:paraId="67FC4729" w14:textId="77777777" w:rsidR="00A24F33" w:rsidRDefault="00A24F33">
            <w:pPr>
              <w:pStyle w:val="af4"/>
              <w:numPr>
                <w:ilvl w:val="0"/>
                <w:numId w:val="49"/>
              </w:numPr>
              <w:jc w:val="center"/>
              <w:rPr>
                <w:iCs/>
              </w:rPr>
            </w:pPr>
          </w:p>
        </w:tc>
        <w:tc>
          <w:tcPr>
            <w:tcW w:w="1134" w:type="dxa"/>
            <w:shd w:val="clear" w:color="auto" w:fill="auto"/>
          </w:tcPr>
          <w:p w14:paraId="5442D9C4" w14:textId="77777777" w:rsidR="00A24F33" w:rsidRDefault="00A24F33">
            <w:pPr>
              <w:jc w:val="center"/>
              <w:rPr>
                <w:iCs/>
              </w:rPr>
            </w:pPr>
            <w:r>
              <w:rPr>
                <w:iCs/>
              </w:rPr>
              <w:t>90</w:t>
            </w:r>
          </w:p>
        </w:tc>
        <w:tc>
          <w:tcPr>
            <w:tcW w:w="6550" w:type="dxa"/>
            <w:shd w:val="clear" w:color="auto" w:fill="auto"/>
          </w:tcPr>
          <w:p w14:paraId="23A9274C" w14:textId="77777777" w:rsidR="00A24F33" w:rsidRPr="00886186" w:rsidRDefault="00A24F33">
            <w:pPr>
              <w:jc w:val="both"/>
            </w:pPr>
            <w:r w:rsidRPr="00886186">
              <w:t>в  границах: ул. Калинина №№ 1-161, №№ 2-136, ул. Кирова №№ 1-163, №№ 2-152, ул. Надтеречная №№ 1-115, №№ 2-138, ул. Виноградная №№ 25-51, №№ 26-50, ул. Казачья, пер. Прудный, ул. О.Кошевого, ул. Герцена, ул. Сочи, ул. Пушкина №№ 18-60, №№ 19-59, ул. Ганночка №№ 27-61, №№ 20-48, ул. Хлеборобная №№ 27-53, №№ 26-48, ул. Чкалова №№ 30-58, №№ 23-51, ул. Широкова, ул.  Молодёжная  №№ 1-99,  №№ 2-68, ул.  Толстого №№ 1-107,  №№ 2-108,  ул. Цыбулина №№ 1-105, №№ 2-96, ул. Гастелло №№ 2-84, ул. Пришибская №№ 2-70, №№ 1-45,  ул. Шварёва №№ 2-38.</w:t>
            </w:r>
          </w:p>
        </w:tc>
      </w:tr>
      <w:tr w:rsidR="0049221C" w:rsidRPr="00886186" w14:paraId="1A7F878F" w14:textId="77777777">
        <w:tc>
          <w:tcPr>
            <w:tcW w:w="675" w:type="dxa"/>
            <w:shd w:val="clear" w:color="auto" w:fill="auto"/>
            <w:vAlign w:val="center"/>
          </w:tcPr>
          <w:p w14:paraId="00D517AB" w14:textId="77777777" w:rsidR="00A24F33" w:rsidRPr="00886186" w:rsidRDefault="00A24F33">
            <w:pPr>
              <w:jc w:val="center"/>
            </w:pPr>
          </w:p>
        </w:tc>
        <w:tc>
          <w:tcPr>
            <w:tcW w:w="1276" w:type="dxa"/>
            <w:shd w:val="clear" w:color="auto" w:fill="auto"/>
          </w:tcPr>
          <w:p w14:paraId="09F9AE27" w14:textId="77777777" w:rsidR="00A24F33" w:rsidRDefault="00A24F33">
            <w:pPr>
              <w:pStyle w:val="af4"/>
              <w:numPr>
                <w:ilvl w:val="0"/>
                <w:numId w:val="49"/>
              </w:numPr>
              <w:jc w:val="center"/>
              <w:rPr>
                <w:iCs/>
              </w:rPr>
            </w:pPr>
          </w:p>
        </w:tc>
        <w:tc>
          <w:tcPr>
            <w:tcW w:w="1134" w:type="dxa"/>
            <w:shd w:val="clear" w:color="auto" w:fill="auto"/>
          </w:tcPr>
          <w:p w14:paraId="4A9AB608" w14:textId="77777777" w:rsidR="00A24F33" w:rsidRDefault="00A24F33">
            <w:pPr>
              <w:jc w:val="center"/>
              <w:rPr>
                <w:iCs/>
              </w:rPr>
            </w:pPr>
            <w:r>
              <w:rPr>
                <w:iCs/>
              </w:rPr>
              <w:t>91</w:t>
            </w:r>
          </w:p>
        </w:tc>
        <w:tc>
          <w:tcPr>
            <w:tcW w:w="6550" w:type="dxa"/>
            <w:shd w:val="clear" w:color="auto" w:fill="auto"/>
          </w:tcPr>
          <w:p w14:paraId="2C462829" w14:textId="77777777" w:rsidR="00A24F33" w:rsidRPr="00886186" w:rsidRDefault="00A24F33">
            <w:pPr>
              <w:jc w:val="both"/>
            </w:pPr>
            <w:r w:rsidRPr="00886186">
              <w:t>в  границах: ул. Совхозная,  ул. Грибоедова, ул. Гайдара, ул. Крупская,  ул. Ж/дорожная №№ 2-88, №№ 1-71, ул. 50 лет ГППЗ, ул. 40 лет Победы, пер. Тупиковый, ул. Пролетарская №№ 1-99, №№ 2-120, ул. Виноградная №№ 1-23, №№ 2-24, ул. Чкалова №№ 1-21, №№ 2-28, ул. Хлеборобная №№ 1-25, №№ 2-24, ул. Ганночка №№ 1-25, №№ 2-18, ул.Пушкина №№ 1-17, №№ 2-16, пер. Лебедевский, ул. Комарова №№ 1-13, №№ 2-10, с. Лесное.</w:t>
            </w:r>
          </w:p>
        </w:tc>
      </w:tr>
      <w:tr w:rsidR="0049221C" w:rsidRPr="00886186" w14:paraId="7955F20B" w14:textId="77777777">
        <w:tc>
          <w:tcPr>
            <w:tcW w:w="675" w:type="dxa"/>
            <w:shd w:val="clear" w:color="auto" w:fill="auto"/>
            <w:vAlign w:val="center"/>
          </w:tcPr>
          <w:p w14:paraId="29804A8C" w14:textId="77777777" w:rsidR="00A24F33" w:rsidRPr="00886186" w:rsidRDefault="00A24F33">
            <w:pPr>
              <w:jc w:val="center"/>
            </w:pPr>
          </w:p>
        </w:tc>
        <w:tc>
          <w:tcPr>
            <w:tcW w:w="1276" w:type="dxa"/>
            <w:shd w:val="clear" w:color="auto" w:fill="auto"/>
          </w:tcPr>
          <w:p w14:paraId="39B8AF48" w14:textId="77777777" w:rsidR="00A24F33" w:rsidRDefault="00A24F33">
            <w:pPr>
              <w:pStyle w:val="af4"/>
              <w:numPr>
                <w:ilvl w:val="0"/>
                <w:numId w:val="49"/>
              </w:numPr>
              <w:jc w:val="center"/>
              <w:rPr>
                <w:iCs/>
              </w:rPr>
            </w:pPr>
          </w:p>
        </w:tc>
        <w:tc>
          <w:tcPr>
            <w:tcW w:w="1134" w:type="dxa"/>
            <w:shd w:val="clear" w:color="auto" w:fill="auto"/>
          </w:tcPr>
          <w:p w14:paraId="7D292F80" w14:textId="77777777" w:rsidR="00A24F33" w:rsidRDefault="00A24F33">
            <w:pPr>
              <w:jc w:val="center"/>
              <w:rPr>
                <w:iCs/>
              </w:rPr>
            </w:pPr>
            <w:r>
              <w:rPr>
                <w:iCs/>
              </w:rPr>
              <w:t>92</w:t>
            </w:r>
          </w:p>
        </w:tc>
        <w:tc>
          <w:tcPr>
            <w:tcW w:w="6550" w:type="dxa"/>
            <w:shd w:val="clear" w:color="auto" w:fill="auto"/>
          </w:tcPr>
          <w:p w14:paraId="788AA12B" w14:textId="58FEEEB4" w:rsidR="00A24F33" w:rsidRPr="00886186" w:rsidRDefault="00A24F33" w:rsidP="00C91440">
            <w:pPr>
              <w:jc w:val="both"/>
            </w:pPr>
            <w:r w:rsidRPr="00886186">
              <w:t>в  границах: с. Сарское,  дорожный разъезд Баксан, с. Пришибо-Малкинское.</w:t>
            </w:r>
          </w:p>
        </w:tc>
      </w:tr>
      <w:tr w:rsidR="0049221C" w:rsidRPr="00886186" w14:paraId="561D7E9E" w14:textId="77777777">
        <w:tc>
          <w:tcPr>
            <w:tcW w:w="675" w:type="dxa"/>
            <w:shd w:val="clear" w:color="auto" w:fill="auto"/>
            <w:vAlign w:val="center"/>
          </w:tcPr>
          <w:p w14:paraId="713380E9" w14:textId="77777777" w:rsidR="00A24F33" w:rsidRPr="00886186" w:rsidRDefault="00A24F33">
            <w:pPr>
              <w:jc w:val="center"/>
            </w:pPr>
          </w:p>
        </w:tc>
        <w:tc>
          <w:tcPr>
            <w:tcW w:w="1276" w:type="dxa"/>
            <w:shd w:val="clear" w:color="auto" w:fill="auto"/>
          </w:tcPr>
          <w:p w14:paraId="5FE560A8" w14:textId="77777777" w:rsidR="00A24F33" w:rsidRDefault="00A24F33">
            <w:pPr>
              <w:pStyle w:val="af4"/>
              <w:numPr>
                <w:ilvl w:val="0"/>
                <w:numId w:val="49"/>
              </w:numPr>
              <w:jc w:val="center"/>
              <w:rPr>
                <w:iCs/>
              </w:rPr>
            </w:pPr>
          </w:p>
        </w:tc>
        <w:tc>
          <w:tcPr>
            <w:tcW w:w="1134" w:type="dxa"/>
            <w:shd w:val="clear" w:color="auto" w:fill="auto"/>
          </w:tcPr>
          <w:p w14:paraId="7DB9EA2A" w14:textId="77777777" w:rsidR="00A24F33" w:rsidRDefault="00A24F33">
            <w:pPr>
              <w:jc w:val="center"/>
              <w:rPr>
                <w:iCs/>
              </w:rPr>
            </w:pPr>
            <w:r>
              <w:rPr>
                <w:iCs/>
              </w:rPr>
              <w:t>93</w:t>
            </w:r>
          </w:p>
        </w:tc>
        <w:tc>
          <w:tcPr>
            <w:tcW w:w="6550" w:type="dxa"/>
            <w:shd w:val="clear" w:color="auto" w:fill="auto"/>
          </w:tcPr>
          <w:p w14:paraId="5BB8A84D" w14:textId="471852D2" w:rsidR="00A24F33" w:rsidRPr="00886186" w:rsidRDefault="00A24F33" w:rsidP="00C91440">
            <w:pPr>
              <w:jc w:val="both"/>
            </w:pPr>
            <w:r w:rsidRPr="00886186">
              <w:t>в  границах: ст. Александровская.</w:t>
            </w:r>
          </w:p>
        </w:tc>
      </w:tr>
      <w:tr w:rsidR="0049221C" w:rsidRPr="00886186" w14:paraId="6CB3F653" w14:textId="77777777">
        <w:tc>
          <w:tcPr>
            <w:tcW w:w="675" w:type="dxa"/>
            <w:shd w:val="clear" w:color="auto" w:fill="auto"/>
            <w:vAlign w:val="center"/>
          </w:tcPr>
          <w:p w14:paraId="448F5BC6" w14:textId="77777777" w:rsidR="00A24F33" w:rsidRPr="00886186" w:rsidRDefault="00A24F33">
            <w:pPr>
              <w:jc w:val="center"/>
            </w:pPr>
          </w:p>
        </w:tc>
        <w:tc>
          <w:tcPr>
            <w:tcW w:w="1276" w:type="dxa"/>
            <w:shd w:val="clear" w:color="auto" w:fill="auto"/>
          </w:tcPr>
          <w:p w14:paraId="4AC095BE" w14:textId="77777777" w:rsidR="00A24F33" w:rsidRDefault="00A24F33">
            <w:pPr>
              <w:pStyle w:val="af4"/>
              <w:numPr>
                <w:ilvl w:val="0"/>
                <w:numId w:val="49"/>
              </w:numPr>
              <w:jc w:val="center"/>
              <w:rPr>
                <w:iCs/>
              </w:rPr>
            </w:pPr>
          </w:p>
        </w:tc>
        <w:tc>
          <w:tcPr>
            <w:tcW w:w="1134" w:type="dxa"/>
            <w:shd w:val="clear" w:color="auto" w:fill="auto"/>
          </w:tcPr>
          <w:p w14:paraId="593D798E" w14:textId="77777777" w:rsidR="00A24F33" w:rsidRDefault="00A24F33">
            <w:pPr>
              <w:jc w:val="center"/>
              <w:rPr>
                <w:iCs/>
              </w:rPr>
            </w:pPr>
            <w:r>
              <w:rPr>
                <w:iCs/>
              </w:rPr>
              <w:t>94</w:t>
            </w:r>
          </w:p>
        </w:tc>
        <w:tc>
          <w:tcPr>
            <w:tcW w:w="6550" w:type="dxa"/>
            <w:shd w:val="clear" w:color="auto" w:fill="auto"/>
          </w:tcPr>
          <w:p w14:paraId="45691E15" w14:textId="0B2E1D8E" w:rsidR="00A24F33" w:rsidRPr="00886186" w:rsidRDefault="00A24F33" w:rsidP="00C91440">
            <w:pPr>
              <w:jc w:val="both"/>
            </w:pPr>
            <w:r w:rsidRPr="00886186">
              <w:t>в  границах:  ст. Котляревская.</w:t>
            </w:r>
          </w:p>
        </w:tc>
      </w:tr>
      <w:tr w:rsidR="0049221C" w:rsidRPr="00886186" w14:paraId="5B987EDE" w14:textId="77777777">
        <w:tc>
          <w:tcPr>
            <w:tcW w:w="675" w:type="dxa"/>
            <w:shd w:val="clear" w:color="auto" w:fill="auto"/>
            <w:vAlign w:val="center"/>
          </w:tcPr>
          <w:p w14:paraId="4EFDC12B" w14:textId="77777777" w:rsidR="00A24F33" w:rsidRPr="00886186" w:rsidRDefault="00A24F33">
            <w:pPr>
              <w:jc w:val="center"/>
            </w:pPr>
          </w:p>
        </w:tc>
        <w:tc>
          <w:tcPr>
            <w:tcW w:w="1276" w:type="dxa"/>
            <w:shd w:val="clear" w:color="auto" w:fill="auto"/>
          </w:tcPr>
          <w:p w14:paraId="77E86190" w14:textId="77777777" w:rsidR="00A24F33" w:rsidRDefault="00A24F33">
            <w:pPr>
              <w:pStyle w:val="af4"/>
              <w:numPr>
                <w:ilvl w:val="0"/>
                <w:numId w:val="49"/>
              </w:numPr>
              <w:jc w:val="center"/>
              <w:rPr>
                <w:iCs/>
              </w:rPr>
            </w:pPr>
          </w:p>
        </w:tc>
        <w:tc>
          <w:tcPr>
            <w:tcW w:w="1134" w:type="dxa"/>
            <w:shd w:val="clear" w:color="auto" w:fill="auto"/>
          </w:tcPr>
          <w:p w14:paraId="28F3D470" w14:textId="77777777" w:rsidR="00A24F33" w:rsidRDefault="00A24F33">
            <w:pPr>
              <w:jc w:val="center"/>
              <w:rPr>
                <w:iCs/>
              </w:rPr>
            </w:pPr>
            <w:r>
              <w:rPr>
                <w:iCs/>
              </w:rPr>
              <w:t>95</w:t>
            </w:r>
          </w:p>
        </w:tc>
        <w:tc>
          <w:tcPr>
            <w:tcW w:w="6550" w:type="dxa"/>
            <w:shd w:val="clear" w:color="auto" w:fill="auto"/>
          </w:tcPr>
          <w:p w14:paraId="312E62FE" w14:textId="03308D35" w:rsidR="00A24F33" w:rsidRPr="00886186" w:rsidRDefault="00A24F33" w:rsidP="00C91440">
            <w:pPr>
              <w:jc w:val="both"/>
            </w:pPr>
            <w:r w:rsidRPr="00886186">
              <w:t>в  границах:  с. Октябрьское.</w:t>
            </w:r>
          </w:p>
        </w:tc>
      </w:tr>
      <w:tr w:rsidR="0049221C" w:rsidRPr="00886186" w14:paraId="07534468" w14:textId="77777777">
        <w:tc>
          <w:tcPr>
            <w:tcW w:w="675" w:type="dxa"/>
            <w:shd w:val="clear" w:color="auto" w:fill="auto"/>
            <w:vAlign w:val="center"/>
          </w:tcPr>
          <w:p w14:paraId="0447E744" w14:textId="77777777" w:rsidR="00A24F33" w:rsidRPr="00886186" w:rsidRDefault="00A24F33">
            <w:pPr>
              <w:jc w:val="center"/>
            </w:pPr>
          </w:p>
        </w:tc>
        <w:tc>
          <w:tcPr>
            <w:tcW w:w="1276" w:type="dxa"/>
            <w:shd w:val="clear" w:color="auto" w:fill="auto"/>
          </w:tcPr>
          <w:p w14:paraId="557FBC4C" w14:textId="77777777" w:rsidR="00A24F33" w:rsidRDefault="00A24F33">
            <w:pPr>
              <w:pStyle w:val="af4"/>
              <w:numPr>
                <w:ilvl w:val="0"/>
                <w:numId w:val="49"/>
              </w:numPr>
              <w:jc w:val="center"/>
              <w:rPr>
                <w:iCs/>
              </w:rPr>
            </w:pPr>
          </w:p>
        </w:tc>
        <w:tc>
          <w:tcPr>
            <w:tcW w:w="1134" w:type="dxa"/>
            <w:shd w:val="clear" w:color="auto" w:fill="auto"/>
          </w:tcPr>
          <w:p w14:paraId="206789FA" w14:textId="77777777" w:rsidR="00A24F33" w:rsidRDefault="00A24F33">
            <w:pPr>
              <w:jc w:val="center"/>
              <w:rPr>
                <w:iCs/>
              </w:rPr>
            </w:pPr>
            <w:r>
              <w:rPr>
                <w:iCs/>
              </w:rPr>
              <w:t>96</w:t>
            </w:r>
          </w:p>
        </w:tc>
        <w:tc>
          <w:tcPr>
            <w:tcW w:w="6550" w:type="dxa"/>
            <w:shd w:val="clear" w:color="auto" w:fill="auto"/>
          </w:tcPr>
          <w:p w14:paraId="3F24F18B" w14:textId="77777777" w:rsidR="00A24F33" w:rsidRPr="00886186" w:rsidRDefault="00A24F33">
            <w:pPr>
              <w:jc w:val="both"/>
            </w:pPr>
            <w:r w:rsidRPr="00886186">
              <w:t>в границах: с. Ново-Ивановское, х. Баксанский, х. Ново-Курский, х. Колдрасинский, х. Славянский, х. Право - Урванский.</w:t>
            </w:r>
          </w:p>
        </w:tc>
      </w:tr>
      <w:tr w:rsidR="0049221C" w:rsidRPr="00886186" w14:paraId="27C6AB4E" w14:textId="77777777">
        <w:tc>
          <w:tcPr>
            <w:tcW w:w="675" w:type="dxa"/>
            <w:shd w:val="clear" w:color="auto" w:fill="auto"/>
            <w:vAlign w:val="center"/>
          </w:tcPr>
          <w:p w14:paraId="2073F445" w14:textId="77777777" w:rsidR="00A24F33" w:rsidRPr="00886186" w:rsidRDefault="00A24F33">
            <w:pPr>
              <w:jc w:val="center"/>
            </w:pPr>
          </w:p>
        </w:tc>
        <w:tc>
          <w:tcPr>
            <w:tcW w:w="1276" w:type="dxa"/>
            <w:shd w:val="clear" w:color="auto" w:fill="auto"/>
          </w:tcPr>
          <w:p w14:paraId="1B6EAE2C" w14:textId="77777777" w:rsidR="00A24F33" w:rsidRDefault="00A24F33" w:rsidP="00A24F33">
            <w:pPr>
              <w:rPr>
                <w:iCs/>
              </w:rPr>
            </w:pPr>
            <w:r>
              <w:rPr>
                <w:iCs/>
              </w:rPr>
              <w:t>07.06.098</w:t>
            </w:r>
          </w:p>
        </w:tc>
        <w:tc>
          <w:tcPr>
            <w:tcW w:w="1134" w:type="dxa"/>
            <w:shd w:val="clear" w:color="auto" w:fill="auto"/>
          </w:tcPr>
          <w:p w14:paraId="001C7CD2" w14:textId="77777777" w:rsidR="00A24F33" w:rsidRDefault="00A24F33">
            <w:pPr>
              <w:jc w:val="center"/>
              <w:rPr>
                <w:iCs/>
              </w:rPr>
            </w:pPr>
            <w:r>
              <w:rPr>
                <w:iCs/>
              </w:rPr>
              <w:t>98</w:t>
            </w:r>
          </w:p>
        </w:tc>
        <w:tc>
          <w:tcPr>
            <w:tcW w:w="6550" w:type="dxa"/>
            <w:shd w:val="clear" w:color="auto" w:fill="auto"/>
          </w:tcPr>
          <w:p w14:paraId="5FED258E" w14:textId="77777777" w:rsidR="00A24F33" w:rsidRPr="00886186" w:rsidRDefault="00A24F33">
            <w:pPr>
              <w:jc w:val="both"/>
            </w:pPr>
            <w:r w:rsidRPr="00886186">
              <w:t>Вся территория села Белая Речка.</w:t>
            </w:r>
          </w:p>
        </w:tc>
      </w:tr>
      <w:tr w:rsidR="0049221C" w:rsidRPr="00886186" w14:paraId="140FDBB4" w14:textId="77777777">
        <w:tc>
          <w:tcPr>
            <w:tcW w:w="675" w:type="dxa"/>
            <w:shd w:val="clear" w:color="auto" w:fill="auto"/>
            <w:vAlign w:val="center"/>
          </w:tcPr>
          <w:p w14:paraId="0BA694B9" w14:textId="77777777" w:rsidR="00A24F33" w:rsidRPr="00886186" w:rsidRDefault="00A24F33">
            <w:pPr>
              <w:jc w:val="center"/>
            </w:pPr>
          </w:p>
        </w:tc>
        <w:tc>
          <w:tcPr>
            <w:tcW w:w="1276" w:type="dxa"/>
            <w:shd w:val="clear" w:color="auto" w:fill="auto"/>
          </w:tcPr>
          <w:p w14:paraId="10A43854" w14:textId="77777777" w:rsidR="00A24F33" w:rsidRDefault="00A24F33" w:rsidP="00A24F33">
            <w:pPr>
              <w:rPr>
                <w:iCs/>
              </w:rPr>
            </w:pPr>
            <w:r>
              <w:rPr>
                <w:iCs/>
              </w:rPr>
              <w:t>07.06.099</w:t>
            </w:r>
          </w:p>
        </w:tc>
        <w:tc>
          <w:tcPr>
            <w:tcW w:w="1134" w:type="dxa"/>
            <w:shd w:val="clear" w:color="auto" w:fill="auto"/>
          </w:tcPr>
          <w:p w14:paraId="0711AE0F" w14:textId="77777777" w:rsidR="00A24F33" w:rsidRDefault="00A24F33">
            <w:pPr>
              <w:jc w:val="center"/>
              <w:rPr>
                <w:iCs/>
              </w:rPr>
            </w:pPr>
            <w:r>
              <w:rPr>
                <w:iCs/>
              </w:rPr>
              <w:t>99</w:t>
            </w:r>
          </w:p>
        </w:tc>
        <w:tc>
          <w:tcPr>
            <w:tcW w:w="6550" w:type="dxa"/>
            <w:shd w:val="clear" w:color="auto" w:fill="auto"/>
          </w:tcPr>
          <w:p w14:paraId="4C4F2A20" w14:textId="77777777" w:rsidR="00A24F33" w:rsidRPr="00886186" w:rsidRDefault="00A24F33">
            <w:pPr>
              <w:jc w:val="both"/>
            </w:pPr>
            <w:r w:rsidRPr="00886186">
              <w:t>Часть территории села Хасанья: пер. Дачный, пер. Долинский, ул. Аттоева, N 1 - 27, N 2 - 66, ул. Курчатова, ул. Заречная, ул. Береговая, ул. Нартух, включая территорию "Городской клинической больницы N 2".</w:t>
            </w:r>
          </w:p>
        </w:tc>
      </w:tr>
      <w:tr w:rsidR="0049221C" w:rsidRPr="00886186" w14:paraId="413B9A03" w14:textId="77777777">
        <w:tc>
          <w:tcPr>
            <w:tcW w:w="675" w:type="dxa"/>
            <w:shd w:val="clear" w:color="auto" w:fill="auto"/>
            <w:vAlign w:val="center"/>
          </w:tcPr>
          <w:p w14:paraId="3F6C4635" w14:textId="77777777" w:rsidR="00A24F33" w:rsidRPr="00886186" w:rsidRDefault="00A24F33">
            <w:pPr>
              <w:jc w:val="center"/>
            </w:pPr>
          </w:p>
        </w:tc>
        <w:tc>
          <w:tcPr>
            <w:tcW w:w="1276" w:type="dxa"/>
            <w:shd w:val="clear" w:color="auto" w:fill="auto"/>
          </w:tcPr>
          <w:p w14:paraId="37CE3379" w14:textId="77777777" w:rsidR="00A24F33" w:rsidRDefault="00A24F33">
            <w:pPr>
              <w:pStyle w:val="af4"/>
              <w:numPr>
                <w:ilvl w:val="0"/>
                <w:numId w:val="44"/>
              </w:numPr>
              <w:jc w:val="center"/>
              <w:rPr>
                <w:iCs/>
              </w:rPr>
            </w:pPr>
          </w:p>
        </w:tc>
        <w:tc>
          <w:tcPr>
            <w:tcW w:w="1134" w:type="dxa"/>
            <w:shd w:val="clear" w:color="auto" w:fill="auto"/>
          </w:tcPr>
          <w:p w14:paraId="7C998916" w14:textId="77777777" w:rsidR="00A24F33" w:rsidRDefault="00A24F33">
            <w:pPr>
              <w:jc w:val="center"/>
              <w:rPr>
                <w:iCs/>
              </w:rPr>
            </w:pPr>
            <w:r>
              <w:rPr>
                <w:iCs/>
              </w:rPr>
              <w:t>100</w:t>
            </w:r>
          </w:p>
        </w:tc>
        <w:tc>
          <w:tcPr>
            <w:tcW w:w="6550" w:type="dxa"/>
            <w:shd w:val="clear" w:color="auto" w:fill="auto"/>
          </w:tcPr>
          <w:p w14:paraId="292D12EB" w14:textId="77777777" w:rsidR="00A24F33" w:rsidRPr="00886186" w:rsidRDefault="00A24F33">
            <w:pPr>
              <w:jc w:val="both"/>
            </w:pPr>
            <w:r w:rsidRPr="00886186">
              <w:t>Часть территории села Хасанья: ул. Белинского, ул. Деппуева, ул. Фриева (Курортная), ул. Леонова, ул. Родниковая, ул. им. братьев Рахаевых (Трудовая), ул. Шаваева, ул. Аттоева, N 68 - 136, N 29 - 75, ул. Чегемская, пер. Лиственный, ул. Рабочая, ул. Киевская, ул. им. братьев Хуламхановых (Партизанская)</w:t>
            </w:r>
          </w:p>
        </w:tc>
      </w:tr>
      <w:tr w:rsidR="0049221C" w:rsidRPr="00886186" w14:paraId="35D61F92" w14:textId="77777777">
        <w:tc>
          <w:tcPr>
            <w:tcW w:w="675" w:type="dxa"/>
            <w:shd w:val="clear" w:color="auto" w:fill="auto"/>
            <w:vAlign w:val="center"/>
          </w:tcPr>
          <w:p w14:paraId="26903A5C" w14:textId="77777777" w:rsidR="00A24F33" w:rsidRPr="00886186" w:rsidRDefault="00A24F33">
            <w:pPr>
              <w:jc w:val="center"/>
            </w:pPr>
          </w:p>
        </w:tc>
        <w:tc>
          <w:tcPr>
            <w:tcW w:w="1276" w:type="dxa"/>
            <w:shd w:val="clear" w:color="auto" w:fill="auto"/>
          </w:tcPr>
          <w:p w14:paraId="061BAA07" w14:textId="77777777" w:rsidR="00A24F33" w:rsidRDefault="00A24F33">
            <w:pPr>
              <w:pStyle w:val="af4"/>
              <w:numPr>
                <w:ilvl w:val="0"/>
                <w:numId w:val="44"/>
              </w:numPr>
              <w:jc w:val="center"/>
              <w:rPr>
                <w:iCs/>
              </w:rPr>
            </w:pPr>
          </w:p>
        </w:tc>
        <w:tc>
          <w:tcPr>
            <w:tcW w:w="1134" w:type="dxa"/>
            <w:shd w:val="clear" w:color="auto" w:fill="auto"/>
          </w:tcPr>
          <w:p w14:paraId="6E567068" w14:textId="77777777" w:rsidR="00A24F33" w:rsidRDefault="00A24F33">
            <w:pPr>
              <w:jc w:val="center"/>
              <w:rPr>
                <w:iCs/>
              </w:rPr>
            </w:pPr>
            <w:r>
              <w:rPr>
                <w:iCs/>
              </w:rPr>
              <w:t>101</w:t>
            </w:r>
          </w:p>
        </w:tc>
        <w:tc>
          <w:tcPr>
            <w:tcW w:w="6550" w:type="dxa"/>
            <w:shd w:val="clear" w:color="auto" w:fill="auto"/>
          </w:tcPr>
          <w:p w14:paraId="052349E2" w14:textId="77777777" w:rsidR="00A24F33" w:rsidRPr="00886186" w:rsidRDefault="00A24F33">
            <w:pPr>
              <w:jc w:val="both"/>
            </w:pPr>
            <w:r w:rsidRPr="00886186">
              <w:t xml:space="preserve">Часть территории села Хасанья: пер. Братский, ул. Летняя, ул. Мечиева, ул. Титова, N 2 - 44, ул. Ульбашева, N 2 - 46, N 1 - 29, пер. Эльбрусский, ул. Кизиловая, пер. Восточный, пер. </w:t>
            </w:r>
            <w:r w:rsidRPr="00886186">
              <w:lastRenderedPageBreak/>
              <w:t>Овражный, ул. Асанова, N 1 - 13, N 2 - 16, ул. Бестужева, N 1 - 11, N 2 - 18, ул. Брестская, ул. Дружбы, N 1 - 13, N 2 - 10, ул. Калабекова, N 2 - 6, N 1 - 13, ул. Черекская.</w:t>
            </w:r>
          </w:p>
        </w:tc>
      </w:tr>
      <w:tr w:rsidR="0049221C" w:rsidRPr="00886186" w14:paraId="37F152AF" w14:textId="77777777">
        <w:tc>
          <w:tcPr>
            <w:tcW w:w="675" w:type="dxa"/>
            <w:shd w:val="clear" w:color="auto" w:fill="auto"/>
            <w:vAlign w:val="center"/>
          </w:tcPr>
          <w:p w14:paraId="7285EDEA" w14:textId="77777777" w:rsidR="00A24F33" w:rsidRPr="00886186" w:rsidRDefault="00A24F33">
            <w:pPr>
              <w:jc w:val="center"/>
            </w:pPr>
          </w:p>
        </w:tc>
        <w:tc>
          <w:tcPr>
            <w:tcW w:w="1276" w:type="dxa"/>
            <w:shd w:val="clear" w:color="auto" w:fill="auto"/>
          </w:tcPr>
          <w:p w14:paraId="17052DF6" w14:textId="77777777" w:rsidR="00A24F33" w:rsidRDefault="00A24F33">
            <w:pPr>
              <w:pStyle w:val="af4"/>
              <w:numPr>
                <w:ilvl w:val="0"/>
                <w:numId w:val="44"/>
              </w:numPr>
              <w:jc w:val="center"/>
              <w:rPr>
                <w:iCs/>
              </w:rPr>
            </w:pPr>
          </w:p>
        </w:tc>
        <w:tc>
          <w:tcPr>
            <w:tcW w:w="1134" w:type="dxa"/>
            <w:shd w:val="clear" w:color="auto" w:fill="auto"/>
          </w:tcPr>
          <w:p w14:paraId="3CC0E4E6" w14:textId="77777777" w:rsidR="00A24F33" w:rsidRDefault="00A24F33">
            <w:pPr>
              <w:jc w:val="center"/>
              <w:rPr>
                <w:iCs/>
              </w:rPr>
            </w:pPr>
            <w:r>
              <w:rPr>
                <w:iCs/>
              </w:rPr>
              <w:t>102</w:t>
            </w:r>
          </w:p>
        </w:tc>
        <w:tc>
          <w:tcPr>
            <w:tcW w:w="6550" w:type="dxa"/>
            <w:shd w:val="clear" w:color="auto" w:fill="auto"/>
          </w:tcPr>
          <w:p w14:paraId="4F1A1DAD" w14:textId="77777777" w:rsidR="00A24F33" w:rsidRPr="00886186" w:rsidRDefault="00A24F33">
            <w:pPr>
              <w:jc w:val="both"/>
            </w:pPr>
            <w:r w:rsidRPr="00886186">
              <w:t>Часть территории села Хасанья: ул. Асанова, с N 15 до конца улицы, с N 18 до конца улицы, ул. Аттоева, с N 121 до конца улицы, с N 190 до конца улицы, ул. Бестужева, с N 13 до конца улицы, с N 20 до конца улицы, ул. Дружбы, с N 12 до конца улицы, с N 13 до конца улицы, ул. Калабекова, с N 8 до конца улицы, с N 15 до конца улицы, полностью ул. Майская, ул. Офицерская, ул. Пионерская, ул. Победы, ул. Совхозная, ул. Титова N 1 - 45, ул. Ульбашева, с N 31 до конца улицы, с N 48 до конца улицы, ул. Карачаевская, ул. Исламская, ул. Суюнчева, ул. Мара.</w:t>
            </w:r>
          </w:p>
        </w:tc>
      </w:tr>
      <w:tr w:rsidR="0049221C" w:rsidRPr="00886186" w14:paraId="07E26F34" w14:textId="77777777">
        <w:tc>
          <w:tcPr>
            <w:tcW w:w="675" w:type="dxa"/>
            <w:shd w:val="clear" w:color="auto" w:fill="auto"/>
            <w:vAlign w:val="center"/>
          </w:tcPr>
          <w:p w14:paraId="3FFDDF70" w14:textId="77777777" w:rsidR="00A24F33" w:rsidRPr="00886186" w:rsidRDefault="00A24F33">
            <w:pPr>
              <w:jc w:val="center"/>
            </w:pPr>
          </w:p>
        </w:tc>
        <w:tc>
          <w:tcPr>
            <w:tcW w:w="1276" w:type="dxa"/>
            <w:shd w:val="clear" w:color="auto" w:fill="auto"/>
          </w:tcPr>
          <w:p w14:paraId="097199B1" w14:textId="77777777" w:rsidR="00A24F33" w:rsidRDefault="00A24F33">
            <w:pPr>
              <w:pStyle w:val="af4"/>
              <w:numPr>
                <w:ilvl w:val="0"/>
                <w:numId w:val="44"/>
              </w:numPr>
              <w:jc w:val="center"/>
              <w:rPr>
                <w:iCs/>
              </w:rPr>
            </w:pPr>
          </w:p>
        </w:tc>
        <w:tc>
          <w:tcPr>
            <w:tcW w:w="1134" w:type="dxa"/>
            <w:shd w:val="clear" w:color="auto" w:fill="auto"/>
          </w:tcPr>
          <w:p w14:paraId="6621D225" w14:textId="77777777" w:rsidR="00A24F33" w:rsidRDefault="00A24F33">
            <w:pPr>
              <w:jc w:val="center"/>
              <w:rPr>
                <w:iCs/>
              </w:rPr>
            </w:pPr>
            <w:r>
              <w:rPr>
                <w:iCs/>
              </w:rPr>
              <w:t>103</w:t>
            </w:r>
          </w:p>
        </w:tc>
        <w:tc>
          <w:tcPr>
            <w:tcW w:w="6550" w:type="dxa"/>
            <w:shd w:val="clear" w:color="auto" w:fill="auto"/>
          </w:tcPr>
          <w:p w14:paraId="3A87D425" w14:textId="77777777" w:rsidR="00A24F33" w:rsidRPr="00886186" w:rsidRDefault="00A24F33">
            <w:pPr>
              <w:jc w:val="both"/>
            </w:pPr>
            <w:r w:rsidRPr="00886186">
              <w:t>Вся территория курортной зоны в границах: ул. Лермонтова (четная сторона) от р. Нальчик до пр. Шогенцукова, пр. Шогенцукова (четная сторона) от ул. Лермонтова до ул. Головко, ул. Головко (нечетная сторона) от пр. Шогенцукова до пр. Ленина, пр. Ленина (четная сторона) от ул. Головко до пересечения с ул. Канукоева и ул. Биттирова, ул. Биттирова до верхней границы курорта, вдоль верхней границы курорта до р. Нальчик, вдоль р. Нальчик до ул. Лермонтова (включая турбазу "Долинск", поселки: Лесхоз, Рабочий, жилые дома в районе телевышки и общежитие, расположенное на территории санатория "Терек").</w:t>
            </w:r>
          </w:p>
        </w:tc>
      </w:tr>
      <w:tr w:rsidR="0049221C" w:rsidRPr="00886186" w14:paraId="1DC6F246" w14:textId="77777777">
        <w:tc>
          <w:tcPr>
            <w:tcW w:w="675" w:type="dxa"/>
            <w:shd w:val="clear" w:color="auto" w:fill="auto"/>
            <w:vAlign w:val="center"/>
          </w:tcPr>
          <w:p w14:paraId="14D0D69D" w14:textId="77777777" w:rsidR="00A24F33" w:rsidRPr="00886186" w:rsidRDefault="00A24F33">
            <w:pPr>
              <w:jc w:val="center"/>
            </w:pPr>
          </w:p>
        </w:tc>
        <w:tc>
          <w:tcPr>
            <w:tcW w:w="1276" w:type="dxa"/>
            <w:shd w:val="clear" w:color="auto" w:fill="auto"/>
          </w:tcPr>
          <w:p w14:paraId="2AC60BC5" w14:textId="77777777" w:rsidR="00A24F33" w:rsidRDefault="00A24F33">
            <w:pPr>
              <w:pStyle w:val="af4"/>
              <w:numPr>
                <w:ilvl w:val="0"/>
                <w:numId w:val="44"/>
              </w:numPr>
              <w:jc w:val="center"/>
              <w:rPr>
                <w:iCs/>
              </w:rPr>
            </w:pPr>
          </w:p>
        </w:tc>
        <w:tc>
          <w:tcPr>
            <w:tcW w:w="1134" w:type="dxa"/>
            <w:shd w:val="clear" w:color="auto" w:fill="auto"/>
          </w:tcPr>
          <w:p w14:paraId="0ABE4A07" w14:textId="77777777" w:rsidR="00A24F33" w:rsidRDefault="00A24F33">
            <w:pPr>
              <w:jc w:val="center"/>
              <w:rPr>
                <w:iCs/>
              </w:rPr>
            </w:pPr>
            <w:r>
              <w:rPr>
                <w:iCs/>
              </w:rPr>
              <w:t>104</w:t>
            </w:r>
          </w:p>
        </w:tc>
        <w:tc>
          <w:tcPr>
            <w:tcW w:w="6550" w:type="dxa"/>
            <w:shd w:val="clear" w:color="auto" w:fill="auto"/>
          </w:tcPr>
          <w:p w14:paraId="412AB0A1" w14:textId="77777777" w:rsidR="00A24F33" w:rsidRPr="00886186" w:rsidRDefault="00A24F33">
            <w:pPr>
              <w:jc w:val="both"/>
            </w:pPr>
            <w:r w:rsidRPr="00886186">
              <w:t>Жилые дома по ул. Кирова: 2-а, 2-б, 2-в, 2-г, по пр. Кулиева, 15, 15-а, 17-а, 19, 19-а, Тарчокова, 30.</w:t>
            </w:r>
          </w:p>
        </w:tc>
      </w:tr>
      <w:tr w:rsidR="0049221C" w:rsidRPr="00886186" w14:paraId="5A2C0B06" w14:textId="77777777">
        <w:tc>
          <w:tcPr>
            <w:tcW w:w="675" w:type="dxa"/>
            <w:shd w:val="clear" w:color="auto" w:fill="auto"/>
            <w:vAlign w:val="center"/>
          </w:tcPr>
          <w:p w14:paraId="74491C7A" w14:textId="77777777" w:rsidR="00A24F33" w:rsidRPr="00886186" w:rsidRDefault="00A24F33">
            <w:pPr>
              <w:jc w:val="center"/>
            </w:pPr>
          </w:p>
          <w:p w14:paraId="33D6653D" w14:textId="77777777" w:rsidR="00A24F33" w:rsidRPr="00886186" w:rsidRDefault="00A24F33">
            <w:pPr>
              <w:jc w:val="center"/>
            </w:pPr>
          </w:p>
        </w:tc>
        <w:tc>
          <w:tcPr>
            <w:tcW w:w="1276" w:type="dxa"/>
            <w:shd w:val="clear" w:color="auto" w:fill="auto"/>
          </w:tcPr>
          <w:p w14:paraId="42F6A4CF" w14:textId="77777777" w:rsidR="00A24F33" w:rsidRDefault="00A24F33">
            <w:pPr>
              <w:pStyle w:val="af4"/>
              <w:numPr>
                <w:ilvl w:val="0"/>
                <w:numId w:val="44"/>
              </w:numPr>
              <w:jc w:val="center"/>
              <w:rPr>
                <w:iCs/>
              </w:rPr>
            </w:pPr>
          </w:p>
        </w:tc>
        <w:tc>
          <w:tcPr>
            <w:tcW w:w="1134" w:type="dxa"/>
            <w:shd w:val="clear" w:color="auto" w:fill="auto"/>
          </w:tcPr>
          <w:p w14:paraId="0B1D7644" w14:textId="77777777" w:rsidR="00A24F33" w:rsidRDefault="00A24F33">
            <w:pPr>
              <w:jc w:val="center"/>
              <w:rPr>
                <w:iCs/>
              </w:rPr>
            </w:pPr>
            <w:r>
              <w:rPr>
                <w:iCs/>
              </w:rPr>
              <w:t>105</w:t>
            </w:r>
          </w:p>
        </w:tc>
        <w:tc>
          <w:tcPr>
            <w:tcW w:w="6550" w:type="dxa"/>
            <w:shd w:val="clear" w:color="auto" w:fill="auto"/>
          </w:tcPr>
          <w:p w14:paraId="044EB2BF" w14:textId="77777777" w:rsidR="00A24F33" w:rsidRPr="00886186" w:rsidRDefault="00A24F33">
            <w:pPr>
              <w:jc w:val="both"/>
            </w:pPr>
            <w:r w:rsidRPr="00886186">
              <w:t>Все жилые дома, расположенные в Предгорном микрорайоне по ул. Атажукина и ул. Гугова, включая жилые дома по ул. Московской: 8, 10, 14, и жилые дома садовых участков вдоль ул. Тлостанова от здания телецентра по пр. Ленина до пересечения с ул. Атажукина.</w:t>
            </w:r>
          </w:p>
        </w:tc>
      </w:tr>
      <w:tr w:rsidR="0049221C" w:rsidRPr="00886186" w14:paraId="147F9ECB" w14:textId="77777777">
        <w:tc>
          <w:tcPr>
            <w:tcW w:w="675" w:type="dxa"/>
            <w:shd w:val="clear" w:color="auto" w:fill="auto"/>
            <w:vAlign w:val="center"/>
          </w:tcPr>
          <w:p w14:paraId="66AFC383" w14:textId="77777777" w:rsidR="00A24F33" w:rsidRPr="00886186" w:rsidRDefault="00A24F33">
            <w:pPr>
              <w:jc w:val="center"/>
            </w:pPr>
          </w:p>
        </w:tc>
        <w:tc>
          <w:tcPr>
            <w:tcW w:w="1276" w:type="dxa"/>
            <w:shd w:val="clear" w:color="auto" w:fill="auto"/>
          </w:tcPr>
          <w:p w14:paraId="7FEC6CBA" w14:textId="77777777" w:rsidR="00A24F33" w:rsidRDefault="00A24F33">
            <w:pPr>
              <w:pStyle w:val="af4"/>
              <w:numPr>
                <w:ilvl w:val="0"/>
                <w:numId w:val="44"/>
              </w:numPr>
              <w:jc w:val="center"/>
              <w:rPr>
                <w:iCs/>
              </w:rPr>
            </w:pPr>
          </w:p>
        </w:tc>
        <w:tc>
          <w:tcPr>
            <w:tcW w:w="1134" w:type="dxa"/>
            <w:shd w:val="clear" w:color="auto" w:fill="auto"/>
          </w:tcPr>
          <w:p w14:paraId="2C140A3E" w14:textId="77777777" w:rsidR="00A24F33" w:rsidRDefault="00A24F33">
            <w:pPr>
              <w:jc w:val="center"/>
              <w:rPr>
                <w:iCs/>
              </w:rPr>
            </w:pPr>
            <w:r>
              <w:rPr>
                <w:iCs/>
              </w:rPr>
              <w:t>106</w:t>
            </w:r>
          </w:p>
        </w:tc>
        <w:tc>
          <w:tcPr>
            <w:tcW w:w="6550" w:type="dxa"/>
            <w:shd w:val="clear" w:color="auto" w:fill="auto"/>
          </w:tcPr>
          <w:p w14:paraId="17D9AAF1" w14:textId="77777777" w:rsidR="00A24F33" w:rsidRPr="00886186" w:rsidRDefault="00A24F33">
            <w:pPr>
              <w:jc w:val="both"/>
            </w:pPr>
            <w:r w:rsidRPr="00886186">
              <w:t>Жилые дома по ул. Тарчокова: 18, 20, 22, 24, 28; по пр. Кулиева: 11, 13, 17, 21, 21-а.</w:t>
            </w:r>
          </w:p>
        </w:tc>
      </w:tr>
      <w:tr w:rsidR="0049221C" w:rsidRPr="00886186" w14:paraId="007612BB" w14:textId="77777777">
        <w:tc>
          <w:tcPr>
            <w:tcW w:w="675" w:type="dxa"/>
            <w:shd w:val="clear" w:color="auto" w:fill="auto"/>
            <w:vAlign w:val="center"/>
          </w:tcPr>
          <w:p w14:paraId="7EFB90E8" w14:textId="77777777" w:rsidR="00A24F33" w:rsidRPr="00886186" w:rsidRDefault="00A24F33">
            <w:pPr>
              <w:jc w:val="center"/>
            </w:pPr>
          </w:p>
        </w:tc>
        <w:tc>
          <w:tcPr>
            <w:tcW w:w="1276" w:type="dxa"/>
            <w:shd w:val="clear" w:color="auto" w:fill="auto"/>
          </w:tcPr>
          <w:p w14:paraId="13F31935" w14:textId="77777777" w:rsidR="00A24F33" w:rsidRDefault="00A24F33">
            <w:pPr>
              <w:pStyle w:val="af4"/>
              <w:numPr>
                <w:ilvl w:val="0"/>
                <w:numId w:val="44"/>
              </w:numPr>
              <w:jc w:val="center"/>
              <w:rPr>
                <w:iCs/>
              </w:rPr>
            </w:pPr>
          </w:p>
        </w:tc>
        <w:tc>
          <w:tcPr>
            <w:tcW w:w="1134" w:type="dxa"/>
            <w:shd w:val="clear" w:color="auto" w:fill="auto"/>
          </w:tcPr>
          <w:p w14:paraId="701AC2B8" w14:textId="77777777" w:rsidR="00A24F33" w:rsidRDefault="00A24F33">
            <w:pPr>
              <w:jc w:val="center"/>
              <w:rPr>
                <w:iCs/>
              </w:rPr>
            </w:pPr>
            <w:r>
              <w:rPr>
                <w:iCs/>
              </w:rPr>
              <w:t>107</w:t>
            </w:r>
          </w:p>
        </w:tc>
        <w:tc>
          <w:tcPr>
            <w:tcW w:w="6550" w:type="dxa"/>
            <w:shd w:val="clear" w:color="auto" w:fill="auto"/>
          </w:tcPr>
          <w:p w14:paraId="4DACFD16" w14:textId="77777777" w:rsidR="00A24F33" w:rsidRPr="00886186" w:rsidRDefault="00A24F33">
            <w:pPr>
              <w:jc w:val="both"/>
            </w:pPr>
            <w:r w:rsidRPr="00886186">
              <w:t>Жилые дома по пр. Кулиева: 3, 5-а, 7, 7-а; по ул. Тарчокова: 1, 2, 7-а, 9, 10, 11, 16, 16-а, 16-б, 17, 19, 25, 25-а, 25-б, включая общежитие Северо-Кавказского государственного института искусств.</w:t>
            </w:r>
          </w:p>
        </w:tc>
      </w:tr>
      <w:tr w:rsidR="0049221C" w:rsidRPr="00886186" w14:paraId="442FDC8C" w14:textId="77777777">
        <w:tc>
          <w:tcPr>
            <w:tcW w:w="675" w:type="dxa"/>
            <w:shd w:val="clear" w:color="auto" w:fill="auto"/>
            <w:vAlign w:val="center"/>
          </w:tcPr>
          <w:p w14:paraId="4CB94C53" w14:textId="77777777" w:rsidR="00A24F33" w:rsidRPr="00886186" w:rsidRDefault="00A24F33">
            <w:pPr>
              <w:jc w:val="center"/>
            </w:pPr>
          </w:p>
        </w:tc>
        <w:tc>
          <w:tcPr>
            <w:tcW w:w="1276" w:type="dxa"/>
            <w:shd w:val="clear" w:color="auto" w:fill="auto"/>
          </w:tcPr>
          <w:p w14:paraId="7BB1F56D" w14:textId="77777777" w:rsidR="00A24F33" w:rsidRDefault="00A24F33">
            <w:pPr>
              <w:pStyle w:val="af4"/>
              <w:numPr>
                <w:ilvl w:val="0"/>
                <w:numId w:val="44"/>
              </w:numPr>
              <w:jc w:val="center"/>
              <w:rPr>
                <w:iCs/>
              </w:rPr>
            </w:pPr>
          </w:p>
        </w:tc>
        <w:tc>
          <w:tcPr>
            <w:tcW w:w="1134" w:type="dxa"/>
            <w:shd w:val="clear" w:color="auto" w:fill="auto"/>
          </w:tcPr>
          <w:p w14:paraId="752143C4" w14:textId="77777777" w:rsidR="00A24F33" w:rsidRDefault="00A24F33">
            <w:pPr>
              <w:jc w:val="center"/>
              <w:rPr>
                <w:iCs/>
              </w:rPr>
            </w:pPr>
            <w:r>
              <w:rPr>
                <w:iCs/>
              </w:rPr>
              <w:t>108</w:t>
            </w:r>
          </w:p>
        </w:tc>
        <w:tc>
          <w:tcPr>
            <w:tcW w:w="6550" w:type="dxa"/>
            <w:shd w:val="clear" w:color="auto" w:fill="auto"/>
          </w:tcPr>
          <w:p w14:paraId="1831A912" w14:textId="77777777" w:rsidR="00A24F33" w:rsidRPr="00886186" w:rsidRDefault="00A24F33">
            <w:pPr>
              <w:jc w:val="both"/>
            </w:pPr>
            <w:r w:rsidRPr="00886186">
              <w:t>Часть территории селения Кенже, находящаяся на правом берегу р. Кенже, исключая территорию в границах: ул. Каменская от ул. Набережной до ул. Коширкой, ул. Коширкой от ул. Каменской до ул. Жданова, ул. Жданова (нечетная сторона) от ул.Террасная до р. Кенже, вдоль р. Кенже до ул. Набережной, ул. Набережная от р. Кенже до ул. Каменской.</w:t>
            </w:r>
          </w:p>
        </w:tc>
      </w:tr>
      <w:tr w:rsidR="0049221C" w:rsidRPr="00886186" w14:paraId="33297535" w14:textId="77777777">
        <w:tc>
          <w:tcPr>
            <w:tcW w:w="675" w:type="dxa"/>
            <w:shd w:val="clear" w:color="auto" w:fill="auto"/>
            <w:vAlign w:val="center"/>
          </w:tcPr>
          <w:p w14:paraId="7B2CCBDC" w14:textId="77777777" w:rsidR="00A24F33" w:rsidRPr="00886186" w:rsidRDefault="00A24F33">
            <w:pPr>
              <w:jc w:val="center"/>
            </w:pPr>
          </w:p>
        </w:tc>
        <w:tc>
          <w:tcPr>
            <w:tcW w:w="1276" w:type="dxa"/>
            <w:shd w:val="clear" w:color="auto" w:fill="auto"/>
          </w:tcPr>
          <w:p w14:paraId="0095B16F" w14:textId="77777777" w:rsidR="00A24F33" w:rsidRDefault="00A24F33">
            <w:pPr>
              <w:pStyle w:val="af4"/>
              <w:numPr>
                <w:ilvl w:val="0"/>
                <w:numId w:val="44"/>
              </w:numPr>
              <w:jc w:val="center"/>
              <w:rPr>
                <w:iCs/>
              </w:rPr>
            </w:pPr>
          </w:p>
        </w:tc>
        <w:tc>
          <w:tcPr>
            <w:tcW w:w="1134" w:type="dxa"/>
            <w:shd w:val="clear" w:color="auto" w:fill="auto"/>
          </w:tcPr>
          <w:p w14:paraId="09C4A234" w14:textId="77777777" w:rsidR="00A24F33" w:rsidRDefault="00A24F33">
            <w:pPr>
              <w:jc w:val="center"/>
              <w:rPr>
                <w:iCs/>
              </w:rPr>
            </w:pPr>
            <w:r>
              <w:rPr>
                <w:iCs/>
              </w:rPr>
              <w:t>109</w:t>
            </w:r>
          </w:p>
        </w:tc>
        <w:tc>
          <w:tcPr>
            <w:tcW w:w="6550" w:type="dxa"/>
            <w:shd w:val="clear" w:color="auto" w:fill="auto"/>
          </w:tcPr>
          <w:p w14:paraId="578F652E" w14:textId="77777777" w:rsidR="00A24F33" w:rsidRPr="00886186" w:rsidRDefault="00A24F33">
            <w:pPr>
              <w:jc w:val="both"/>
            </w:pPr>
            <w:r w:rsidRPr="00886186">
              <w:t>Часть территории Кенженского сельского Совета, находящаяся на левом берегу р. Кенже, включая территорию в границах: ул. Набережная (четная сторона) от ул. Подгорной до ул. Каменской, ул. Каменская (нечетная сторона) до ул. Набережной.</w:t>
            </w:r>
          </w:p>
        </w:tc>
      </w:tr>
      <w:tr w:rsidR="0049221C" w:rsidRPr="00886186" w14:paraId="24F2EDAA" w14:textId="77777777">
        <w:tc>
          <w:tcPr>
            <w:tcW w:w="675" w:type="dxa"/>
            <w:shd w:val="clear" w:color="auto" w:fill="auto"/>
            <w:vAlign w:val="center"/>
          </w:tcPr>
          <w:p w14:paraId="58824C2B" w14:textId="77777777" w:rsidR="00A24F33" w:rsidRPr="00886186" w:rsidRDefault="00A24F33">
            <w:pPr>
              <w:jc w:val="center"/>
            </w:pPr>
          </w:p>
        </w:tc>
        <w:tc>
          <w:tcPr>
            <w:tcW w:w="1276" w:type="dxa"/>
            <w:shd w:val="clear" w:color="auto" w:fill="auto"/>
          </w:tcPr>
          <w:p w14:paraId="19B0E644" w14:textId="77777777" w:rsidR="00A24F33" w:rsidRDefault="00A24F33">
            <w:pPr>
              <w:pStyle w:val="af4"/>
              <w:numPr>
                <w:ilvl w:val="0"/>
                <w:numId w:val="44"/>
              </w:numPr>
              <w:jc w:val="center"/>
              <w:rPr>
                <w:iCs/>
              </w:rPr>
            </w:pPr>
          </w:p>
        </w:tc>
        <w:tc>
          <w:tcPr>
            <w:tcW w:w="1134" w:type="dxa"/>
            <w:shd w:val="clear" w:color="auto" w:fill="auto"/>
          </w:tcPr>
          <w:p w14:paraId="327E6D9C" w14:textId="77777777" w:rsidR="00A24F33" w:rsidRDefault="00A24F33">
            <w:pPr>
              <w:jc w:val="center"/>
              <w:rPr>
                <w:iCs/>
              </w:rPr>
            </w:pPr>
            <w:r>
              <w:rPr>
                <w:iCs/>
              </w:rPr>
              <w:t>110</w:t>
            </w:r>
          </w:p>
        </w:tc>
        <w:tc>
          <w:tcPr>
            <w:tcW w:w="6550" w:type="dxa"/>
            <w:shd w:val="clear" w:color="auto" w:fill="auto"/>
          </w:tcPr>
          <w:p w14:paraId="373FC846" w14:textId="77777777" w:rsidR="00A24F33" w:rsidRPr="00886186" w:rsidRDefault="00A24F33">
            <w:pPr>
              <w:jc w:val="both"/>
            </w:pPr>
            <w:r w:rsidRPr="00886186">
              <w:t xml:space="preserve">Нижняя часть селения Кенже в границах: ул. Набережная (нечетная сторона) от ул. Жданова вдоль р. Кенже до ул. Каменской, ул. Каменская от ул. Набережной до ул. Коширкой, ул. Коширкой от ул. Каменская до ул. Жданова, ул. Жданова (нечетная сторона) от ул. Террасная до ул. </w:t>
            </w:r>
            <w:r w:rsidRPr="00886186">
              <w:lastRenderedPageBreak/>
              <w:t>Набережной.</w:t>
            </w:r>
          </w:p>
        </w:tc>
      </w:tr>
      <w:tr w:rsidR="0049221C" w:rsidRPr="00886186" w14:paraId="15CF88E0" w14:textId="77777777">
        <w:tc>
          <w:tcPr>
            <w:tcW w:w="675" w:type="dxa"/>
            <w:shd w:val="clear" w:color="auto" w:fill="auto"/>
            <w:vAlign w:val="center"/>
          </w:tcPr>
          <w:p w14:paraId="16944A22" w14:textId="77777777" w:rsidR="00A24F33" w:rsidRPr="00886186" w:rsidRDefault="00A24F33">
            <w:pPr>
              <w:jc w:val="center"/>
            </w:pPr>
          </w:p>
        </w:tc>
        <w:tc>
          <w:tcPr>
            <w:tcW w:w="1276" w:type="dxa"/>
            <w:shd w:val="clear" w:color="auto" w:fill="auto"/>
          </w:tcPr>
          <w:p w14:paraId="51ECB6BE" w14:textId="77777777" w:rsidR="00A24F33" w:rsidRDefault="00A24F33">
            <w:pPr>
              <w:pStyle w:val="af4"/>
              <w:numPr>
                <w:ilvl w:val="0"/>
                <w:numId w:val="44"/>
              </w:numPr>
              <w:jc w:val="center"/>
              <w:rPr>
                <w:iCs/>
              </w:rPr>
            </w:pPr>
          </w:p>
        </w:tc>
        <w:tc>
          <w:tcPr>
            <w:tcW w:w="1134" w:type="dxa"/>
            <w:shd w:val="clear" w:color="auto" w:fill="auto"/>
          </w:tcPr>
          <w:p w14:paraId="012B804D" w14:textId="77777777" w:rsidR="00A24F33" w:rsidRDefault="00A24F33">
            <w:pPr>
              <w:jc w:val="center"/>
              <w:rPr>
                <w:iCs/>
              </w:rPr>
            </w:pPr>
            <w:r>
              <w:rPr>
                <w:iCs/>
              </w:rPr>
              <w:t>111</w:t>
            </w:r>
          </w:p>
        </w:tc>
        <w:tc>
          <w:tcPr>
            <w:tcW w:w="6550" w:type="dxa"/>
            <w:shd w:val="clear" w:color="auto" w:fill="auto"/>
          </w:tcPr>
          <w:p w14:paraId="7CE5C550" w14:textId="77777777" w:rsidR="00A24F33" w:rsidRPr="00886186" w:rsidRDefault="00A24F33">
            <w:pPr>
              <w:jc w:val="both"/>
            </w:pPr>
            <w:r w:rsidRPr="00886186">
              <w:t>Жилые дома по ул. Тарчокова: 50, 54-а, 54-б, 54-в, 54-г, 56 по ул. Ватутина, 7-а.</w:t>
            </w:r>
          </w:p>
        </w:tc>
      </w:tr>
      <w:tr w:rsidR="0049221C" w:rsidRPr="00886186" w14:paraId="4217A444" w14:textId="77777777">
        <w:tc>
          <w:tcPr>
            <w:tcW w:w="675" w:type="dxa"/>
            <w:shd w:val="clear" w:color="auto" w:fill="auto"/>
            <w:vAlign w:val="center"/>
          </w:tcPr>
          <w:p w14:paraId="55C2AD4D" w14:textId="77777777" w:rsidR="00A24F33" w:rsidRPr="00886186" w:rsidRDefault="00A24F33">
            <w:pPr>
              <w:jc w:val="center"/>
            </w:pPr>
          </w:p>
        </w:tc>
        <w:tc>
          <w:tcPr>
            <w:tcW w:w="1276" w:type="dxa"/>
            <w:shd w:val="clear" w:color="auto" w:fill="auto"/>
          </w:tcPr>
          <w:p w14:paraId="287F3818" w14:textId="77777777" w:rsidR="00A24F33" w:rsidRDefault="00A24F33">
            <w:pPr>
              <w:pStyle w:val="af4"/>
              <w:numPr>
                <w:ilvl w:val="0"/>
                <w:numId w:val="44"/>
              </w:numPr>
              <w:jc w:val="center"/>
              <w:rPr>
                <w:iCs/>
              </w:rPr>
            </w:pPr>
          </w:p>
        </w:tc>
        <w:tc>
          <w:tcPr>
            <w:tcW w:w="1134" w:type="dxa"/>
            <w:shd w:val="clear" w:color="auto" w:fill="auto"/>
          </w:tcPr>
          <w:p w14:paraId="3397B162" w14:textId="77777777" w:rsidR="00A24F33" w:rsidRDefault="00A24F33">
            <w:pPr>
              <w:ind w:left="175"/>
              <w:jc w:val="center"/>
              <w:rPr>
                <w:iCs/>
              </w:rPr>
            </w:pPr>
            <w:r>
              <w:rPr>
                <w:iCs/>
              </w:rPr>
              <w:t>112</w:t>
            </w:r>
          </w:p>
          <w:p w14:paraId="5D7CCD13" w14:textId="77777777" w:rsidR="00A24F33" w:rsidRDefault="00A24F33">
            <w:pPr>
              <w:ind w:left="360"/>
              <w:jc w:val="center"/>
              <w:rPr>
                <w:iCs/>
              </w:rPr>
            </w:pPr>
          </w:p>
        </w:tc>
        <w:tc>
          <w:tcPr>
            <w:tcW w:w="6550" w:type="dxa"/>
            <w:shd w:val="clear" w:color="auto" w:fill="auto"/>
          </w:tcPr>
          <w:p w14:paraId="17D42EE4" w14:textId="77777777" w:rsidR="00A24F33" w:rsidRPr="00886186" w:rsidRDefault="00A24F33">
            <w:pPr>
              <w:jc w:val="both"/>
            </w:pPr>
            <w:r w:rsidRPr="00886186">
              <w:t>Жилые дома по ул. Ватутина: 1, 1-а, 5, 7, 11, 13, 15, 17, 19, 29-а, по ул. Тарчокова: 54-д, 58.</w:t>
            </w:r>
          </w:p>
        </w:tc>
      </w:tr>
      <w:tr w:rsidR="0049221C" w:rsidRPr="00886186" w14:paraId="3633344A" w14:textId="77777777">
        <w:tc>
          <w:tcPr>
            <w:tcW w:w="675" w:type="dxa"/>
            <w:shd w:val="clear" w:color="auto" w:fill="auto"/>
            <w:vAlign w:val="center"/>
          </w:tcPr>
          <w:p w14:paraId="20058A77" w14:textId="77777777" w:rsidR="00A24F33" w:rsidRPr="00886186" w:rsidRDefault="00A24F33">
            <w:pPr>
              <w:jc w:val="center"/>
            </w:pPr>
          </w:p>
        </w:tc>
        <w:tc>
          <w:tcPr>
            <w:tcW w:w="1276" w:type="dxa"/>
            <w:shd w:val="clear" w:color="auto" w:fill="auto"/>
          </w:tcPr>
          <w:p w14:paraId="0F9DAED5" w14:textId="77777777" w:rsidR="00A24F33" w:rsidRDefault="00A24F33">
            <w:pPr>
              <w:pStyle w:val="af4"/>
              <w:numPr>
                <w:ilvl w:val="0"/>
                <w:numId w:val="44"/>
              </w:numPr>
              <w:jc w:val="center"/>
              <w:rPr>
                <w:iCs/>
              </w:rPr>
            </w:pPr>
          </w:p>
        </w:tc>
        <w:tc>
          <w:tcPr>
            <w:tcW w:w="1134" w:type="dxa"/>
            <w:shd w:val="clear" w:color="auto" w:fill="auto"/>
          </w:tcPr>
          <w:p w14:paraId="2F48CC50" w14:textId="77777777" w:rsidR="00A24F33" w:rsidRDefault="00A24F33">
            <w:pPr>
              <w:jc w:val="center"/>
              <w:rPr>
                <w:iCs/>
              </w:rPr>
            </w:pPr>
            <w:r>
              <w:rPr>
                <w:iCs/>
              </w:rPr>
              <w:t>113</w:t>
            </w:r>
          </w:p>
        </w:tc>
        <w:tc>
          <w:tcPr>
            <w:tcW w:w="6550" w:type="dxa"/>
            <w:shd w:val="clear" w:color="auto" w:fill="auto"/>
          </w:tcPr>
          <w:p w14:paraId="16D2F5FA" w14:textId="77777777" w:rsidR="00A24F33" w:rsidRPr="00886186" w:rsidRDefault="00A24F33">
            <w:pPr>
              <w:jc w:val="both"/>
            </w:pPr>
            <w:r w:rsidRPr="00886186">
              <w:t>Жилые дома по ул. Ватутина: 9, 18, 20, 22, 23, 23-а, 24, 25, 27,28-а, 30, по ул. Кирова: 1, 3, 3-а, 5, 5-а.</w:t>
            </w:r>
          </w:p>
        </w:tc>
      </w:tr>
      <w:tr w:rsidR="0049221C" w:rsidRPr="00886186" w14:paraId="481E3723" w14:textId="77777777">
        <w:tc>
          <w:tcPr>
            <w:tcW w:w="675" w:type="dxa"/>
            <w:shd w:val="clear" w:color="auto" w:fill="auto"/>
            <w:vAlign w:val="center"/>
          </w:tcPr>
          <w:p w14:paraId="6569C4C3" w14:textId="77777777" w:rsidR="00A24F33" w:rsidRPr="00886186" w:rsidRDefault="00A24F33">
            <w:pPr>
              <w:jc w:val="center"/>
            </w:pPr>
          </w:p>
        </w:tc>
        <w:tc>
          <w:tcPr>
            <w:tcW w:w="1276" w:type="dxa"/>
            <w:shd w:val="clear" w:color="auto" w:fill="auto"/>
          </w:tcPr>
          <w:p w14:paraId="25AE4A6D" w14:textId="77777777" w:rsidR="00A24F33" w:rsidRDefault="00A24F33">
            <w:pPr>
              <w:pStyle w:val="af4"/>
              <w:numPr>
                <w:ilvl w:val="0"/>
                <w:numId w:val="44"/>
              </w:numPr>
              <w:jc w:val="center"/>
              <w:rPr>
                <w:iCs/>
              </w:rPr>
            </w:pPr>
          </w:p>
        </w:tc>
        <w:tc>
          <w:tcPr>
            <w:tcW w:w="1134" w:type="dxa"/>
            <w:shd w:val="clear" w:color="auto" w:fill="auto"/>
          </w:tcPr>
          <w:p w14:paraId="2A6A0C6B" w14:textId="77777777" w:rsidR="00A24F33" w:rsidRDefault="00A24F33">
            <w:pPr>
              <w:jc w:val="center"/>
              <w:rPr>
                <w:iCs/>
              </w:rPr>
            </w:pPr>
            <w:r>
              <w:rPr>
                <w:iCs/>
              </w:rPr>
              <w:t>114</w:t>
            </w:r>
          </w:p>
        </w:tc>
        <w:tc>
          <w:tcPr>
            <w:tcW w:w="6550" w:type="dxa"/>
            <w:shd w:val="clear" w:color="auto" w:fill="auto"/>
          </w:tcPr>
          <w:p w14:paraId="416B3006" w14:textId="77777777" w:rsidR="00A24F33" w:rsidRPr="00886186" w:rsidRDefault="00A24F33">
            <w:pPr>
              <w:jc w:val="both"/>
            </w:pPr>
            <w:r w:rsidRPr="00886186">
              <w:t>Жилые дома по ул. Ватутина: 29, 31, 32, 33, 34, 37, 38, по ул. Байсултанова: 12, 14, 16, 18, 31,35-в, ул. Чернышевского, 19.</w:t>
            </w:r>
          </w:p>
        </w:tc>
      </w:tr>
      <w:tr w:rsidR="0049221C" w:rsidRPr="00886186" w14:paraId="12EAE9C0" w14:textId="77777777">
        <w:tc>
          <w:tcPr>
            <w:tcW w:w="675" w:type="dxa"/>
            <w:shd w:val="clear" w:color="auto" w:fill="auto"/>
            <w:vAlign w:val="center"/>
          </w:tcPr>
          <w:p w14:paraId="4A361534" w14:textId="77777777" w:rsidR="00A24F33" w:rsidRPr="00886186" w:rsidRDefault="00A24F33">
            <w:pPr>
              <w:jc w:val="center"/>
            </w:pPr>
          </w:p>
        </w:tc>
        <w:tc>
          <w:tcPr>
            <w:tcW w:w="1276" w:type="dxa"/>
            <w:shd w:val="clear" w:color="auto" w:fill="auto"/>
          </w:tcPr>
          <w:p w14:paraId="17D83D6A" w14:textId="77777777" w:rsidR="00A24F33" w:rsidRDefault="00A24F33">
            <w:pPr>
              <w:pStyle w:val="af4"/>
              <w:numPr>
                <w:ilvl w:val="0"/>
                <w:numId w:val="44"/>
              </w:numPr>
              <w:jc w:val="center"/>
              <w:rPr>
                <w:iCs/>
              </w:rPr>
            </w:pPr>
          </w:p>
        </w:tc>
        <w:tc>
          <w:tcPr>
            <w:tcW w:w="1134" w:type="dxa"/>
            <w:shd w:val="clear" w:color="auto" w:fill="auto"/>
          </w:tcPr>
          <w:p w14:paraId="5DB8D6F6" w14:textId="77777777" w:rsidR="00A24F33" w:rsidRDefault="00A24F33">
            <w:pPr>
              <w:jc w:val="center"/>
              <w:rPr>
                <w:iCs/>
              </w:rPr>
            </w:pPr>
            <w:r>
              <w:rPr>
                <w:iCs/>
              </w:rPr>
              <w:t>115</w:t>
            </w:r>
          </w:p>
        </w:tc>
        <w:tc>
          <w:tcPr>
            <w:tcW w:w="6550" w:type="dxa"/>
            <w:shd w:val="clear" w:color="auto" w:fill="auto"/>
          </w:tcPr>
          <w:p w14:paraId="171B71D6" w14:textId="77777777" w:rsidR="00A24F33" w:rsidRPr="00886186" w:rsidRDefault="00A24F33">
            <w:pPr>
              <w:jc w:val="both"/>
            </w:pPr>
            <w:r w:rsidRPr="00886186">
              <w:t>Жилые дома по ул. Ватутина: 32-а, 32-б, по ул. Кирова: 7, 9, 15-а, по ул. Байсултанова: 25, 27-а, 29.</w:t>
            </w:r>
          </w:p>
        </w:tc>
      </w:tr>
      <w:tr w:rsidR="0049221C" w:rsidRPr="00886186" w14:paraId="3A9FC379" w14:textId="77777777">
        <w:tc>
          <w:tcPr>
            <w:tcW w:w="675" w:type="dxa"/>
            <w:shd w:val="clear" w:color="auto" w:fill="auto"/>
            <w:vAlign w:val="center"/>
          </w:tcPr>
          <w:p w14:paraId="59161768" w14:textId="77777777" w:rsidR="00A24F33" w:rsidRPr="00886186" w:rsidRDefault="00A24F33">
            <w:pPr>
              <w:jc w:val="center"/>
            </w:pPr>
          </w:p>
        </w:tc>
        <w:tc>
          <w:tcPr>
            <w:tcW w:w="1276" w:type="dxa"/>
            <w:shd w:val="clear" w:color="auto" w:fill="auto"/>
          </w:tcPr>
          <w:p w14:paraId="3F8CD483" w14:textId="77777777" w:rsidR="00A24F33" w:rsidRDefault="00A24F33">
            <w:pPr>
              <w:pStyle w:val="af4"/>
              <w:numPr>
                <w:ilvl w:val="0"/>
                <w:numId w:val="44"/>
              </w:numPr>
              <w:jc w:val="center"/>
              <w:rPr>
                <w:iCs/>
              </w:rPr>
            </w:pPr>
          </w:p>
        </w:tc>
        <w:tc>
          <w:tcPr>
            <w:tcW w:w="1134" w:type="dxa"/>
            <w:shd w:val="clear" w:color="auto" w:fill="auto"/>
          </w:tcPr>
          <w:p w14:paraId="18C1765E" w14:textId="77777777" w:rsidR="00A24F33" w:rsidRDefault="00A24F33">
            <w:pPr>
              <w:jc w:val="center"/>
              <w:rPr>
                <w:iCs/>
              </w:rPr>
            </w:pPr>
            <w:r>
              <w:rPr>
                <w:iCs/>
              </w:rPr>
              <w:t>116</w:t>
            </w:r>
          </w:p>
        </w:tc>
        <w:tc>
          <w:tcPr>
            <w:tcW w:w="6550" w:type="dxa"/>
            <w:shd w:val="clear" w:color="auto" w:fill="auto"/>
          </w:tcPr>
          <w:p w14:paraId="50E6A048" w14:textId="77777777" w:rsidR="00A24F33" w:rsidRPr="00886186" w:rsidRDefault="00A24F33">
            <w:pPr>
              <w:jc w:val="both"/>
            </w:pPr>
            <w:r w:rsidRPr="00886186">
              <w:t>Жилые дома по ул. Ватутина: 2, 3-а, 3-б, 3-в, 4, 8, 10, 12, 14; по ул. Кирова: 1-а, 1-б, 1-в.</w:t>
            </w:r>
          </w:p>
        </w:tc>
      </w:tr>
      <w:tr w:rsidR="0049221C" w:rsidRPr="00886186" w14:paraId="72B9EEBC" w14:textId="77777777">
        <w:tc>
          <w:tcPr>
            <w:tcW w:w="675" w:type="dxa"/>
            <w:shd w:val="clear" w:color="auto" w:fill="auto"/>
            <w:vAlign w:val="center"/>
          </w:tcPr>
          <w:p w14:paraId="1E1AC037" w14:textId="77777777" w:rsidR="00A24F33" w:rsidRPr="00886186" w:rsidRDefault="00A24F33">
            <w:pPr>
              <w:jc w:val="center"/>
            </w:pPr>
          </w:p>
        </w:tc>
        <w:tc>
          <w:tcPr>
            <w:tcW w:w="1276" w:type="dxa"/>
            <w:shd w:val="clear" w:color="auto" w:fill="auto"/>
          </w:tcPr>
          <w:p w14:paraId="034CCDDC" w14:textId="77777777" w:rsidR="00A24F33" w:rsidRDefault="00A24F33">
            <w:pPr>
              <w:pStyle w:val="af4"/>
              <w:numPr>
                <w:ilvl w:val="0"/>
                <w:numId w:val="44"/>
              </w:numPr>
              <w:jc w:val="center"/>
              <w:rPr>
                <w:iCs/>
              </w:rPr>
            </w:pPr>
          </w:p>
        </w:tc>
        <w:tc>
          <w:tcPr>
            <w:tcW w:w="1134" w:type="dxa"/>
            <w:shd w:val="clear" w:color="auto" w:fill="auto"/>
          </w:tcPr>
          <w:p w14:paraId="3482162A" w14:textId="77777777" w:rsidR="00A24F33" w:rsidRDefault="00A24F33">
            <w:pPr>
              <w:jc w:val="center"/>
              <w:rPr>
                <w:iCs/>
              </w:rPr>
            </w:pPr>
            <w:r>
              <w:rPr>
                <w:iCs/>
              </w:rPr>
              <w:t>117</w:t>
            </w:r>
          </w:p>
        </w:tc>
        <w:tc>
          <w:tcPr>
            <w:tcW w:w="6550" w:type="dxa"/>
            <w:shd w:val="clear" w:color="auto" w:fill="auto"/>
          </w:tcPr>
          <w:p w14:paraId="7D99074C" w14:textId="77777777" w:rsidR="00A24F33" w:rsidRPr="00886186" w:rsidRDefault="00A24F33">
            <w:pPr>
              <w:jc w:val="both"/>
            </w:pPr>
            <w:r w:rsidRPr="00886186">
              <w:t>Жилые дома по ул. Кирова: 9-а, 10, 11, 12, 13, 14, 15, 16, 17, 18, 19; по ул. Байсултанова: 6, 8, 9, 10, 13, 15, 15-а, 17, 19.</w:t>
            </w:r>
          </w:p>
        </w:tc>
      </w:tr>
      <w:tr w:rsidR="0049221C" w:rsidRPr="00886186" w14:paraId="086C4759" w14:textId="77777777">
        <w:tc>
          <w:tcPr>
            <w:tcW w:w="675" w:type="dxa"/>
            <w:shd w:val="clear" w:color="auto" w:fill="auto"/>
            <w:vAlign w:val="center"/>
          </w:tcPr>
          <w:p w14:paraId="62089383" w14:textId="77777777" w:rsidR="00A24F33" w:rsidRPr="00886186" w:rsidRDefault="00A24F33">
            <w:pPr>
              <w:jc w:val="center"/>
            </w:pPr>
          </w:p>
        </w:tc>
        <w:tc>
          <w:tcPr>
            <w:tcW w:w="1276" w:type="dxa"/>
            <w:shd w:val="clear" w:color="auto" w:fill="auto"/>
          </w:tcPr>
          <w:p w14:paraId="7E0FF41C" w14:textId="77777777" w:rsidR="00A24F33" w:rsidRDefault="00A24F33">
            <w:pPr>
              <w:pStyle w:val="af4"/>
              <w:numPr>
                <w:ilvl w:val="0"/>
                <w:numId w:val="44"/>
              </w:numPr>
              <w:jc w:val="center"/>
              <w:rPr>
                <w:iCs/>
              </w:rPr>
            </w:pPr>
          </w:p>
        </w:tc>
        <w:tc>
          <w:tcPr>
            <w:tcW w:w="1134" w:type="dxa"/>
            <w:shd w:val="clear" w:color="auto" w:fill="auto"/>
          </w:tcPr>
          <w:p w14:paraId="4514C91D" w14:textId="77777777" w:rsidR="00A24F33" w:rsidRDefault="00A24F33">
            <w:pPr>
              <w:jc w:val="center"/>
              <w:rPr>
                <w:iCs/>
              </w:rPr>
            </w:pPr>
            <w:r>
              <w:rPr>
                <w:iCs/>
              </w:rPr>
              <w:t>118</w:t>
            </w:r>
          </w:p>
        </w:tc>
        <w:tc>
          <w:tcPr>
            <w:tcW w:w="6550" w:type="dxa"/>
            <w:shd w:val="clear" w:color="auto" w:fill="auto"/>
          </w:tcPr>
          <w:p w14:paraId="49742996" w14:textId="77777777" w:rsidR="00A24F33" w:rsidRPr="00886186" w:rsidRDefault="00A24F33">
            <w:pPr>
              <w:jc w:val="both"/>
            </w:pPr>
            <w:r w:rsidRPr="00886186">
              <w:t>Жилые дома по ул. Кирова: 2, 4, 6; по пр. Кулиева: 18, 20, 20-а, 28, 30-а, 32, 34, 36,38.</w:t>
            </w:r>
          </w:p>
        </w:tc>
      </w:tr>
      <w:tr w:rsidR="0049221C" w:rsidRPr="00886186" w14:paraId="13205434" w14:textId="77777777">
        <w:tc>
          <w:tcPr>
            <w:tcW w:w="675" w:type="dxa"/>
            <w:shd w:val="clear" w:color="auto" w:fill="auto"/>
            <w:vAlign w:val="center"/>
          </w:tcPr>
          <w:p w14:paraId="3CF9CB5E" w14:textId="77777777" w:rsidR="00A24F33" w:rsidRPr="00886186" w:rsidRDefault="00A24F33">
            <w:pPr>
              <w:jc w:val="center"/>
            </w:pPr>
          </w:p>
        </w:tc>
        <w:tc>
          <w:tcPr>
            <w:tcW w:w="1276" w:type="dxa"/>
            <w:shd w:val="clear" w:color="auto" w:fill="auto"/>
          </w:tcPr>
          <w:p w14:paraId="55FBAB2A" w14:textId="77777777" w:rsidR="00A24F33" w:rsidRDefault="00A24F33">
            <w:pPr>
              <w:pStyle w:val="af4"/>
              <w:numPr>
                <w:ilvl w:val="0"/>
                <w:numId w:val="44"/>
              </w:numPr>
              <w:jc w:val="center"/>
              <w:rPr>
                <w:iCs/>
              </w:rPr>
            </w:pPr>
          </w:p>
        </w:tc>
        <w:tc>
          <w:tcPr>
            <w:tcW w:w="1134" w:type="dxa"/>
            <w:shd w:val="clear" w:color="auto" w:fill="auto"/>
          </w:tcPr>
          <w:p w14:paraId="32E2582E" w14:textId="77777777" w:rsidR="00A24F33" w:rsidRDefault="00A24F33">
            <w:pPr>
              <w:jc w:val="center"/>
              <w:rPr>
                <w:iCs/>
              </w:rPr>
            </w:pPr>
            <w:r>
              <w:rPr>
                <w:iCs/>
              </w:rPr>
              <w:t>119</w:t>
            </w:r>
          </w:p>
        </w:tc>
        <w:tc>
          <w:tcPr>
            <w:tcW w:w="6550" w:type="dxa"/>
            <w:shd w:val="clear" w:color="auto" w:fill="auto"/>
          </w:tcPr>
          <w:p w14:paraId="305DA219" w14:textId="77777777" w:rsidR="00A24F33" w:rsidRPr="00886186" w:rsidRDefault="00A24F33">
            <w:pPr>
              <w:jc w:val="both"/>
            </w:pPr>
            <w:r w:rsidRPr="00886186">
              <w:t>Жилые дома по ул. Шортанова: 3, 5, 7, 9, 11, 13, 15, 17, 17-а, 19; по пр. Кулиева: 22, 24, 26; по ул. Байсултанова: 1, 2, 3, 4, 5, 7.</w:t>
            </w:r>
          </w:p>
        </w:tc>
      </w:tr>
      <w:tr w:rsidR="0049221C" w:rsidRPr="00886186" w14:paraId="7B6C81D8" w14:textId="77777777">
        <w:tc>
          <w:tcPr>
            <w:tcW w:w="675" w:type="dxa"/>
            <w:shd w:val="clear" w:color="auto" w:fill="auto"/>
            <w:vAlign w:val="center"/>
          </w:tcPr>
          <w:p w14:paraId="5A4B0E6E" w14:textId="77777777" w:rsidR="00A24F33" w:rsidRPr="00886186" w:rsidRDefault="00A24F33">
            <w:pPr>
              <w:jc w:val="center"/>
            </w:pPr>
          </w:p>
        </w:tc>
        <w:tc>
          <w:tcPr>
            <w:tcW w:w="1276" w:type="dxa"/>
            <w:shd w:val="clear" w:color="auto" w:fill="auto"/>
          </w:tcPr>
          <w:p w14:paraId="0C756D01" w14:textId="77777777" w:rsidR="00A24F33" w:rsidRDefault="00A24F33">
            <w:pPr>
              <w:pStyle w:val="af4"/>
              <w:numPr>
                <w:ilvl w:val="0"/>
                <w:numId w:val="44"/>
              </w:numPr>
              <w:jc w:val="center"/>
              <w:rPr>
                <w:iCs/>
              </w:rPr>
            </w:pPr>
          </w:p>
        </w:tc>
        <w:tc>
          <w:tcPr>
            <w:tcW w:w="1134" w:type="dxa"/>
            <w:shd w:val="clear" w:color="auto" w:fill="auto"/>
          </w:tcPr>
          <w:p w14:paraId="0FE36714" w14:textId="77777777" w:rsidR="00A24F33" w:rsidRDefault="00A24F33">
            <w:pPr>
              <w:jc w:val="center"/>
              <w:rPr>
                <w:iCs/>
              </w:rPr>
            </w:pPr>
            <w:r>
              <w:rPr>
                <w:iCs/>
              </w:rPr>
              <w:t>120</w:t>
            </w:r>
          </w:p>
        </w:tc>
        <w:tc>
          <w:tcPr>
            <w:tcW w:w="6550" w:type="dxa"/>
            <w:shd w:val="clear" w:color="auto" w:fill="auto"/>
          </w:tcPr>
          <w:p w14:paraId="21F62815" w14:textId="77777777" w:rsidR="00A24F33" w:rsidRPr="00886186" w:rsidRDefault="00A24F33">
            <w:pPr>
              <w:jc w:val="both"/>
            </w:pPr>
            <w:r w:rsidRPr="00886186">
              <w:t>Жилые дома по пр. Кулиева: 2-а, 4, 4-а, 6, 6-а, 6-б; по пр. Ленина: 7, 7-а; по ул. Карашаева, 15.</w:t>
            </w:r>
          </w:p>
        </w:tc>
      </w:tr>
      <w:tr w:rsidR="0049221C" w:rsidRPr="00886186" w14:paraId="2D3DF510" w14:textId="77777777">
        <w:tc>
          <w:tcPr>
            <w:tcW w:w="675" w:type="dxa"/>
            <w:shd w:val="clear" w:color="auto" w:fill="auto"/>
            <w:vAlign w:val="center"/>
          </w:tcPr>
          <w:p w14:paraId="0CBE41F8" w14:textId="77777777" w:rsidR="00A24F33" w:rsidRPr="00886186" w:rsidRDefault="00A24F33">
            <w:pPr>
              <w:jc w:val="center"/>
            </w:pPr>
          </w:p>
        </w:tc>
        <w:tc>
          <w:tcPr>
            <w:tcW w:w="1276" w:type="dxa"/>
            <w:shd w:val="clear" w:color="auto" w:fill="auto"/>
          </w:tcPr>
          <w:p w14:paraId="79F57C5D" w14:textId="77777777" w:rsidR="00A24F33" w:rsidRDefault="00A24F33">
            <w:pPr>
              <w:pStyle w:val="af4"/>
              <w:numPr>
                <w:ilvl w:val="0"/>
                <w:numId w:val="44"/>
              </w:numPr>
              <w:jc w:val="center"/>
              <w:rPr>
                <w:iCs/>
              </w:rPr>
            </w:pPr>
          </w:p>
        </w:tc>
        <w:tc>
          <w:tcPr>
            <w:tcW w:w="1134" w:type="dxa"/>
            <w:shd w:val="clear" w:color="auto" w:fill="auto"/>
          </w:tcPr>
          <w:p w14:paraId="59B1019B" w14:textId="77777777" w:rsidR="00A24F33" w:rsidRDefault="00A24F33">
            <w:pPr>
              <w:jc w:val="center"/>
              <w:rPr>
                <w:iCs/>
              </w:rPr>
            </w:pPr>
            <w:r>
              <w:rPr>
                <w:iCs/>
              </w:rPr>
              <w:t>121</w:t>
            </w:r>
          </w:p>
        </w:tc>
        <w:tc>
          <w:tcPr>
            <w:tcW w:w="6550" w:type="dxa"/>
            <w:shd w:val="clear" w:color="auto" w:fill="auto"/>
          </w:tcPr>
          <w:p w14:paraId="76978108" w14:textId="77777777" w:rsidR="00A24F33" w:rsidRPr="00886186" w:rsidRDefault="00A24F33">
            <w:pPr>
              <w:jc w:val="both"/>
            </w:pPr>
            <w:r w:rsidRPr="00886186">
              <w:t>Жилые дома по пр. Ленина: 9, 11, 13, 17, по ул. Карашаева: 5, 7, 9, 11, 13.</w:t>
            </w:r>
          </w:p>
        </w:tc>
      </w:tr>
      <w:tr w:rsidR="0049221C" w:rsidRPr="00886186" w14:paraId="57BAC471" w14:textId="77777777">
        <w:tc>
          <w:tcPr>
            <w:tcW w:w="675" w:type="dxa"/>
            <w:shd w:val="clear" w:color="auto" w:fill="auto"/>
            <w:vAlign w:val="center"/>
          </w:tcPr>
          <w:p w14:paraId="3CEF22AE" w14:textId="77777777" w:rsidR="00A24F33" w:rsidRPr="00886186" w:rsidRDefault="00A24F33">
            <w:pPr>
              <w:jc w:val="center"/>
            </w:pPr>
          </w:p>
        </w:tc>
        <w:tc>
          <w:tcPr>
            <w:tcW w:w="1276" w:type="dxa"/>
            <w:shd w:val="clear" w:color="auto" w:fill="auto"/>
          </w:tcPr>
          <w:p w14:paraId="3D124C12" w14:textId="77777777" w:rsidR="00A24F33" w:rsidRDefault="00A24F33">
            <w:pPr>
              <w:pStyle w:val="af4"/>
              <w:numPr>
                <w:ilvl w:val="0"/>
                <w:numId w:val="44"/>
              </w:numPr>
              <w:jc w:val="center"/>
              <w:rPr>
                <w:iCs/>
              </w:rPr>
            </w:pPr>
          </w:p>
        </w:tc>
        <w:tc>
          <w:tcPr>
            <w:tcW w:w="1134" w:type="dxa"/>
            <w:shd w:val="clear" w:color="auto" w:fill="auto"/>
          </w:tcPr>
          <w:p w14:paraId="01FD26BC" w14:textId="77777777" w:rsidR="00A24F33" w:rsidRDefault="00A24F33">
            <w:pPr>
              <w:jc w:val="center"/>
              <w:rPr>
                <w:iCs/>
              </w:rPr>
            </w:pPr>
            <w:r>
              <w:rPr>
                <w:iCs/>
              </w:rPr>
              <w:t>122</w:t>
            </w:r>
          </w:p>
        </w:tc>
        <w:tc>
          <w:tcPr>
            <w:tcW w:w="6550" w:type="dxa"/>
            <w:shd w:val="clear" w:color="auto" w:fill="auto"/>
          </w:tcPr>
          <w:p w14:paraId="67C3A5C1" w14:textId="77777777" w:rsidR="00A24F33" w:rsidRPr="00886186" w:rsidRDefault="00A24F33">
            <w:pPr>
              <w:jc w:val="both"/>
            </w:pPr>
            <w:r w:rsidRPr="00886186">
              <w:t>Ул. Черняховского (нечетная сторона) от ул. Кешокова (Советская) до ул. Головко, ул. Головко (четная сторона) от ул. Черняховского до ул. Южной, ул. Южная (нечетная сторона) от ул. Головко до ул. Байсултанова, ул. Байсултанова (четная сторона) от ул. Южной до р. Сухая Шалушка, вдоль р. Сухая Шалушка до пересечения с продолжением ул. Кешокова (Советская) (нечетная сторона), от р. Сухая Шалушка до ул. Черняховского.</w:t>
            </w:r>
          </w:p>
        </w:tc>
      </w:tr>
      <w:tr w:rsidR="0049221C" w:rsidRPr="00886186" w14:paraId="5C33D656" w14:textId="77777777">
        <w:tc>
          <w:tcPr>
            <w:tcW w:w="675" w:type="dxa"/>
            <w:shd w:val="clear" w:color="auto" w:fill="auto"/>
            <w:vAlign w:val="center"/>
          </w:tcPr>
          <w:p w14:paraId="330F000A" w14:textId="77777777" w:rsidR="00A24F33" w:rsidRPr="00886186" w:rsidRDefault="00A24F33">
            <w:pPr>
              <w:jc w:val="center"/>
            </w:pPr>
          </w:p>
        </w:tc>
        <w:tc>
          <w:tcPr>
            <w:tcW w:w="1276" w:type="dxa"/>
            <w:shd w:val="clear" w:color="auto" w:fill="auto"/>
          </w:tcPr>
          <w:p w14:paraId="61814311" w14:textId="77777777" w:rsidR="00A24F33" w:rsidRDefault="00A24F33">
            <w:pPr>
              <w:pStyle w:val="af4"/>
              <w:numPr>
                <w:ilvl w:val="0"/>
                <w:numId w:val="44"/>
              </w:numPr>
              <w:jc w:val="center"/>
              <w:rPr>
                <w:iCs/>
              </w:rPr>
            </w:pPr>
          </w:p>
        </w:tc>
        <w:tc>
          <w:tcPr>
            <w:tcW w:w="1134" w:type="dxa"/>
            <w:shd w:val="clear" w:color="auto" w:fill="auto"/>
          </w:tcPr>
          <w:p w14:paraId="36F6CF4C" w14:textId="77777777" w:rsidR="00A24F33" w:rsidRDefault="00A24F33">
            <w:pPr>
              <w:jc w:val="center"/>
              <w:rPr>
                <w:iCs/>
              </w:rPr>
            </w:pPr>
            <w:r>
              <w:rPr>
                <w:iCs/>
              </w:rPr>
              <w:t>123</w:t>
            </w:r>
          </w:p>
        </w:tc>
        <w:tc>
          <w:tcPr>
            <w:tcW w:w="6550" w:type="dxa"/>
            <w:shd w:val="clear" w:color="auto" w:fill="auto"/>
          </w:tcPr>
          <w:p w14:paraId="357B7492" w14:textId="77777777" w:rsidR="00A24F33" w:rsidRPr="00886186" w:rsidRDefault="00A24F33">
            <w:pPr>
              <w:jc w:val="both"/>
            </w:pPr>
            <w:r w:rsidRPr="00886186">
              <w:t>Ул. Южная (четная сторона) от ул. Головко до ул. Балкарской, ул. Балкарская (четная сторона) от ул. Южной до ул. Эльбердова, ул. Эльбердова (четная сторона) от ул. Балкарской до ул. Карашаева, ул. Карашаева (четная сторона) от ул. Эльбердова до ул. Орджоникидзе, ул. Орджоникидзе (нечетная сторона) от ул. Карашаева до ул. Головко, ул. Головко (нечетная сторона) от ул. Орджоникидзе до ул. Южной.</w:t>
            </w:r>
          </w:p>
        </w:tc>
      </w:tr>
      <w:tr w:rsidR="0049221C" w:rsidRPr="00886186" w14:paraId="3172BC0C" w14:textId="77777777">
        <w:tc>
          <w:tcPr>
            <w:tcW w:w="675" w:type="dxa"/>
            <w:shd w:val="clear" w:color="auto" w:fill="auto"/>
            <w:vAlign w:val="center"/>
          </w:tcPr>
          <w:p w14:paraId="4BB27E27" w14:textId="77777777" w:rsidR="00A24F33" w:rsidRPr="00886186" w:rsidRDefault="00A24F33">
            <w:pPr>
              <w:jc w:val="center"/>
            </w:pPr>
          </w:p>
        </w:tc>
        <w:tc>
          <w:tcPr>
            <w:tcW w:w="1276" w:type="dxa"/>
            <w:shd w:val="clear" w:color="auto" w:fill="auto"/>
          </w:tcPr>
          <w:p w14:paraId="199E8100" w14:textId="77777777" w:rsidR="00A24F33" w:rsidRDefault="00A24F33">
            <w:pPr>
              <w:pStyle w:val="af4"/>
              <w:numPr>
                <w:ilvl w:val="0"/>
                <w:numId w:val="44"/>
              </w:numPr>
              <w:jc w:val="center"/>
              <w:rPr>
                <w:iCs/>
              </w:rPr>
            </w:pPr>
          </w:p>
        </w:tc>
        <w:tc>
          <w:tcPr>
            <w:tcW w:w="1134" w:type="dxa"/>
            <w:shd w:val="clear" w:color="auto" w:fill="auto"/>
          </w:tcPr>
          <w:p w14:paraId="70C7A6E0" w14:textId="77777777" w:rsidR="00A24F33" w:rsidRDefault="00A24F33">
            <w:pPr>
              <w:jc w:val="center"/>
              <w:rPr>
                <w:iCs/>
              </w:rPr>
            </w:pPr>
            <w:r>
              <w:rPr>
                <w:iCs/>
              </w:rPr>
              <w:t>124</w:t>
            </w:r>
          </w:p>
        </w:tc>
        <w:tc>
          <w:tcPr>
            <w:tcW w:w="6550" w:type="dxa"/>
            <w:shd w:val="clear" w:color="auto" w:fill="auto"/>
          </w:tcPr>
          <w:p w14:paraId="3659E353" w14:textId="77777777" w:rsidR="00A24F33" w:rsidRPr="00886186" w:rsidRDefault="00A24F33">
            <w:pPr>
              <w:jc w:val="both"/>
            </w:pPr>
            <w:r w:rsidRPr="00886186">
              <w:t>Ул. Головко (четная сторона) от ул. Мечиева до ул. Черняховского, ул. Черняховского (четная сторона) от ул. Головко до ул. Кешокова (Советская), ул. Кешокова (Советская) (нечетная сторона) от ул. Черняховского до ул. Мечиева, ул. Мечиева (нечетная сторона) от ул. Кешокова (Советская) до ул. Головко, включая здание по ул. И. Арманд, 43.</w:t>
            </w:r>
          </w:p>
        </w:tc>
      </w:tr>
      <w:tr w:rsidR="0049221C" w:rsidRPr="00886186" w14:paraId="6A99E853" w14:textId="77777777">
        <w:tc>
          <w:tcPr>
            <w:tcW w:w="675" w:type="dxa"/>
            <w:shd w:val="clear" w:color="auto" w:fill="auto"/>
            <w:vAlign w:val="center"/>
          </w:tcPr>
          <w:p w14:paraId="19A4EA7C" w14:textId="77777777" w:rsidR="00A24F33" w:rsidRPr="00886186" w:rsidRDefault="00A24F33">
            <w:pPr>
              <w:jc w:val="center"/>
            </w:pPr>
          </w:p>
        </w:tc>
        <w:tc>
          <w:tcPr>
            <w:tcW w:w="1276" w:type="dxa"/>
            <w:shd w:val="clear" w:color="auto" w:fill="auto"/>
          </w:tcPr>
          <w:p w14:paraId="66C44D85" w14:textId="77777777" w:rsidR="00A24F33" w:rsidRDefault="00A24F33">
            <w:pPr>
              <w:pStyle w:val="af4"/>
              <w:numPr>
                <w:ilvl w:val="0"/>
                <w:numId w:val="44"/>
              </w:numPr>
              <w:jc w:val="center"/>
              <w:rPr>
                <w:iCs/>
              </w:rPr>
            </w:pPr>
          </w:p>
        </w:tc>
        <w:tc>
          <w:tcPr>
            <w:tcW w:w="1134" w:type="dxa"/>
            <w:shd w:val="clear" w:color="auto" w:fill="auto"/>
          </w:tcPr>
          <w:p w14:paraId="13DEC32E" w14:textId="77777777" w:rsidR="00A24F33" w:rsidRDefault="00A24F33">
            <w:pPr>
              <w:jc w:val="center"/>
              <w:rPr>
                <w:iCs/>
              </w:rPr>
            </w:pPr>
            <w:r>
              <w:rPr>
                <w:iCs/>
              </w:rPr>
              <w:t>125</w:t>
            </w:r>
          </w:p>
        </w:tc>
        <w:tc>
          <w:tcPr>
            <w:tcW w:w="6550" w:type="dxa"/>
            <w:shd w:val="clear" w:color="auto" w:fill="auto"/>
          </w:tcPr>
          <w:p w14:paraId="63F289B6" w14:textId="77777777" w:rsidR="00A24F33" w:rsidRPr="00886186" w:rsidRDefault="00A24F33">
            <w:pPr>
              <w:jc w:val="both"/>
            </w:pPr>
            <w:r w:rsidRPr="00886186">
              <w:t xml:space="preserve">Ул. Кешокова (Советская) (четная сторона) от ул. Мечникова до ул. Чернышевского, ул. Чернышевского (четная сторона) от ул. Кешокова (Советская) до ул. Чайковского, ул. Чайковского (нечетная сторона) от ул. Чернышевского до ул. Кирова, ул. Кирова (четная сторона) от ул. Чайковского до ул. Тургенева, ул. Тургенева (нечетная сторона) от ул. Кирова до ул. Мечникова, ул. Мечникова (нечетная сторона) </w:t>
            </w:r>
            <w:r w:rsidRPr="00886186">
              <w:lastRenderedPageBreak/>
              <w:t>от ул. Тургенева до ул. Кешокова (Советская).</w:t>
            </w:r>
          </w:p>
        </w:tc>
      </w:tr>
      <w:tr w:rsidR="0049221C" w:rsidRPr="00886186" w14:paraId="1F789A9D" w14:textId="77777777">
        <w:tc>
          <w:tcPr>
            <w:tcW w:w="675" w:type="dxa"/>
            <w:shd w:val="clear" w:color="auto" w:fill="auto"/>
            <w:vAlign w:val="center"/>
          </w:tcPr>
          <w:p w14:paraId="2D72B6DC" w14:textId="77777777" w:rsidR="00A24F33" w:rsidRPr="00886186" w:rsidRDefault="00A24F33">
            <w:pPr>
              <w:jc w:val="center"/>
            </w:pPr>
          </w:p>
        </w:tc>
        <w:tc>
          <w:tcPr>
            <w:tcW w:w="1276" w:type="dxa"/>
            <w:shd w:val="clear" w:color="auto" w:fill="auto"/>
          </w:tcPr>
          <w:p w14:paraId="24DDCF52" w14:textId="77777777" w:rsidR="00A24F33" w:rsidRDefault="00A24F33">
            <w:pPr>
              <w:pStyle w:val="af4"/>
              <w:numPr>
                <w:ilvl w:val="0"/>
                <w:numId w:val="44"/>
              </w:numPr>
              <w:jc w:val="center"/>
              <w:rPr>
                <w:iCs/>
              </w:rPr>
            </w:pPr>
          </w:p>
        </w:tc>
        <w:tc>
          <w:tcPr>
            <w:tcW w:w="1134" w:type="dxa"/>
            <w:shd w:val="clear" w:color="auto" w:fill="auto"/>
          </w:tcPr>
          <w:p w14:paraId="6C673582" w14:textId="77777777" w:rsidR="00A24F33" w:rsidRDefault="00A24F33">
            <w:pPr>
              <w:jc w:val="center"/>
              <w:rPr>
                <w:iCs/>
              </w:rPr>
            </w:pPr>
            <w:r>
              <w:rPr>
                <w:iCs/>
              </w:rPr>
              <w:t>126</w:t>
            </w:r>
          </w:p>
        </w:tc>
        <w:tc>
          <w:tcPr>
            <w:tcW w:w="6550" w:type="dxa"/>
            <w:shd w:val="clear" w:color="auto" w:fill="auto"/>
          </w:tcPr>
          <w:p w14:paraId="4E7CA952" w14:textId="77777777" w:rsidR="00A24F33" w:rsidRPr="00886186" w:rsidRDefault="00A24F33">
            <w:pPr>
              <w:jc w:val="both"/>
            </w:pPr>
            <w:r w:rsidRPr="00886186">
              <w:t>Ул. Карашаева (четная сторона) от пр. Ленина до ул. Орджоникидзе, ул. Орджоникидзе (четная сторона) от ул. Карашаева до ул. Головко, ул. Головко (нечетная сторона) от ул. Орджоникидзе до пр. Ленина, пр. Ленина (нечетная сторона) от ул. Головко до ул. Карашаева, исключая ГКБ.</w:t>
            </w:r>
          </w:p>
        </w:tc>
      </w:tr>
      <w:tr w:rsidR="0049221C" w:rsidRPr="00886186" w14:paraId="10DEB15E" w14:textId="77777777">
        <w:tc>
          <w:tcPr>
            <w:tcW w:w="675" w:type="dxa"/>
            <w:shd w:val="clear" w:color="auto" w:fill="auto"/>
            <w:vAlign w:val="center"/>
          </w:tcPr>
          <w:p w14:paraId="70D03B1F" w14:textId="77777777" w:rsidR="00A24F33" w:rsidRPr="00886186" w:rsidRDefault="00A24F33">
            <w:pPr>
              <w:jc w:val="center"/>
            </w:pPr>
          </w:p>
        </w:tc>
        <w:tc>
          <w:tcPr>
            <w:tcW w:w="1276" w:type="dxa"/>
            <w:shd w:val="clear" w:color="auto" w:fill="auto"/>
          </w:tcPr>
          <w:p w14:paraId="7F78F60A" w14:textId="77777777" w:rsidR="00A24F33" w:rsidRDefault="00A24F33">
            <w:pPr>
              <w:pStyle w:val="af4"/>
              <w:numPr>
                <w:ilvl w:val="0"/>
                <w:numId w:val="44"/>
              </w:numPr>
              <w:jc w:val="center"/>
              <w:rPr>
                <w:iCs/>
              </w:rPr>
            </w:pPr>
          </w:p>
        </w:tc>
        <w:tc>
          <w:tcPr>
            <w:tcW w:w="1134" w:type="dxa"/>
            <w:shd w:val="clear" w:color="auto" w:fill="auto"/>
          </w:tcPr>
          <w:p w14:paraId="5E83DF7B" w14:textId="77777777" w:rsidR="00A24F33" w:rsidRDefault="00A24F33">
            <w:pPr>
              <w:jc w:val="center"/>
              <w:rPr>
                <w:iCs/>
              </w:rPr>
            </w:pPr>
            <w:r>
              <w:rPr>
                <w:iCs/>
              </w:rPr>
              <w:t>127</w:t>
            </w:r>
          </w:p>
        </w:tc>
        <w:tc>
          <w:tcPr>
            <w:tcW w:w="6550" w:type="dxa"/>
            <w:shd w:val="clear" w:color="auto" w:fill="auto"/>
          </w:tcPr>
          <w:p w14:paraId="042169A6" w14:textId="77777777" w:rsidR="00A24F33" w:rsidRPr="00886186" w:rsidRDefault="00A24F33">
            <w:pPr>
              <w:jc w:val="both"/>
            </w:pPr>
            <w:r w:rsidRPr="00886186">
              <w:t>Территория городской клинической больницы, республиканского онкологического диспансера, городской инфекционной больницы, роддома N 1.</w:t>
            </w:r>
          </w:p>
        </w:tc>
      </w:tr>
      <w:tr w:rsidR="0049221C" w:rsidRPr="00886186" w14:paraId="6BA4066C" w14:textId="77777777">
        <w:tc>
          <w:tcPr>
            <w:tcW w:w="675" w:type="dxa"/>
            <w:shd w:val="clear" w:color="auto" w:fill="auto"/>
            <w:vAlign w:val="center"/>
          </w:tcPr>
          <w:p w14:paraId="4A470F22" w14:textId="77777777" w:rsidR="00A24F33" w:rsidRPr="00886186" w:rsidRDefault="00A24F33">
            <w:pPr>
              <w:jc w:val="center"/>
            </w:pPr>
          </w:p>
        </w:tc>
        <w:tc>
          <w:tcPr>
            <w:tcW w:w="1276" w:type="dxa"/>
            <w:shd w:val="clear" w:color="auto" w:fill="auto"/>
          </w:tcPr>
          <w:p w14:paraId="231C56BB" w14:textId="77777777" w:rsidR="00A24F33" w:rsidRDefault="00A24F33">
            <w:pPr>
              <w:pStyle w:val="af4"/>
              <w:numPr>
                <w:ilvl w:val="0"/>
                <w:numId w:val="44"/>
              </w:numPr>
              <w:jc w:val="center"/>
              <w:rPr>
                <w:iCs/>
              </w:rPr>
            </w:pPr>
          </w:p>
        </w:tc>
        <w:tc>
          <w:tcPr>
            <w:tcW w:w="1134" w:type="dxa"/>
            <w:shd w:val="clear" w:color="auto" w:fill="auto"/>
          </w:tcPr>
          <w:p w14:paraId="11381370" w14:textId="77777777" w:rsidR="00A24F33" w:rsidRDefault="00A24F33">
            <w:pPr>
              <w:jc w:val="center"/>
              <w:rPr>
                <w:iCs/>
              </w:rPr>
            </w:pPr>
            <w:r>
              <w:rPr>
                <w:iCs/>
              </w:rPr>
              <w:t>128</w:t>
            </w:r>
          </w:p>
        </w:tc>
        <w:tc>
          <w:tcPr>
            <w:tcW w:w="6550" w:type="dxa"/>
            <w:shd w:val="clear" w:color="auto" w:fill="auto"/>
          </w:tcPr>
          <w:p w14:paraId="2F4E5873" w14:textId="77777777" w:rsidR="00A24F33" w:rsidRPr="00886186" w:rsidRDefault="00A24F33">
            <w:pPr>
              <w:jc w:val="both"/>
            </w:pPr>
            <w:r w:rsidRPr="00886186">
              <w:t>Ул. Головко (четная сторона) от ул. Пачева до ул. Мечиева, ул. Мечиева (четная сторона) от ул. Головко до ул. Кешокова (Советская), ул. Кешокова (Советская) (нечетная сторона) от ул. Мечиева до ул. Пачева, ул. Пачева (нечетная сторона) от ул. Кешокова (Советская) до ул. Головко.</w:t>
            </w:r>
          </w:p>
        </w:tc>
      </w:tr>
      <w:tr w:rsidR="0049221C" w:rsidRPr="00886186" w14:paraId="3DE021BE" w14:textId="77777777">
        <w:tc>
          <w:tcPr>
            <w:tcW w:w="675" w:type="dxa"/>
            <w:shd w:val="clear" w:color="auto" w:fill="auto"/>
            <w:vAlign w:val="center"/>
          </w:tcPr>
          <w:p w14:paraId="0E97447D" w14:textId="77777777" w:rsidR="00A24F33" w:rsidRPr="00886186" w:rsidRDefault="00A24F33">
            <w:pPr>
              <w:jc w:val="center"/>
            </w:pPr>
          </w:p>
        </w:tc>
        <w:tc>
          <w:tcPr>
            <w:tcW w:w="1276" w:type="dxa"/>
            <w:shd w:val="clear" w:color="auto" w:fill="auto"/>
          </w:tcPr>
          <w:p w14:paraId="5C2B2E93" w14:textId="77777777" w:rsidR="00A24F33" w:rsidRDefault="00A24F33">
            <w:pPr>
              <w:pStyle w:val="af4"/>
              <w:numPr>
                <w:ilvl w:val="0"/>
                <w:numId w:val="44"/>
              </w:numPr>
              <w:jc w:val="center"/>
              <w:rPr>
                <w:iCs/>
              </w:rPr>
            </w:pPr>
          </w:p>
        </w:tc>
        <w:tc>
          <w:tcPr>
            <w:tcW w:w="1134" w:type="dxa"/>
            <w:shd w:val="clear" w:color="auto" w:fill="auto"/>
          </w:tcPr>
          <w:p w14:paraId="7FA69BF5" w14:textId="77777777" w:rsidR="00A24F33" w:rsidRDefault="00A24F33">
            <w:pPr>
              <w:jc w:val="center"/>
              <w:rPr>
                <w:iCs/>
              </w:rPr>
            </w:pPr>
            <w:r>
              <w:rPr>
                <w:iCs/>
              </w:rPr>
              <w:t>129</w:t>
            </w:r>
          </w:p>
        </w:tc>
        <w:tc>
          <w:tcPr>
            <w:tcW w:w="6550" w:type="dxa"/>
            <w:shd w:val="clear" w:color="auto" w:fill="auto"/>
          </w:tcPr>
          <w:p w14:paraId="35BA0F0C" w14:textId="77777777" w:rsidR="00A24F33" w:rsidRPr="00886186" w:rsidRDefault="00A24F33">
            <w:pPr>
              <w:jc w:val="both"/>
            </w:pPr>
            <w:r w:rsidRPr="00886186">
              <w:t>Ул. Головко (четная сторона) от пр. Ленина до ул. Пачева, ул. Пачева (четная сторона) от ул. Головко до ул. Кешокова (Советская), ул. Кешокова (Советская) (нечетная сторона) от ул. Пачева до пр. Ленина, пр. Ленина (нечетная сторона) от ул. Кешокова (Советская) до ул. Головко, включая территорию госпиталя для ветеранов войны и труда и медицинскую санитарную часть МВД.</w:t>
            </w:r>
          </w:p>
        </w:tc>
      </w:tr>
      <w:tr w:rsidR="0049221C" w:rsidRPr="00886186" w14:paraId="0988888F" w14:textId="77777777">
        <w:tc>
          <w:tcPr>
            <w:tcW w:w="675" w:type="dxa"/>
            <w:shd w:val="clear" w:color="auto" w:fill="auto"/>
            <w:vAlign w:val="center"/>
          </w:tcPr>
          <w:p w14:paraId="5A7B3C74" w14:textId="77777777" w:rsidR="00A24F33" w:rsidRPr="00886186" w:rsidRDefault="00A24F33">
            <w:pPr>
              <w:jc w:val="center"/>
            </w:pPr>
          </w:p>
        </w:tc>
        <w:tc>
          <w:tcPr>
            <w:tcW w:w="1276" w:type="dxa"/>
            <w:shd w:val="clear" w:color="auto" w:fill="auto"/>
          </w:tcPr>
          <w:p w14:paraId="44CB2474" w14:textId="77777777" w:rsidR="00A24F33" w:rsidRDefault="00A24F33">
            <w:pPr>
              <w:pStyle w:val="af4"/>
              <w:numPr>
                <w:ilvl w:val="0"/>
                <w:numId w:val="44"/>
              </w:numPr>
              <w:jc w:val="center"/>
              <w:rPr>
                <w:iCs/>
              </w:rPr>
            </w:pPr>
          </w:p>
        </w:tc>
        <w:tc>
          <w:tcPr>
            <w:tcW w:w="1134" w:type="dxa"/>
            <w:shd w:val="clear" w:color="auto" w:fill="auto"/>
          </w:tcPr>
          <w:p w14:paraId="404248B6" w14:textId="77777777" w:rsidR="00A24F33" w:rsidRDefault="00A24F33">
            <w:pPr>
              <w:jc w:val="center"/>
              <w:rPr>
                <w:iCs/>
              </w:rPr>
            </w:pPr>
            <w:r>
              <w:rPr>
                <w:iCs/>
              </w:rPr>
              <w:t>130</w:t>
            </w:r>
          </w:p>
        </w:tc>
        <w:tc>
          <w:tcPr>
            <w:tcW w:w="6550" w:type="dxa"/>
            <w:shd w:val="clear" w:color="auto" w:fill="auto"/>
          </w:tcPr>
          <w:p w14:paraId="49EC4E66" w14:textId="77777777" w:rsidR="00A24F33" w:rsidRPr="00886186" w:rsidRDefault="00A24F33">
            <w:pPr>
              <w:jc w:val="both"/>
            </w:pPr>
            <w:r w:rsidRPr="00886186">
              <w:t>Ул. Головко (четная сторона) от пр. Шогенцукова до пр. Ленина, пр. Ленина (четная сторона) от ул. Головко до ул. Кешокова (Советская), ул. Кешокова (Советская) (нечетная сторона) от пр. Ленина до пр. Шогенцукова, пр. Шогенцукова (нечетная сторона) от ул. Кешокова (Советская) до ул. Головко.</w:t>
            </w:r>
          </w:p>
        </w:tc>
      </w:tr>
      <w:tr w:rsidR="0049221C" w:rsidRPr="00886186" w14:paraId="559EAC74" w14:textId="77777777">
        <w:tc>
          <w:tcPr>
            <w:tcW w:w="675" w:type="dxa"/>
            <w:shd w:val="clear" w:color="auto" w:fill="auto"/>
            <w:vAlign w:val="center"/>
          </w:tcPr>
          <w:p w14:paraId="55EB7FD5" w14:textId="77777777" w:rsidR="00A24F33" w:rsidRPr="00886186" w:rsidRDefault="00A24F33">
            <w:pPr>
              <w:jc w:val="center"/>
            </w:pPr>
          </w:p>
        </w:tc>
        <w:tc>
          <w:tcPr>
            <w:tcW w:w="1276" w:type="dxa"/>
            <w:shd w:val="clear" w:color="auto" w:fill="auto"/>
          </w:tcPr>
          <w:p w14:paraId="4693FCD3" w14:textId="77777777" w:rsidR="00A24F33" w:rsidRDefault="00A24F33">
            <w:pPr>
              <w:pStyle w:val="af4"/>
              <w:numPr>
                <w:ilvl w:val="0"/>
                <w:numId w:val="44"/>
              </w:numPr>
              <w:jc w:val="center"/>
              <w:rPr>
                <w:iCs/>
              </w:rPr>
            </w:pPr>
          </w:p>
        </w:tc>
        <w:tc>
          <w:tcPr>
            <w:tcW w:w="1134" w:type="dxa"/>
            <w:shd w:val="clear" w:color="auto" w:fill="auto"/>
          </w:tcPr>
          <w:p w14:paraId="3656FA74" w14:textId="77777777" w:rsidR="00A24F33" w:rsidRDefault="00A24F33">
            <w:pPr>
              <w:jc w:val="center"/>
              <w:rPr>
                <w:iCs/>
              </w:rPr>
            </w:pPr>
            <w:r>
              <w:rPr>
                <w:iCs/>
              </w:rPr>
              <w:t>131</w:t>
            </w:r>
          </w:p>
        </w:tc>
        <w:tc>
          <w:tcPr>
            <w:tcW w:w="6550" w:type="dxa"/>
            <w:shd w:val="clear" w:color="auto" w:fill="auto"/>
          </w:tcPr>
          <w:p w14:paraId="41D2F8C6" w14:textId="77777777" w:rsidR="00A24F33" w:rsidRPr="00886186" w:rsidRDefault="00A24F33">
            <w:pPr>
              <w:jc w:val="both"/>
            </w:pPr>
            <w:r w:rsidRPr="00886186">
              <w:t>Ул. Кешокова (Советская) (четная сторона) от поймы р. Нальчик до ул. Кабардинской, ул. Кабардинская (четная сторона) от ул. Кешокова (Советская) до ул. Толстого, ул. Толстого (нечетная сторона) от ул. Кабардинской до ул. Суворова, ул. Суворова (четная сторона) от ул. Толстого до ул. Пятигорской, ул. Пятигорская (нечетная сторона) от ул. Суворова до ул. Х.М. Вологирова (Красноармейская), ул. Х.М. Вологирова (Красноармейская) (нечетная сторона) до ул. Революционной, по ул. Революционной до поймы р. Нальчик, вдоль поймы р. Нальчик до ул. Кешокова (Советская).</w:t>
            </w:r>
          </w:p>
        </w:tc>
      </w:tr>
      <w:tr w:rsidR="0049221C" w:rsidRPr="00886186" w14:paraId="4C41EA0C" w14:textId="77777777">
        <w:tc>
          <w:tcPr>
            <w:tcW w:w="675" w:type="dxa"/>
            <w:shd w:val="clear" w:color="auto" w:fill="auto"/>
            <w:vAlign w:val="center"/>
          </w:tcPr>
          <w:p w14:paraId="434AC6E4" w14:textId="77777777" w:rsidR="00A24F33" w:rsidRPr="00886186" w:rsidRDefault="00A24F33">
            <w:pPr>
              <w:jc w:val="center"/>
            </w:pPr>
          </w:p>
        </w:tc>
        <w:tc>
          <w:tcPr>
            <w:tcW w:w="1276" w:type="dxa"/>
            <w:shd w:val="clear" w:color="auto" w:fill="auto"/>
          </w:tcPr>
          <w:p w14:paraId="26BCF01F" w14:textId="77777777" w:rsidR="00A24F33" w:rsidRDefault="00A24F33">
            <w:pPr>
              <w:pStyle w:val="af4"/>
              <w:numPr>
                <w:ilvl w:val="0"/>
                <w:numId w:val="44"/>
              </w:numPr>
              <w:jc w:val="center"/>
              <w:rPr>
                <w:iCs/>
              </w:rPr>
            </w:pPr>
          </w:p>
        </w:tc>
        <w:tc>
          <w:tcPr>
            <w:tcW w:w="1134" w:type="dxa"/>
            <w:shd w:val="clear" w:color="auto" w:fill="auto"/>
          </w:tcPr>
          <w:p w14:paraId="3954A031" w14:textId="77777777" w:rsidR="00A24F33" w:rsidRDefault="00A24F33">
            <w:pPr>
              <w:jc w:val="center"/>
              <w:rPr>
                <w:iCs/>
              </w:rPr>
            </w:pPr>
            <w:r>
              <w:rPr>
                <w:iCs/>
              </w:rPr>
              <w:t>132</w:t>
            </w:r>
          </w:p>
        </w:tc>
        <w:tc>
          <w:tcPr>
            <w:tcW w:w="6550" w:type="dxa"/>
            <w:shd w:val="clear" w:color="auto" w:fill="auto"/>
          </w:tcPr>
          <w:p w14:paraId="7E9243D9" w14:textId="77777777" w:rsidR="00A24F33" w:rsidRPr="00886186" w:rsidRDefault="00A24F33">
            <w:pPr>
              <w:jc w:val="both"/>
            </w:pPr>
            <w:r w:rsidRPr="00886186">
              <w:t>Ул. Х.М. Вологирова (Красноармейская) (четная сторона) от поймы р. Нальчик до ул. Пятигорской, ул. Пятигорская (нечетная сторона) от ул. Х.М. Вологирова (Красноармейская) до ул. Куйбышева, ул. Куйбышева (четная сторона) от ул. Пятигорской до ул. Козлова, ул. Козлова (нечетная сторона) от ул. Куйбышева до поймы р. Нальчик, вдоль поймы р. Нальчик до ул. Х.М. Вологирова (Красноармейская), включая территорию следственного изолятора.</w:t>
            </w:r>
          </w:p>
        </w:tc>
      </w:tr>
      <w:tr w:rsidR="0049221C" w:rsidRPr="00886186" w14:paraId="1AFDD395" w14:textId="77777777">
        <w:tc>
          <w:tcPr>
            <w:tcW w:w="675" w:type="dxa"/>
            <w:shd w:val="clear" w:color="auto" w:fill="auto"/>
            <w:vAlign w:val="center"/>
          </w:tcPr>
          <w:p w14:paraId="17BC9EE9" w14:textId="77777777" w:rsidR="00A24F33" w:rsidRPr="00886186" w:rsidRDefault="00A24F33">
            <w:pPr>
              <w:jc w:val="center"/>
            </w:pPr>
          </w:p>
        </w:tc>
        <w:tc>
          <w:tcPr>
            <w:tcW w:w="1276" w:type="dxa"/>
            <w:shd w:val="clear" w:color="auto" w:fill="auto"/>
          </w:tcPr>
          <w:p w14:paraId="3A290E3C" w14:textId="77777777" w:rsidR="00A24F33" w:rsidRDefault="00A24F33">
            <w:pPr>
              <w:pStyle w:val="af4"/>
              <w:numPr>
                <w:ilvl w:val="0"/>
                <w:numId w:val="44"/>
              </w:numPr>
              <w:jc w:val="center"/>
              <w:rPr>
                <w:iCs/>
              </w:rPr>
            </w:pPr>
          </w:p>
        </w:tc>
        <w:tc>
          <w:tcPr>
            <w:tcW w:w="1134" w:type="dxa"/>
            <w:shd w:val="clear" w:color="auto" w:fill="auto"/>
          </w:tcPr>
          <w:p w14:paraId="5413F979" w14:textId="77777777" w:rsidR="00A24F33" w:rsidRDefault="00A24F33">
            <w:pPr>
              <w:jc w:val="center"/>
              <w:rPr>
                <w:iCs/>
              </w:rPr>
            </w:pPr>
            <w:r>
              <w:rPr>
                <w:iCs/>
              </w:rPr>
              <w:t>133</w:t>
            </w:r>
          </w:p>
        </w:tc>
        <w:tc>
          <w:tcPr>
            <w:tcW w:w="6550" w:type="dxa"/>
            <w:shd w:val="clear" w:color="auto" w:fill="auto"/>
          </w:tcPr>
          <w:p w14:paraId="1D568375" w14:textId="77777777" w:rsidR="00A24F33" w:rsidRPr="00886186" w:rsidRDefault="00A24F33">
            <w:pPr>
              <w:jc w:val="both"/>
            </w:pPr>
            <w:r w:rsidRPr="00886186">
              <w:t xml:space="preserve">Ул. Кабардинская (четная сторона, включая МКОУ "СОШ N 6") от ул. Толстого до железной дороги, вдоль железной дороги до ул. Залиханова, ул. Залиханова (нечетная сторона) от железной дороги до ул. Крестьянской, ул. Крестьянская (нечетная сторона) от ул. Залиханова до ул. Захарова, ул. Захарова (нечетная сторона) от ул. Крестьянской до ул. Куйбышева, ул. Куйбышева (нечетная сторона) от ул. </w:t>
            </w:r>
            <w:r w:rsidRPr="00886186">
              <w:lastRenderedPageBreak/>
              <w:t>Захарова до ул. Пятигорской, ул. Пятигорская (четная сторона) от ул. Куйбышева до ул. Суворова, ул. Суворова (нечетная сторона) от ул. Пятигорской до ул. Толстого, ул. Толстого (четная сторона) от ул. Суворова до ул. Кабардинской.</w:t>
            </w:r>
          </w:p>
        </w:tc>
      </w:tr>
      <w:tr w:rsidR="0049221C" w:rsidRPr="00886186" w14:paraId="2614B2B4" w14:textId="77777777">
        <w:tc>
          <w:tcPr>
            <w:tcW w:w="675" w:type="dxa"/>
            <w:shd w:val="clear" w:color="auto" w:fill="auto"/>
            <w:vAlign w:val="center"/>
          </w:tcPr>
          <w:p w14:paraId="16AAB7D3" w14:textId="77777777" w:rsidR="00A24F33" w:rsidRPr="00886186" w:rsidRDefault="00A24F33">
            <w:pPr>
              <w:jc w:val="center"/>
            </w:pPr>
          </w:p>
        </w:tc>
        <w:tc>
          <w:tcPr>
            <w:tcW w:w="1276" w:type="dxa"/>
            <w:shd w:val="clear" w:color="auto" w:fill="auto"/>
          </w:tcPr>
          <w:p w14:paraId="2E5AD213" w14:textId="77777777" w:rsidR="00A24F33" w:rsidRDefault="00A24F33">
            <w:pPr>
              <w:pStyle w:val="af4"/>
              <w:numPr>
                <w:ilvl w:val="0"/>
                <w:numId w:val="44"/>
              </w:numPr>
              <w:jc w:val="center"/>
              <w:rPr>
                <w:iCs/>
              </w:rPr>
            </w:pPr>
          </w:p>
        </w:tc>
        <w:tc>
          <w:tcPr>
            <w:tcW w:w="1134" w:type="dxa"/>
            <w:shd w:val="clear" w:color="auto" w:fill="auto"/>
          </w:tcPr>
          <w:p w14:paraId="6D39F41F" w14:textId="77777777" w:rsidR="00A24F33" w:rsidRDefault="00A24F33">
            <w:pPr>
              <w:jc w:val="center"/>
              <w:rPr>
                <w:iCs/>
              </w:rPr>
            </w:pPr>
            <w:r>
              <w:rPr>
                <w:iCs/>
              </w:rPr>
              <w:t>134</w:t>
            </w:r>
          </w:p>
        </w:tc>
        <w:tc>
          <w:tcPr>
            <w:tcW w:w="6550" w:type="dxa"/>
            <w:shd w:val="clear" w:color="auto" w:fill="auto"/>
          </w:tcPr>
          <w:p w14:paraId="63574591" w14:textId="77777777" w:rsidR="00A24F33" w:rsidRPr="00886186" w:rsidRDefault="00A24F33">
            <w:pPr>
              <w:jc w:val="both"/>
            </w:pPr>
            <w:r w:rsidRPr="00886186">
              <w:t>Ул. Козлова (четная сторона) от р. Нальчик до ул. Куйбышева, ул. Куйбышева (нечетная сторона) от ул. Козлова до ул. Захарова, ул. Захарова (четная сторона) от ул. Куйбышева до ул. Крестьянской, ул. Крестьянская (четная сторона) от ул. Захарова до ул. Залиханова, ул. Залиханова (нечетная сторона) от ул. Крестьянской до р. Нальчик, включая четную сторону ул. Залиханова от ул. Мало-Садовой до р. Нальчик, вдоль р. Нальчик до ул. Козлова.</w:t>
            </w:r>
          </w:p>
        </w:tc>
      </w:tr>
      <w:tr w:rsidR="0049221C" w:rsidRPr="00886186" w14:paraId="157E980B" w14:textId="77777777">
        <w:tc>
          <w:tcPr>
            <w:tcW w:w="675" w:type="dxa"/>
            <w:shd w:val="clear" w:color="auto" w:fill="auto"/>
            <w:vAlign w:val="center"/>
          </w:tcPr>
          <w:p w14:paraId="031873DE" w14:textId="77777777" w:rsidR="00A24F33" w:rsidRPr="00886186" w:rsidRDefault="00A24F33">
            <w:pPr>
              <w:jc w:val="center"/>
            </w:pPr>
          </w:p>
        </w:tc>
        <w:tc>
          <w:tcPr>
            <w:tcW w:w="1276" w:type="dxa"/>
            <w:shd w:val="clear" w:color="auto" w:fill="auto"/>
          </w:tcPr>
          <w:p w14:paraId="5C21C245" w14:textId="77777777" w:rsidR="00A24F33" w:rsidRDefault="00A24F33">
            <w:pPr>
              <w:pStyle w:val="af4"/>
              <w:numPr>
                <w:ilvl w:val="0"/>
                <w:numId w:val="44"/>
              </w:numPr>
              <w:jc w:val="center"/>
              <w:rPr>
                <w:iCs/>
              </w:rPr>
            </w:pPr>
          </w:p>
        </w:tc>
        <w:tc>
          <w:tcPr>
            <w:tcW w:w="1134" w:type="dxa"/>
            <w:shd w:val="clear" w:color="auto" w:fill="auto"/>
          </w:tcPr>
          <w:p w14:paraId="1626BADF" w14:textId="77777777" w:rsidR="00A24F33" w:rsidRDefault="00A24F33">
            <w:pPr>
              <w:jc w:val="center"/>
              <w:rPr>
                <w:iCs/>
              </w:rPr>
            </w:pPr>
            <w:r>
              <w:rPr>
                <w:iCs/>
              </w:rPr>
              <w:t>135</w:t>
            </w:r>
          </w:p>
        </w:tc>
        <w:tc>
          <w:tcPr>
            <w:tcW w:w="6550" w:type="dxa"/>
            <w:shd w:val="clear" w:color="auto" w:fill="auto"/>
          </w:tcPr>
          <w:p w14:paraId="66DBB368" w14:textId="77777777" w:rsidR="00A24F33" w:rsidRPr="00886186" w:rsidRDefault="00A24F33">
            <w:pPr>
              <w:jc w:val="both"/>
            </w:pPr>
            <w:r w:rsidRPr="00886186">
              <w:t>Ул. Идарова (Гагарина) (нечетная сторона) от ул. Кабардинской до моста через р. Нальчик, вдоль р. Нальчик от ул. Идарова (Гагарина) (нечетная сторона) до пер. Корчагина, пер. Корчагина (четная сторона) от р. Нальчик до ул. Дагестанской, ул. Дагестанская (нечетная сторона) от пер. Корчагина до ул. Новошевченко, ул. Новошевченко (четная сторона) от ул. Дагестанской до железной дороги, вдоль железной дороги до ул. Кабардинской, ул. Кабардинская (четная сторона) от железной дороги до ул. Идарова (Гагарина).</w:t>
            </w:r>
          </w:p>
        </w:tc>
      </w:tr>
      <w:tr w:rsidR="0049221C" w:rsidRPr="00886186" w14:paraId="43C71A7A" w14:textId="77777777">
        <w:tc>
          <w:tcPr>
            <w:tcW w:w="675" w:type="dxa"/>
            <w:shd w:val="clear" w:color="auto" w:fill="auto"/>
            <w:vAlign w:val="center"/>
          </w:tcPr>
          <w:p w14:paraId="349B89C1" w14:textId="77777777" w:rsidR="00A24F33" w:rsidRPr="00886186" w:rsidRDefault="00A24F33">
            <w:pPr>
              <w:jc w:val="center"/>
            </w:pPr>
          </w:p>
        </w:tc>
        <w:tc>
          <w:tcPr>
            <w:tcW w:w="1276" w:type="dxa"/>
            <w:shd w:val="clear" w:color="auto" w:fill="auto"/>
          </w:tcPr>
          <w:p w14:paraId="4E008DF3" w14:textId="77777777" w:rsidR="00A24F33" w:rsidRDefault="00A24F33">
            <w:pPr>
              <w:pStyle w:val="af4"/>
              <w:numPr>
                <w:ilvl w:val="0"/>
                <w:numId w:val="44"/>
              </w:numPr>
              <w:jc w:val="center"/>
              <w:rPr>
                <w:iCs/>
              </w:rPr>
            </w:pPr>
          </w:p>
        </w:tc>
        <w:tc>
          <w:tcPr>
            <w:tcW w:w="1134" w:type="dxa"/>
            <w:shd w:val="clear" w:color="auto" w:fill="auto"/>
          </w:tcPr>
          <w:p w14:paraId="06527F25" w14:textId="77777777" w:rsidR="00A24F33" w:rsidRDefault="00A24F33">
            <w:pPr>
              <w:jc w:val="center"/>
              <w:rPr>
                <w:iCs/>
              </w:rPr>
            </w:pPr>
            <w:r>
              <w:rPr>
                <w:iCs/>
              </w:rPr>
              <w:t>136</w:t>
            </w:r>
          </w:p>
        </w:tc>
        <w:tc>
          <w:tcPr>
            <w:tcW w:w="6550" w:type="dxa"/>
            <w:shd w:val="clear" w:color="auto" w:fill="auto"/>
          </w:tcPr>
          <w:p w14:paraId="25E45615" w14:textId="77777777" w:rsidR="00A24F33" w:rsidRPr="00886186" w:rsidRDefault="00A24F33">
            <w:pPr>
              <w:jc w:val="both"/>
            </w:pPr>
            <w:r w:rsidRPr="00886186">
              <w:t>Ул. Залиханова (четная сторона) от р. Нальчик до железной дороги, вдоль железной дороги  до ул. Новошевченко, ул. Новошевченко (нечетная сторона) от железной дороги до ул. Дагестанской, ул. Дагестанская (четная сторона) от ул. Новошевченко до пер. Корчагина, пер. Корчагина (нечетная сторона) от ул. Дагестанской к р. Нальчик, вдоль р. Нальчик до ул. Залиханова, исключая четную сторону жилых домов по ул. Залиханова от р. Нальчик до ул. Мало-Садовой.</w:t>
            </w:r>
          </w:p>
        </w:tc>
      </w:tr>
      <w:tr w:rsidR="0049221C" w:rsidRPr="00886186" w14:paraId="1AF7EFCB" w14:textId="77777777">
        <w:tc>
          <w:tcPr>
            <w:tcW w:w="675" w:type="dxa"/>
            <w:shd w:val="clear" w:color="auto" w:fill="auto"/>
            <w:vAlign w:val="center"/>
          </w:tcPr>
          <w:p w14:paraId="484F92A9" w14:textId="77777777" w:rsidR="00A24F33" w:rsidRPr="00886186" w:rsidRDefault="00A24F33">
            <w:pPr>
              <w:jc w:val="center"/>
            </w:pPr>
          </w:p>
        </w:tc>
        <w:tc>
          <w:tcPr>
            <w:tcW w:w="1276" w:type="dxa"/>
            <w:shd w:val="clear" w:color="auto" w:fill="auto"/>
          </w:tcPr>
          <w:p w14:paraId="2FBA3D27" w14:textId="77777777" w:rsidR="00A24F33" w:rsidRDefault="00A24F33">
            <w:pPr>
              <w:pStyle w:val="af4"/>
              <w:numPr>
                <w:ilvl w:val="0"/>
                <w:numId w:val="44"/>
              </w:numPr>
              <w:jc w:val="center"/>
              <w:rPr>
                <w:iCs/>
              </w:rPr>
            </w:pPr>
          </w:p>
        </w:tc>
        <w:tc>
          <w:tcPr>
            <w:tcW w:w="1134" w:type="dxa"/>
            <w:shd w:val="clear" w:color="auto" w:fill="auto"/>
          </w:tcPr>
          <w:p w14:paraId="16C8E041" w14:textId="77777777" w:rsidR="00A24F33" w:rsidRDefault="00A24F33">
            <w:pPr>
              <w:jc w:val="center"/>
              <w:rPr>
                <w:iCs/>
              </w:rPr>
            </w:pPr>
            <w:r>
              <w:rPr>
                <w:iCs/>
              </w:rPr>
              <w:t>137</w:t>
            </w:r>
          </w:p>
        </w:tc>
        <w:tc>
          <w:tcPr>
            <w:tcW w:w="6550" w:type="dxa"/>
            <w:shd w:val="clear" w:color="auto" w:fill="auto"/>
          </w:tcPr>
          <w:p w14:paraId="334FE459" w14:textId="77777777" w:rsidR="00A24F33" w:rsidRPr="00886186" w:rsidRDefault="00A24F33">
            <w:pPr>
              <w:jc w:val="both"/>
            </w:pPr>
            <w:r w:rsidRPr="00886186">
              <w:t>Жилые дома по ул. 2-й Таманской дивизии: 33, 37, 41, 45, 47, 59, 63, 446, по ул. Шогенова, 4.</w:t>
            </w:r>
          </w:p>
        </w:tc>
      </w:tr>
      <w:tr w:rsidR="0049221C" w:rsidRPr="00886186" w14:paraId="0D490B31" w14:textId="77777777">
        <w:tc>
          <w:tcPr>
            <w:tcW w:w="675" w:type="dxa"/>
            <w:shd w:val="clear" w:color="auto" w:fill="auto"/>
            <w:vAlign w:val="center"/>
          </w:tcPr>
          <w:p w14:paraId="34B700D5" w14:textId="77777777" w:rsidR="00A24F33" w:rsidRPr="00886186" w:rsidRDefault="00A24F33">
            <w:pPr>
              <w:jc w:val="center"/>
            </w:pPr>
          </w:p>
        </w:tc>
        <w:tc>
          <w:tcPr>
            <w:tcW w:w="1276" w:type="dxa"/>
            <w:shd w:val="clear" w:color="auto" w:fill="auto"/>
          </w:tcPr>
          <w:p w14:paraId="6BA7CD28" w14:textId="77777777" w:rsidR="00A24F33" w:rsidRDefault="00A24F33">
            <w:pPr>
              <w:pStyle w:val="af4"/>
              <w:numPr>
                <w:ilvl w:val="0"/>
                <w:numId w:val="44"/>
              </w:numPr>
              <w:jc w:val="center"/>
              <w:rPr>
                <w:iCs/>
              </w:rPr>
            </w:pPr>
          </w:p>
        </w:tc>
        <w:tc>
          <w:tcPr>
            <w:tcW w:w="1134" w:type="dxa"/>
            <w:shd w:val="clear" w:color="auto" w:fill="auto"/>
          </w:tcPr>
          <w:p w14:paraId="1F76794F" w14:textId="77777777" w:rsidR="00A24F33" w:rsidRDefault="00A24F33">
            <w:pPr>
              <w:jc w:val="center"/>
              <w:rPr>
                <w:iCs/>
              </w:rPr>
            </w:pPr>
            <w:r>
              <w:rPr>
                <w:iCs/>
              </w:rPr>
              <w:t>138</w:t>
            </w:r>
          </w:p>
        </w:tc>
        <w:tc>
          <w:tcPr>
            <w:tcW w:w="6550" w:type="dxa"/>
            <w:shd w:val="clear" w:color="auto" w:fill="auto"/>
          </w:tcPr>
          <w:p w14:paraId="1F189641" w14:textId="77777777" w:rsidR="00A24F33" w:rsidRPr="00886186" w:rsidRDefault="00A24F33">
            <w:pPr>
              <w:jc w:val="both"/>
            </w:pPr>
            <w:r w:rsidRPr="00886186">
              <w:t>Жилые дома по ул. Калмыкова: 233, 237, по ул. 2-й Таманской дивизии: 424, 426, 428, 462, 468, 470, 472, 474, ул. Шогенова, 6.</w:t>
            </w:r>
          </w:p>
        </w:tc>
      </w:tr>
      <w:tr w:rsidR="0049221C" w:rsidRPr="00886186" w14:paraId="1FE71316" w14:textId="77777777">
        <w:tc>
          <w:tcPr>
            <w:tcW w:w="675" w:type="dxa"/>
            <w:shd w:val="clear" w:color="auto" w:fill="auto"/>
            <w:vAlign w:val="center"/>
          </w:tcPr>
          <w:p w14:paraId="463F0688" w14:textId="77777777" w:rsidR="00A24F33" w:rsidRPr="00886186" w:rsidRDefault="00A24F33">
            <w:pPr>
              <w:jc w:val="center"/>
            </w:pPr>
          </w:p>
        </w:tc>
        <w:tc>
          <w:tcPr>
            <w:tcW w:w="1276" w:type="dxa"/>
            <w:shd w:val="clear" w:color="auto" w:fill="auto"/>
          </w:tcPr>
          <w:p w14:paraId="7AEA5DEE" w14:textId="77777777" w:rsidR="00A24F33" w:rsidRDefault="00A24F33">
            <w:pPr>
              <w:pStyle w:val="af4"/>
              <w:numPr>
                <w:ilvl w:val="0"/>
                <w:numId w:val="44"/>
              </w:numPr>
              <w:jc w:val="center"/>
              <w:rPr>
                <w:iCs/>
              </w:rPr>
            </w:pPr>
          </w:p>
        </w:tc>
        <w:tc>
          <w:tcPr>
            <w:tcW w:w="1134" w:type="dxa"/>
            <w:shd w:val="clear" w:color="auto" w:fill="auto"/>
          </w:tcPr>
          <w:p w14:paraId="0C225B17" w14:textId="77777777" w:rsidR="00A24F33" w:rsidRDefault="00A24F33">
            <w:pPr>
              <w:jc w:val="center"/>
              <w:rPr>
                <w:iCs/>
              </w:rPr>
            </w:pPr>
            <w:r>
              <w:rPr>
                <w:iCs/>
              </w:rPr>
              <w:t>139</w:t>
            </w:r>
          </w:p>
        </w:tc>
        <w:tc>
          <w:tcPr>
            <w:tcW w:w="6550" w:type="dxa"/>
            <w:shd w:val="clear" w:color="auto" w:fill="auto"/>
          </w:tcPr>
          <w:p w14:paraId="1D0D3CED" w14:textId="77777777" w:rsidR="00A24F33" w:rsidRPr="00886186" w:rsidRDefault="00A24F33">
            <w:pPr>
              <w:jc w:val="both"/>
            </w:pPr>
            <w:r w:rsidRPr="00886186">
              <w:t>Жилые дома по ул. Шогенова, 8, по ул. Калмыкова: 241, 243, 247, 251, по ул. Профсоюзной: 224-а, 230, 232, 236.</w:t>
            </w:r>
          </w:p>
        </w:tc>
      </w:tr>
      <w:tr w:rsidR="0049221C" w:rsidRPr="00886186" w14:paraId="587451E0" w14:textId="77777777">
        <w:tc>
          <w:tcPr>
            <w:tcW w:w="675" w:type="dxa"/>
            <w:shd w:val="clear" w:color="auto" w:fill="auto"/>
            <w:vAlign w:val="center"/>
          </w:tcPr>
          <w:p w14:paraId="7ED3F54D" w14:textId="77777777" w:rsidR="00A24F33" w:rsidRPr="00886186" w:rsidRDefault="00A24F33">
            <w:pPr>
              <w:jc w:val="center"/>
            </w:pPr>
          </w:p>
        </w:tc>
        <w:tc>
          <w:tcPr>
            <w:tcW w:w="1276" w:type="dxa"/>
            <w:shd w:val="clear" w:color="auto" w:fill="auto"/>
          </w:tcPr>
          <w:p w14:paraId="247681A9" w14:textId="77777777" w:rsidR="00A24F33" w:rsidRDefault="00A24F33">
            <w:pPr>
              <w:pStyle w:val="af4"/>
              <w:numPr>
                <w:ilvl w:val="0"/>
                <w:numId w:val="44"/>
              </w:numPr>
              <w:jc w:val="center"/>
              <w:rPr>
                <w:iCs/>
              </w:rPr>
            </w:pPr>
          </w:p>
        </w:tc>
        <w:tc>
          <w:tcPr>
            <w:tcW w:w="1134" w:type="dxa"/>
            <w:shd w:val="clear" w:color="auto" w:fill="auto"/>
          </w:tcPr>
          <w:p w14:paraId="7158FF71" w14:textId="77777777" w:rsidR="00A24F33" w:rsidRDefault="00A24F33">
            <w:pPr>
              <w:jc w:val="center"/>
              <w:rPr>
                <w:iCs/>
              </w:rPr>
            </w:pPr>
            <w:r>
              <w:rPr>
                <w:iCs/>
              </w:rPr>
              <w:t>140</w:t>
            </w:r>
          </w:p>
        </w:tc>
        <w:tc>
          <w:tcPr>
            <w:tcW w:w="6550" w:type="dxa"/>
            <w:shd w:val="clear" w:color="auto" w:fill="auto"/>
          </w:tcPr>
          <w:p w14:paraId="7E4C8417" w14:textId="77777777" w:rsidR="00A24F33" w:rsidRPr="00886186" w:rsidRDefault="00A24F33">
            <w:pPr>
              <w:jc w:val="both"/>
            </w:pPr>
            <w:r w:rsidRPr="00886186">
              <w:t>Ул. Туриста (четная и нечетная стороны) от ул. Профсоюзной до ул. Ессентукской, ул. Ессентукская (четная и нечетная стороны) от ул. Туриста до ул. Черекской, ул. Черекская (четная и нечетная стороны) от ул. Ессентукской до ул. Аргуданской, ул. Аргуданская (нечетная сторона) от ул. Черекской до окраины Вольного Аула, вдоль окраины Вольного Аула (минуя высоту 590) до ул. Профсоюзной, ул. Профсоюзная (четная сторона) от окраины Вольного Аула до ул. Туриста.</w:t>
            </w:r>
          </w:p>
        </w:tc>
      </w:tr>
      <w:tr w:rsidR="0049221C" w:rsidRPr="00886186" w14:paraId="3ABBDCBB" w14:textId="77777777">
        <w:tc>
          <w:tcPr>
            <w:tcW w:w="675" w:type="dxa"/>
            <w:shd w:val="clear" w:color="auto" w:fill="auto"/>
            <w:vAlign w:val="center"/>
          </w:tcPr>
          <w:p w14:paraId="0175F165" w14:textId="77777777" w:rsidR="00A24F33" w:rsidRPr="00886186" w:rsidRDefault="00A24F33">
            <w:pPr>
              <w:jc w:val="center"/>
            </w:pPr>
          </w:p>
        </w:tc>
        <w:tc>
          <w:tcPr>
            <w:tcW w:w="1276" w:type="dxa"/>
            <w:shd w:val="clear" w:color="auto" w:fill="auto"/>
          </w:tcPr>
          <w:p w14:paraId="24BA5C33" w14:textId="77777777" w:rsidR="00A24F33" w:rsidRDefault="00A24F33">
            <w:pPr>
              <w:pStyle w:val="af4"/>
              <w:numPr>
                <w:ilvl w:val="0"/>
                <w:numId w:val="44"/>
              </w:numPr>
              <w:jc w:val="center"/>
              <w:rPr>
                <w:iCs/>
              </w:rPr>
            </w:pPr>
          </w:p>
        </w:tc>
        <w:tc>
          <w:tcPr>
            <w:tcW w:w="1134" w:type="dxa"/>
            <w:shd w:val="clear" w:color="auto" w:fill="auto"/>
          </w:tcPr>
          <w:p w14:paraId="1C6FE653" w14:textId="77777777" w:rsidR="00A24F33" w:rsidRDefault="00A24F33">
            <w:pPr>
              <w:jc w:val="center"/>
              <w:rPr>
                <w:iCs/>
              </w:rPr>
            </w:pPr>
            <w:r>
              <w:rPr>
                <w:iCs/>
              </w:rPr>
              <w:t>141</w:t>
            </w:r>
          </w:p>
        </w:tc>
        <w:tc>
          <w:tcPr>
            <w:tcW w:w="6550" w:type="dxa"/>
            <w:shd w:val="clear" w:color="auto" w:fill="auto"/>
          </w:tcPr>
          <w:p w14:paraId="0BE3BC4F" w14:textId="77777777" w:rsidR="00A24F33" w:rsidRPr="00886186" w:rsidRDefault="00A24F33">
            <w:pPr>
              <w:jc w:val="both"/>
            </w:pPr>
            <w:r w:rsidRPr="00886186">
              <w:t xml:space="preserve">Ул. Профсоюзная (четная сторона) от ул. Туриста до ул. Мазлоева (включая нечетную сторону ул. Профсоюзной), от ул. Урожайной до ул. Тебердинской, ул. Руставели (четная и нечетная стороны) от ул. Калмыкова, ул. Кочубея (четная и нечетная стороны), ул. Зольская (четная и нечетная стороны), ул. Мазлоева (четная и нечетная стороны) от ул. Профсоюзной до окраины Вольного Аула (включая </w:t>
            </w:r>
            <w:r w:rsidRPr="00886186">
              <w:lastRenderedPageBreak/>
              <w:t>общежитие в отд. N 2 коллективного сельхозпредприятия "Нальчикское"), по окраине Вольного Аула от ул. Мазлоева до ул. Аргуданской, ул. Аргуданская (четная сторона) от окраины Вольного Аула до ул. Черекской, вдоль ул. Черекской (исключая жилые дома) до ул. Ессентукской, вдоль ул. Ессентукской (исключая жилые дома) до ул. Туриста, вдоль ул. Туриста (исключая жилые дома) до ул. Профсоюзной.</w:t>
            </w:r>
          </w:p>
        </w:tc>
      </w:tr>
      <w:tr w:rsidR="0049221C" w:rsidRPr="00886186" w14:paraId="2B70DEC0" w14:textId="77777777">
        <w:tc>
          <w:tcPr>
            <w:tcW w:w="675" w:type="dxa"/>
            <w:shd w:val="clear" w:color="auto" w:fill="auto"/>
            <w:vAlign w:val="center"/>
          </w:tcPr>
          <w:p w14:paraId="540FD2B4" w14:textId="77777777" w:rsidR="00A24F33" w:rsidRPr="00886186" w:rsidRDefault="00A24F33">
            <w:pPr>
              <w:jc w:val="center"/>
            </w:pPr>
          </w:p>
        </w:tc>
        <w:tc>
          <w:tcPr>
            <w:tcW w:w="1276" w:type="dxa"/>
            <w:shd w:val="clear" w:color="auto" w:fill="auto"/>
          </w:tcPr>
          <w:p w14:paraId="7E132099" w14:textId="77777777" w:rsidR="00A24F33" w:rsidRDefault="00A24F33">
            <w:pPr>
              <w:pStyle w:val="af4"/>
              <w:numPr>
                <w:ilvl w:val="0"/>
                <w:numId w:val="44"/>
              </w:numPr>
              <w:jc w:val="center"/>
              <w:rPr>
                <w:iCs/>
              </w:rPr>
            </w:pPr>
          </w:p>
        </w:tc>
        <w:tc>
          <w:tcPr>
            <w:tcW w:w="1134" w:type="dxa"/>
            <w:shd w:val="clear" w:color="auto" w:fill="auto"/>
          </w:tcPr>
          <w:p w14:paraId="3ED68C49" w14:textId="77777777" w:rsidR="00A24F33" w:rsidRDefault="00A24F33">
            <w:pPr>
              <w:jc w:val="center"/>
              <w:rPr>
                <w:iCs/>
              </w:rPr>
            </w:pPr>
            <w:r>
              <w:rPr>
                <w:iCs/>
              </w:rPr>
              <w:t>142</w:t>
            </w:r>
          </w:p>
        </w:tc>
        <w:tc>
          <w:tcPr>
            <w:tcW w:w="6550" w:type="dxa"/>
            <w:shd w:val="clear" w:color="auto" w:fill="auto"/>
          </w:tcPr>
          <w:p w14:paraId="47D0AC5A" w14:textId="77777777" w:rsidR="00A24F33" w:rsidRPr="00886186" w:rsidRDefault="00A24F33">
            <w:pPr>
              <w:jc w:val="both"/>
            </w:pPr>
            <w:r w:rsidRPr="00886186">
              <w:t>Ул. 2-й Таманской дивизии от ул. Профсоюзной вдоль р. Нальчик до ул. Тебердинской, ул. Тебердинская (исключая жилые дома) до ул. Калмыкова, ул. Калмыкова (четная сторона) от ул. Тебердинской до ул. Черкесской, ул. Черкесская (четная и нечетная стороны) от ул. Калмыкова до ул. Урожайной, ул. Урожайная (четная и нечетная стороны) до ул. Профсоюзной, ул. Профсоюзная (нечетная сторона) от ул. Урожайной до ул. 2-й Таманской дивизии.</w:t>
            </w:r>
          </w:p>
        </w:tc>
      </w:tr>
      <w:tr w:rsidR="0049221C" w:rsidRPr="00886186" w14:paraId="6AA61396" w14:textId="77777777">
        <w:tc>
          <w:tcPr>
            <w:tcW w:w="675" w:type="dxa"/>
            <w:shd w:val="clear" w:color="auto" w:fill="auto"/>
            <w:vAlign w:val="center"/>
          </w:tcPr>
          <w:p w14:paraId="241E2E5D" w14:textId="77777777" w:rsidR="00A24F33" w:rsidRPr="00886186" w:rsidRDefault="00A24F33">
            <w:pPr>
              <w:jc w:val="center"/>
            </w:pPr>
          </w:p>
        </w:tc>
        <w:tc>
          <w:tcPr>
            <w:tcW w:w="1276" w:type="dxa"/>
            <w:shd w:val="clear" w:color="auto" w:fill="auto"/>
          </w:tcPr>
          <w:p w14:paraId="34E56B9F" w14:textId="77777777" w:rsidR="00A24F33" w:rsidRDefault="00A24F33">
            <w:pPr>
              <w:pStyle w:val="af4"/>
              <w:numPr>
                <w:ilvl w:val="0"/>
                <w:numId w:val="44"/>
              </w:numPr>
              <w:jc w:val="center"/>
              <w:rPr>
                <w:iCs/>
              </w:rPr>
            </w:pPr>
          </w:p>
        </w:tc>
        <w:tc>
          <w:tcPr>
            <w:tcW w:w="1134" w:type="dxa"/>
            <w:shd w:val="clear" w:color="auto" w:fill="auto"/>
          </w:tcPr>
          <w:p w14:paraId="605E7153" w14:textId="77777777" w:rsidR="00A24F33" w:rsidRDefault="00A24F33">
            <w:pPr>
              <w:jc w:val="center"/>
              <w:rPr>
                <w:iCs/>
              </w:rPr>
            </w:pPr>
            <w:r>
              <w:rPr>
                <w:iCs/>
              </w:rPr>
              <w:t>143</w:t>
            </w:r>
          </w:p>
        </w:tc>
        <w:tc>
          <w:tcPr>
            <w:tcW w:w="6550" w:type="dxa"/>
            <w:shd w:val="clear" w:color="auto" w:fill="auto"/>
          </w:tcPr>
          <w:p w14:paraId="222E70B2" w14:textId="77777777" w:rsidR="00A24F33" w:rsidRPr="00886186" w:rsidRDefault="00A24F33">
            <w:pPr>
              <w:jc w:val="both"/>
            </w:pPr>
            <w:r w:rsidRPr="00886186">
              <w:t>Ул. Тебердинская (четная и нечетная стороны) от ул. Профсоюзной до ул. 2-й Таманской дивизии, ул. 2-й Таманской дивизии от ул.Тебердинской до ул. Дзержинского, ул. Дзержинского (четная сторона) от ул. 2-й Таманской дивизии до ул. Профсоюзной, ул. Профсоюзная от ул. Дзержинского до ул. Мазлоева, включая жилые дома по пер. Фестивальный и дома по ул. Профсоюзной: 210, 210-а, 210/1, 210/2, 210/3, 210/4, 210/5 (общежитие Керамического завода), ул. Профсоюзная (нечетная сторона) от ул.Мазлоева до ул. Тебердинской.</w:t>
            </w:r>
          </w:p>
        </w:tc>
      </w:tr>
      <w:tr w:rsidR="0049221C" w:rsidRPr="00886186" w14:paraId="2DF34333" w14:textId="77777777">
        <w:tc>
          <w:tcPr>
            <w:tcW w:w="675" w:type="dxa"/>
            <w:shd w:val="clear" w:color="auto" w:fill="auto"/>
            <w:vAlign w:val="center"/>
          </w:tcPr>
          <w:p w14:paraId="004A40CE" w14:textId="77777777" w:rsidR="00A24F33" w:rsidRPr="00886186" w:rsidRDefault="00A24F33">
            <w:pPr>
              <w:jc w:val="center"/>
            </w:pPr>
          </w:p>
        </w:tc>
        <w:tc>
          <w:tcPr>
            <w:tcW w:w="1276" w:type="dxa"/>
            <w:shd w:val="clear" w:color="auto" w:fill="auto"/>
          </w:tcPr>
          <w:p w14:paraId="3BA4D41C" w14:textId="77777777" w:rsidR="00A24F33" w:rsidRDefault="00A24F33">
            <w:pPr>
              <w:pStyle w:val="af4"/>
              <w:numPr>
                <w:ilvl w:val="0"/>
                <w:numId w:val="44"/>
              </w:numPr>
              <w:jc w:val="center"/>
              <w:rPr>
                <w:iCs/>
              </w:rPr>
            </w:pPr>
          </w:p>
        </w:tc>
        <w:tc>
          <w:tcPr>
            <w:tcW w:w="1134" w:type="dxa"/>
            <w:shd w:val="clear" w:color="auto" w:fill="auto"/>
          </w:tcPr>
          <w:p w14:paraId="3D6A15A2" w14:textId="77777777" w:rsidR="00A24F33" w:rsidRDefault="00A24F33">
            <w:pPr>
              <w:jc w:val="center"/>
              <w:rPr>
                <w:iCs/>
              </w:rPr>
            </w:pPr>
            <w:r>
              <w:rPr>
                <w:iCs/>
              </w:rPr>
              <w:t>144</w:t>
            </w:r>
          </w:p>
        </w:tc>
        <w:tc>
          <w:tcPr>
            <w:tcW w:w="6550" w:type="dxa"/>
            <w:shd w:val="clear" w:color="auto" w:fill="auto"/>
          </w:tcPr>
          <w:p w14:paraId="29CCB973" w14:textId="77777777" w:rsidR="00A24F33" w:rsidRPr="00886186" w:rsidRDefault="00A24F33">
            <w:pPr>
              <w:jc w:val="both"/>
            </w:pPr>
            <w:r w:rsidRPr="00886186">
              <w:t>Ул. Дзержинского (нечетная сторона) от ул. Профсоюзной до ул. 2-й Таманской дивизии, ул. 2-й Таманской дивизии от ул. Дзержинского до ул. Будаева, ул. Будаева (четная сторона) от ул. 2-й Таманской дивизии до ул. Хуламской, ул. Хуламская (четная сторона) от ул. Дзержинского до ул. Махова (пер. Весенний) (исключая дом по ул. Хуламской, 446), ул. Махова (пер. Весенний) (четная сторона) от ул. Хуламской до ул. Профсоюзной (включая дом по ул. 2-й Таманской дивизии, 43), ул. Профсоюзная (нечетная сторона) от ул. Махова (пер. Весенний) до ул. Дзержинского (включая жилые дома по ул. Профсоюзной: 212, 214, 218, 220), жилмассивы "Нарт-1", "Нарт-2", "Нарт-3".</w:t>
            </w:r>
          </w:p>
        </w:tc>
      </w:tr>
      <w:tr w:rsidR="0049221C" w:rsidRPr="00886186" w14:paraId="683C318A" w14:textId="77777777">
        <w:tc>
          <w:tcPr>
            <w:tcW w:w="675" w:type="dxa"/>
            <w:shd w:val="clear" w:color="auto" w:fill="auto"/>
            <w:vAlign w:val="center"/>
          </w:tcPr>
          <w:p w14:paraId="6865CDDF" w14:textId="77777777" w:rsidR="00A24F33" w:rsidRPr="00886186" w:rsidRDefault="00A24F33">
            <w:pPr>
              <w:jc w:val="center"/>
            </w:pPr>
          </w:p>
        </w:tc>
        <w:tc>
          <w:tcPr>
            <w:tcW w:w="1276" w:type="dxa"/>
            <w:shd w:val="clear" w:color="auto" w:fill="auto"/>
          </w:tcPr>
          <w:p w14:paraId="2497D5C1" w14:textId="77777777" w:rsidR="00A24F33" w:rsidRDefault="00A24F33">
            <w:pPr>
              <w:pStyle w:val="af4"/>
              <w:numPr>
                <w:ilvl w:val="0"/>
                <w:numId w:val="44"/>
              </w:numPr>
              <w:jc w:val="center"/>
              <w:rPr>
                <w:iCs/>
              </w:rPr>
            </w:pPr>
          </w:p>
        </w:tc>
        <w:tc>
          <w:tcPr>
            <w:tcW w:w="1134" w:type="dxa"/>
            <w:shd w:val="clear" w:color="auto" w:fill="auto"/>
          </w:tcPr>
          <w:p w14:paraId="6FF01C9C" w14:textId="77777777" w:rsidR="00A24F33" w:rsidRDefault="00A24F33">
            <w:pPr>
              <w:jc w:val="center"/>
              <w:rPr>
                <w:iCs/>
              </w:rPr>
            </w:pPr>
            <w:r>
              <w:rPr>
                <w:iCs/>
              </w:rPr>
              <w:t>145</w:t>
            </w:r>
          </w:p>
        </w:tc>
        <w:tc>
          <w:tcPr>
            <w:tcW w:w="6550" w:type="dxa"/>
            <w:shd w:val="clear" w:color="auto" w:fill="auto"/>
          </w:tcPr>
          <w:p w14:paraId="69868228" w14:textId="77777777" w:rsidR="00A24F33" w:rsidRPr="00886186" w:rsidRDefault="00A24F33">
            <w:pPr>
              <w:jc w:val="both"/>
            </w:pPr>
            <w:r w:rsidRPr="00886186">
              <w:t>Жилые дома по ул. 2-й Таманской дивизии: 420, ул. Калмыкова: 229, 231, 235, 242, по ул. Профсоюзной: 220-б, 220-г, 222, 222-б, 222-в, 224,329/1, 329/2 , исключая д. 224-а.</w:t>
            </w:r>
          </w:p>
        </w:tc>
      </w:tr>
      <w:tr w:rsidR="0049221C" w:rsidRPr="00886186" w14:paraId="3C357409" w14:textId="77777777">
        <w:tc>
          <w:tcPr>
            <w:tcW w:w="675" w:type="dxa"/>
            <w:shd w:val="clear" w:color="auto" w:fill="auto"/>
            <w:vAlign w:val="center"/>
          </w:tcPr>
          <w:p w14:paraId="68456262" w14:textId="77777777" w:rsidR="00A24F33" w:rsidRPr="00886186" w:rsidRDefault="00A24F33">
            <w:pPr>
              <w:jc w:val="center"/>
            </w:pPr>
          </w:p>
        </w:tc>
        <w:tc>
          <w:tcPr>
            <w:tcW w:w="1276" w:type="dxa"/>
            <w:shd w:val="clear" w:color="auto" w:fill="auto"/>
          </w:tcPr>
          <w:p w14:paraId="48DC2EFB" w14:textId="77777777" w:rsidR="00A24F33" w:rsidRDefault="00A24F33">
            <w:pPr>
              <w:pStyle w:val="af4"/>
              <w:numPr>
                <w:ilvl w:val="0"/>
                <w:numId w:val="44"/>
              </w:numPr>
              <w:jc w:val="center"/>
              <w:rPr>
                <w:iCs/>
              </w:rPr>
            </w:pPr>
          </w:p>
        </w:tc>
        <w:tc>
          <w:tcPr>
            <w:tcW w:w="1134" w:type="dxa"/>
            <w:shd w:val="clear" w:color="auto" w:fill="auto"/>
          </w:tcPr>
          <w:p w14:paraId="420323CE" w14:textId="77777777" w:rsidR="00A24F33" w:rsidRDefault="00A24F33">
            <w:pPr>
              <w:jc w:val="center"/>
              <w:rPr>
                <w:iCs/>
              </w:rPr>
            </w:pPr>
            <w:r>
              <w:rPr>
                <w:iCs/>
              </w:rPr>
              <w:t>146</w:t>
            </w:r>
          </w:p>
        </w:tc>
        <w:tc>
          <w:tcPr>
            <w:tcW w:w="6550" w:type="dxa"/>
            <w:shd w:val="clear" w:color="auto" w:fill="auto"/>
          </w:tcPr>
          <w:p w14:paraId="0D8180C3" w14:textId="77777777" w:rsidR="00A24F33" w:rsidRPr="00886186" w:rsidRDefault="00A24F33">
            <w:pPr>
              <w:jc w:val="both"/>
            </w:pPr>
            <w:r w:rsidRPr="00886186">
              <w:t>Жилые дома по ул. Шогенова: 16, 18, 20, 22, общежитие медработников, больничный городок "Дубки".</w:t>
            </w:r>
          </w:p>
        </w:tc>
      </w:tr>
      <w:tr w:rsidR="0049221C" w:rsidRPr="00886186" w14:paraId="278FA35C" w14:textId="77777777">
        <w:tc>
          <w:tcPr>
            <w:tcW w:w="675" w:type="dxa"/>
            <w:shd w:val="clear" w:color="auto" w:fill="auto"/>
            <w:vAlign w:val="center"/>
          </w:tcPr>
          <w:p w14:paraId="69B143C6" w14:textId="77777777" w:rsidR="00A24F33" w:rsidRPr="00886186" w:rsidRDefault="00A24F33">
            <w:pPr>
              <w:jc w:val="center"/>
            </w:pPr>
          </w:p>
        </w:tc>
        <w:tc>
          <w:tcPr>
            <w:tcW w:w="1276" w:type="dxa"/>
            <w:shd w:val="clear" w:color="auto" w:fill="auto"/>
          </w:tcPr>
          <w:p w14:paraId="50820036" w14:textId="77777777" w:rsidR="00A24F33" w:rsidRDefault="00A24F33">
            <w:pPr>
              <w:pStyle w:val="af4"/>
              <w:numPr>
                <w:ilvl w:val="0"/>
                <w:numId w:val="44"/>
              </w:numPr>
              <w:jc w:val="center"/>
              <w:rPr>
                <w:iCs/>
              </w:rPr>
            </w:pPr>
          </w:p>
        </w:tc>
        <w:tc>
          <w:tcPr>
            <w:tcW w:w="1134" w:type="dxa"/>
            <w:shd w:val="clear" w:color="auto" w:fill="auto"/>
          </w:tcPr>
          <w:p w14:paraId="264EE612" w14:textId="77777777" w:rsidR="00A24F33" w:rsidRDefault="00A24F33">
            <w:pPr>
              <w:jc w:val="center"/>
              <w:rPr>
                <w:iCs/>
              </w:rPr>
            </w:pPr>
            <w:r>
              <w:rPr>
                <w:iCs/>
              </w:rPr>
              <w:t>147</w:t>
            </w:r>
          </w:p>
        </w:tc>
        <w:tc>
          <w:tcPr>
            <w:tcW w:w="6550" w:type="dxa"/>
            <w:shd w:val="clear" w:color="auto" w:fill="auto"/>
          </w:tcPr>
          <w:p w14:paraId="3BDCFAD5" w14:textId="77777777" w:rsidR="00A24F33" w:rsidRPr="00886186" w:rsidRDefault="00A24F33">
            <w:pPr>
              <w:jc w:val="both"/>
            </w:pPr>
            <w:r w:rsidRPr="00886186">
              <w:t xml:space="preserve">От электроподстанции "Нальчик" на пересечении ул. Шарданова (Калюжного) и железной дороги, вдоль железной дороги до ул. Кирова, включая малосемейные общежития и жилые дома по ул. Чернышевского: 268, 270, 272, 274, 276, 278, ул. Кирова (нечетная сторона) от ул. Ахохова (Первомайская) до ул. Тургенева, ул. Тургенева (четная сторона) от ул. Кирова до ул. Чернышевского, ул. Чернышевского (нечетная сторона) от ул.Тургенева до ул. Ногмова, включая общежития КБГУ N 4, 5, 6, жилые дома по ул. Толстого, N 177, 179, 179-а, 188, 190, 190-а, 192, 194, 198, жилой дом по ул.Ахохова 190-а  и дома КБГУ N 1, 2, 3, 4, 7, </w:t>
            </w:r>
            <w:r w:rsidRPr="00886186">
              <w:lastRenderedPageBreak/>
              <w:t>8, включая дома НИИ "Сады Эльбруса".</w:t>
            </w:r>
          </w:p>
        </w:tc>
      </w:tr>
      <w:tr w:rsidR="0049221C" w:rsidRPr="00886186" w14:paraId="411E6AB1" w14:textId="77777777">
        <w:tc>
          <w:tcPr>
            <w:tcW w:w="675" w:type="dxa"/>
            <w:shd w:val="clear" w:color="auto" w:fill="auto"/>
            <w:vAlign w:val="center"/>
          </w:tcPr>
          <w:p w14:paraId="4C7ABC10" w14:textId="77777777" w:rsidR="00A24F33" w:rsidRPr="00886186" w:rsidRDefault="00A24F33">
            <w:pPr>
              <w:jc w:val="center"/>
            </w:pPr>
          </w:p>
        </w:tc>
        <w:tc>
          <w:tcPr>
            <w:tcW w:w="1276" w:type="dxa"/>
            <w:shd w:val="clear" w:color="auto" w:fill="auto"/>
          </w:tcPr>
          <w:p w14:paraId="1B8DA222" w14:textId="77777777" w:rsidR="00A24F33" w:rsidRDefault="00A24F33">
            <w:pPr>
              <w:pStyle w:val="af4"/>
              <w:numPr>
                <w:ilvl w:val="0"/>
                <w:numId w:val="44"/>
              </w:numPr>
              <w:jc w:val="center"/>
              <w:rPr>
                <w:iCs/>
              </w:rPr>
            </w:pPr>
          </w:p>
        </w:tc>
        <w:tc>
          <w:tcPr>
            <w:tcW w:w="1134" w:type="dxa"/>
            <w:shd w:val="clear" w:color="auto" w:fill="auto"/>
          </w:tcPr>
          <w:p w14:paraId="2391B08B" w14:textId="77777777" w:rsidR="00A24F33" w:rsidRDefault="00A24F33">
            <w:pPr>
              <w:jc w:val="center"/>
              <w:rPr>
                <w:iCs/>
              </w:rPr>
            </w:pPr>
            <w:r>
              <w:rPr>
                <w:iCs/>
              </w:rPr>
              <w:t>148</w:t>
            </w:r>
          </w:p>
        </w:tc>
        <w:tc>
          <w:tcPr>
            <w:tcW w:w="6550" w:type="dxa"/>
            <w:shd w:val="clear" w:color="auto" w:fill="auto"/>
          </w:tcPr>
          <w:p w14:paraId="272E9532" w14:textId="77777777" w:rsidR="00A24F33" w:rsidRPr="00886186" w:rsidRDefault="00A24F33">
            <w:pPr>
              <w:jc w:val="both"/>
            </w:pPr>
            <w:r w:rsidRPr="00886186">
              <w:t>Ул. Чернышевского (нечетная сторона) от ул. Кешокова (Советская) до ул. Чайковского, ул. Чайковского (четная сторона) от ул. Чернышевского до ул. Кирова, ул. Кирова (нечетная сторона) от ул. Чайковского до ул. Тургенева, ул. Тургенева (нечетная сторона) от ул. Кирова до ул. Чернышевского, ул. Чернышевского (четная сторона) от ул. Тургенева до ул. Ногмова, включая ул. Ногмова, д.85, общежитие ПК КБГУ по ул. Чернышевского, д.165, жилые дома по ул. Чернышевского: 169, 171, ул. Осипенко (включая все дома по ул. Осипенко) от ул. Чернышевского до ул. Матросова, ул. Матросова (четная сторона) от ул.Осипенко до ул. Кешокова (Советская), ул. Кешокова (Советская) (четная сторона) от ул. Матросова до ул. Чернышевского.</w:t>
            </w:r>
          </w:p>
        </w:tc>
      </w:tr>
      <w:tr w:rsidR="0049221C" w:rsidRPr="00886186" w14:paraId="02D3ABAD" w14:textId="77777777">
        <w:tc>
          <w:tcPr>
            <w:tcW w:w="675" w:type="dxa"/>
            <w:shd w:val="clear" w:color="auto" w:fill="auto"/>
            <w:vAlign w:val="center"/>
          </w:tcPr>
          <w:p w14:paraId="46EFE5BC" w14:textId="77777777" w:rsidR="00A24F33" w:rsidRPr="00886186" w:rsidRDefault="00A24F33">
            <w:pPr>
              <w:jc w:val="center"/>
            </w:pPr>
          </w:p>
        </w:tc>
        <w:tc>
          <w:tcPr>
            <w:tcW w:w="1276" w:type="dxa"/>
            <w:shd w:val="clear" w:color="auto" w:fill="auto"/>
          </w:tcPr>
          <w:p w14:paraId="7C4D4A8A" w14:textId="77777777" w:rsidR="00A24F33" w:rsidRDefault="00A24F33">
            <w:pPr>
              <w:pStyle w:val="af4"/>
              <w:numPr>
                <w:ilvl w:val="0"/>
                <w:numId w:val="44"/>
              </w:numPr>
              <w:jc w:val="center"/>
              <w:rPr>
                <w:iCs/>
              </w:rPr>
            </w:pPr>
          </w:p>
        </w:tc>
        <w:tc>
          <w:tcPr>
            <w:tcW w:w="1134" w:type="dxa"/>
            <w:shd w:val="clear" w:color="auto" w:fill="auto"/>
          </w:tcPr>
          <w:p w14:paraId="3C3189E4" w14:textId="77777777" w:rsidR="00A24F33" w:rsidRDefault="00A24F33">
            <w:pPr>
              <w:jc w:val="center"/>
              <w:rPr>
                <w:iCs/>
              </w:rPr>
            </w:pPr>
            <w:r>
              <w:rPr>
                <w:iCs/>
              </w:rPr>
              <w:t>149</w:t>
            </w:r>
          </w:p>
        </w:tc>
        <w:tc>
          <w:tcPr>
            <w:tcW w:w="6550" w:type="dxa"/>
            <w:shd w:val="clear" w:color="auto" w:fill="auto"/>
          </w:tcPr>
          <w:p w14:paraId="5383D01C" w14:textId="77777777" w:rsidR="00A24F33" w:rsidRPr="00886186" w:rsidRDefault="00A24F33">
            <w:pPr>
              <w:jc w:val="both"/>
            </w:pPr>
            <w:r w:rsidRPr="00886186">
              <w:t>Жилые дома, расположенные в Предгорном микрорайоне по ул. Московской, исключая дома N 8, 10, 14 по ул. Московской.</w:t>
            </w:r>
          </w:p>
        </w:tc>
      </w:tr>
      <w:tr w:rsidR="0049221C" w:rsidRPr="00886186" w14:paraId="08CD33AA" w14:textId="77777777">
        <w:tc>
          <w:tcPr>
            <w:tcW w:w="675" w:type="dxa"/>
            <w:shd w:val="clear" w:color="auto" w:fill="auto"/>
            <w:vAlign w:val="center"/>
          </w:tcPr>
          <w:p w14:paraId="0D6DB5BC" w14:textId="77777777" w:rsidR="00A24F33" w:rsidRPr="00886186" w:rsidRDefault="00A24F33">
            <w:pPr>
              <w:jc w:val="center"/>
            </w:pPr>
          </w:p>
        </w:tc>
        <w:tc>
          <w:tcPr>
            <w:tcW w:w="1276" w:type="dxa"/>
            <w:shd w:val="clear" w:color="auto" w:fill="auto"/>
          </w:tcPr>
          <w:p w14:paraId="44E1B561" w14:textId="77777777" w:rsidR="00A24F33" w:rsidRDefault="00A24F33">
            <w:pPr>
              <w:pStyle w:val="af4"/>
              <w:numPr>
                <w:ilvl w:val="0"/>
                <w:numId w:val="44"/>
              </w:numPr>
              <w:jc w:val="center"/>
              <w:rPr>
                <w:iCs/>
              </w:rPr>
            </w:pPr>
          </w:p>
        </w:tc>
        <w:tc>
          <w:tcPr>
            <w:tcW w:w="1134" w:type="dxa"/>
            <w:shd w:val="clear" w:color="auto" w:fill="auto"/>
          </w:tcPr>
          <w:p w14:paraId="21F8310B" w14:textId="77777777" w:rsidR="00A24F33" w:rsidRDefault="00A24F33">
            <w:pPr>
              <w:jc w:val="center"/>
              <w:rPr>
                <w:iCs/>
              </w:rPr>
            </w:pPr>
            <w:r>
              <w:rPr>
                <w:iCs/>
              </w:rPr>
              <w:t>150</w:t>
            </w:r>
          </w:p>
        </w:tc>
        <w:tc>
          <w:tcPr>
            <w:tcW w:w="6550" w:type="dxa"/>
            <w:shd w:val="clear" w:color="auto" w:fill="auto"/>
          </w:tcPr>
          <w:p w14:paraId="497E2E90" w14:textId="77777777" w:rsidR="00A24F33" w:rsidRPr="00886186" w:rsidRDefault="00A24F33">
            <w:pPr>
              <w:jc w:val="both"/>
            </w:pPr>
            <w:r w:rsidRPr="00886186">
              <w:t>Территория Республиканской клинической больницы</w:t>
            </w:r>
          </w:p>
        </w:tc>
      </w:tr>
      <w:tr w:rsidR="0049221C" w:rsidRPr="00886186" w14:paraId="2E052ABF" w14:textId="77777777">
        <w:tc>
          <w:tcPr>
            <w:tcW w:w="675" w:type="dxa"/>
            <w:shd w:val="clear" w:color="auto" w:fill="auto"/>
            <w:vAlign w:val="center"/>
          </w:tcPr>
          <w:p w14:paraId="4343C312" w14:textId="77777777" w:rsidR="00A24F33" w:rsidRPr="00886186" w:rsidRDefault="00A24F33">
            <w:pPr>
              <w:jc w:val="center"/>
            </w:pPr>
          </w:p>
        </w:tc>
        <w:tc>
          <w:tcPr>
            <w:tcW w:w="1276" w:type="dxa"/>
            <w:shd w:val="clear" w:color="auto" w:fill="auto"/>
          </w:tcPr>
          <w:p w14:paraId="199F59DD" w14:textId="77777777" w:rsidR="00A24F33" w:rsidRDefault="00A24F33">
            <w:pPr>
              <w:pStyle w:val="af4"/>
              <w:numPr>
                <w:ilvl w:val="0"/>
                <w:numId w:val="44"/>
              </w:numPr>
              <w:jc w:val="center"/>
              <w:rPr>
                <w:iCs/>
              </w:rPr>
            </w:pPr>
          </w:p>
        </w:tc>
        <w:tc>
          <w:tcPr>
            <w:tcW w:w="1134" w:type="dxa"/>
            <w:shd w:val="clear" w:color="auto" w:fill="auto"/>
          </w:tcPr>
          <w:p w14:paraId="11474256" w14:textId="77777777" w:rsidR="00A24F33" w:rsidRDefault="00A24F33">
            <w:pPr>
              <w:jc w:val="center"/>
              <w:rPr>
                <w:iCs/>
              </w:rPr>
            </w:pPr>
            <w:r>
              <w:rPr>
                <w:iCs/>
              </w:rPr>
              <w:t>151</w:t>
            </w:r>
          </w:p>
        </w:tc>
        <w:tc>
          <w:tcPr>
            <w:tcW w:w="6550" w:type="dxa"/>
            <w:shd w:val="clear" w:color="auto" w:fill="auto"/>
          </w:tcPr>
          <w:p w14:paraId="75C8A8EB" w14:textId="77777777" w:rsidR="00A24F33" w:rsidRPr="00886186" w:rsidRDefault="00A24F33">
            <w:pPr>
              <w:jc w:val="both"/>
            </w:pPr>
            <w:r w:rsidRPr="00886186">
              <w:t>Ул. Тургенева (четная сторона) от ул. Мечникова до ул. Кирова, ул. Кирова (четная сторона) от ул. Тургенева до железной дороги, вдоль железной дороги от ул. Кирова до ул. Мальбахова, ул. Мальбахова (нечетная сторона) от железной дороги до ул. Осетинской, ул. Осетинская (четная сторона) от ул. Мальбахова до ул. Ахохова (Первомайская), ул. Мечникова (нечетная сторона) от ул. Ахохова (Первомайская) до ул. Тургенева.</w:t>
            </w:r>
          </w:p>
        </w:tc>
      </w:tr>
      <w:tr w:rsidR="0049221C" w:rsidRPr="00886186" w14:paraId="4365F39F" w14:textId="77777777">
        <w:tc>
          <w:tcPr>
            <w:tcW w:w="675" w:type="dxa"/>
            <w:shd w:val="clear" w:color="auto" w:fill="auto"/>
            <w:vAlign w:val="center"/>
          </w:tcPr>
          <w:p w14:paraId="1745A01B" w14:textId="77777777" w:rsidR="00A24F33" w:rsidRPr="00886186" w:rsidRDefault="00A24F33">
            <w:pPr>
              <w:jc w:val="center"/>
            </w:pPr>
          </w:p>
        </w:tc>
        <w:tc>
          <w:tcPr>
            <w:tcW w:w="1276" w:type="dxa"/>
            <w:shd w:val="clear" w:color="auto" w:fill="auto"/>
          </w:tcPr>
          <w:p w14:paraId="651BE08E" w14:textId="77777777" w:rsidR="00A24F33" w:rsidRDefault="00A24F33">
            <w:pPr>
              <w:pStyle w:val="af4"/>
              <w:numPr>
                <w:ilvl w:val="0"/>
                <w:numId w:val="44"/>
              </w:numPr>
              <w:jc w:val="center"/>
              <w:rPr>
                <w:iCs/>
              </w:rPr>
            </w:pPr>
          </w:p>
        </w:tc>
        <w:tc>
          <w:tcPr>
            <w:tcW w:w="1134" w:type="dxa"/>
            <w:shd w:val="clear" w:color="auto" w:fill="auto"/>
          </w:tcPr>
          <w:p w14:paraId="7982A2FD" w14:textId="77777777" w:rsidR="00A24F33" w:rsidRDefault="00A24F33">
            <w:pPr>
              <w:jc w:val="center"/>
              <w:rPr>
                <w:iCs/>
              </w:rPr>
            </w:pPr>
            <w:r>
              <w:rPr>
                <w:iCs/>
              </w:rPr>
              <w:t>152</w:t>
            </w:r>
          </w:p>
        </w:tc>
        <w:tc>
          <w:tcPr>
            <w:tcW w:w="6550" w:type="dxa"/>
            <w:shd w:val="clear" w:color="auto" w:fill="auto"/>
          </w:tcPr>
          <w:p w14:paraId="23B3CA55" w14:textId="77777777" w:rsidR="00A24F33" w:rsidRPr="00886186" w:rsidRDefault="00A24F33">
            <w:pPr>
              <w:jc w:val="both"/>
            </w:pPr>
            <w:r w:rsidRPr="00886186">
              <w:t>Ул. Ногмова (четная сторона) от ул. Горького до ул. Мечникова, ул. Мечникова (четная сторона) от ул. Ногмова до ул. Ахохова (Первомайская), ул. Ахохова (Первомайская) (нечетная сторона) от ул. Мечникова до ул. Горького, включая жилые дома по ул. Ахохова (Первомайская), 96-а, по ул. Осетинской, 127, ул. Горького (нечетная сторона) от ул. Ахохова (Первомайская) до ул. Ногмова.</w:t>
            </w:r>
          </w:p>
        </w:tc>
      </w:tr>
      <w:tr w:rsidR="0049221C" w:rsidRPr="00886186" w14:paraId="2F5091B6" w14:textId="77777777">
        <w:tc>
          <w:tcPr>
            <w:tcW w:w="675" w:type="dxa"/>
            <w:shd w:val="clear" w:color="auto" w:fill="auto"/>
            <w:vAlign w:val="center"/>
          </w:tcPr>
          <w:p w14:paraId="3940054F" w14:textId="77777777" w:rsidR="00A24F33" w:rsidRPr="00886186" w:rsidRDefault="00A24F33">
            <w:pPr>
              <w:jc w:val="center"/>
            </w:pPr>
          </w:p>
        </w:tc>
        <w:tc>
          <w:tcPr>
            <w:tcW w:w="1276" w:type="dxa"/>
            <w:shd w:val="clear" w:color="auto" w:fill="auto"/>
          </w:tcPr>
          <w:p w14:paraId="68188CC6" w14:textId="77777777" w:rsidR="00A24F33" w:rsidRDefault="00A24F33">
            <w:pPr>
              <w:pStyle w:val="af4"/>
              <w:numPr>
                <w:ilvl w:val="0"/>
                <w:numId w:val="44"/>
              </w:numPr>
              <w:jc w:val="center"/>
              <w:rPr>
                <w:iCs/>
              </w:rPr>
            </w:pPr>
          </w:p>
        </w:tc>
        <w:tc>
          <w:tcPr>
            <w:tcW w:w="1134" w:type="dxa"/>
            <w:shd w:val="clear" w:color="auto" w:fill="auto"/>
          </w:tcPr>
          <w:p w14:paraId="10DD8969" w14:textId="77777777" w:rsidR="00A24F33" w:rsidRDefault="00A24F33">
            <w:pPr>
              <w:jc w:val="center"/>
              <w:rPr>
                <w:iCs/>
              </w:rPr>
            </w:pPr>
            <w:r>
              <w:rPr>
                <w:iCs/>
              </w:rPr>
              <w:t>153</w:t>
            </w:r>
          </w:p>
        </w:tc>
        <w:tc>
          <w:tcPr>
            <w:tcW w:w="6550" w:type="dxa"/>
            <w:shd w:val="clear" w:color="auto" w:fill="auto"/>
          </w:tcPr>
          <w:p w14:paraId="1DED2FD4" w14:textId="77777777" w:rsidR="00A24F33" w:rsidRPr="00886186" w:rsidRDefault="00A24F33">
            <w:pPr>
              <w:jc w:val="both"/>
            </w:pPr>
            <w:r w:rsidRPr="00886186">
              <w:t>Ул. Кирова (нечетная сторона) от ул. Эльбрусской до железной дороги, вдоль железной дороги от ул. Кирова до ул. Шарданова (Калюжного), исключая малосемейные общежития и жилые дома по ул. Чернышевского, ул. Шарданова (Калюжного) (четная сторона) от железной дороги до Эльбрусской, ул.Калюжного, от ул.Эльбрусской до ул. Борукаева, ул. Борукаева (нечетная сторона) от ул. Калюжного до ул. Некрасова, ул. Некрасова (нечетная сторона) от ул. Борукаева до ул. Эльбрусской, ул. Эльбрусская (нечетная сторона) от ул. Некрасова до ул. Кирова.</w:t>
            </w:r>
          </w:p>
        </w:tc>
      </w:tr>
      <w:tr w:rsidR="0049221C" w:rsidRPr="00886186" w14:paraId="182951E4" w14:textId="77777777">
        <w:tc>
          <w:tcPr>
            <w:tcW w:w="675" w:type="dxa"/>
            <w:shd w:val="clear" w:color="auto" w:fill="auto"/>
            <w:vAlign w:val="center"/>
          </w:tcPr>
          <w:p w14:paraId="40F2C7B6" w14:textId="77777777" w:rsidR="00A24F33" w:rsidRPr="00886186" w:rsidRDefault="00A24F33">
            <w:pPr>
              <w:jc w:val="center"/>
            </w:pPr>
          </w:p>
        </w:tc>
        <w:tc>
          <w:tcPr>
            <w:tcW w:w="1276" w:type="dxa"/>
            <w:shd w:val="clear" w:color="auto" w:fill="auto"/>
          </w:tcPr>
          <w:p w14:paraId="3CE46DBB" w14:textId="77777777" w:rsidR="00A24F33" w:rsidRDefault="00A24F33">
            <w:pPr>
              <w:pStyle w:val="af4"/>
              <w:numPr>
                <w:ilvl w:val="0"/>
                <w:numId w:val="44"/>
              </w:numPr>
              <w:jc w:val="center"/>
              <w:rPr>
                <w:iCs/>
              </w:rPr>
            </w:pPr>
          </w:p>
        </w:tc>
        <w:tc>
          <w:tcPr>
            <w:tcW w:w="1134" w:type="dxa"/>
            <w:shd w:val="clear" w:color="auto" w:fill="auto"/>
          </w:tcPr>
          <w:p w14:paraId="225265E5" w14:textId="77777777" w:rsidR="00A24F33" w:rsidRDefault="00A24F33">
            <w:pPr>
              <w:jc w:val="center"/>
              <w:rPr>
                <w:iCs/>
              </w:rPr>
            </w:pPr>
            <w:r>
              <w:rPr>
                <w:iCs/>
              </w:rPr>
              <w:t>154</w:t>
            </w:r>
          </w:p>
        </w:tc>
        <w:tc>
          <w:tcPr>
            <w:tcW w:w="6550" w:type="dxa"/>
            <w:shd w:val="clear" w:color="auto" w:fill="auto"/>
          </w:tcPr>
          <w:p w14:paraId="4E1BB631" w14:textId="77777777" w:rsidR="00A24F33" w:rsidRPr="00886186" w:rsidRDefault="00A24F33">
            <w:pPr>
              <w:jc w:val="both"/>
            </w:pPr>
            <w:r w:rsidRPr="00886186">
              <w:t xml:space="preserve">Ул.Некрасова (нечетная сторона) от ул. Мальбахова до ул. Борукаева, ул. Борукаева (четная сторона) от ул. Некрасова до ул. Калюжного, ул.Калюжного (нечетная сторона) от ул. Борукаева до ул. Комарова, ул.Комарова (четная сторона) от ул. Калюжного до ул. Крылова, включая жилой дом по ул. Комарова, 1, ул. Крылова (четная сторона) от ул. Комарова до ул.Шевцова, ул.Шевцова (четная сторона) от ул. Крылова до ул.Бековича Черкасского, ул.Бековича Черкасского (четная сторона) от ул.Шевцова до ул.Комарова, ул.Комарова (четная сторона) от ул.Бековича Черкасского до </w:t>
            </w:r>
            <w:r w:rsidRPr="00886186">
              <w:lastRenderedPageBreak/>
              <w:t>ул.Масаева, ул.Масаева (нечетная сторона) от ул.Комарова до ул.Крылова, ул.Крылова (четная сторона) от ул.Масаева до ул. Тырныаузская, ул.Тырныаузская (нечетная сторона) от ул. Крылова до ул. Мальбахова, ул.Мальбахова (нечетная сторона) от ул. Тырныаузская до ул. Некрасова».</w:t>
            </w:r>
          </w:p>
        </w:tc>
      </w:tr>
      <w:tr w:rsidR="0049221C" w:rsidRPr="00886186" w14:paraId="538AF706" w14:textId="77777777">
        <w:tc>
          <w:tcPr>
            <w:tcW w:w="675" w:type="dxa"/>
            <w:shd w:val="clear" w:color="auto" w:fill="auto"/>
            <w:vAlign w:val="center"/>
          </w:tcPr>
          <w:p w14:paraId="04375460" w14:textId="77777777" w:rsidR="00A24F33" w:rsidRPr="00886186" w:rsidRDefault="00A24F33">
            <w:pPr>
              <w:jc w:val="center"/>
            </w:pPr>
          </w:p>
        </w:tc>
        <w:tc>
          <w:tcPr>
            <w:tcW w:w="1276" w:type="dxa"/>
            <w:shd w:val="clear" w:color="auto" w:fill="auto"/>
          </w:tcPr>
          <w:p w14:paraId="59AC915C" w14:textId="77777777" w:rsidR="00A24F33" w:rsidRDefault="00A24F33">
            <w:pPr>
              <w:pStyle w:val="af4"/>
              <w:numPr>
                <w:ilvl w:val="0"/>
                <w:numId w:val="44"/>
              </w:numPr>
              <w:jc w:val="center"/>
              <w:rPr>
                <w:iCs/>
              </w:rPr>
            </w:pPr>
          </w:p>
        </w:tc>
        <w:tc>
          <w:tcPr>
            <w:tcW w:w="1134" w:type="dxa"/>
            <w:shd w:val="clear" w:color="auto" w:fill="auto"/>
          </w:tcPr>
          <w:p w14:paraId="4C514FE3" w14:textId="77777777" w:rsidR="00A24F33" w:rsidRDefault="00A24F33">
            <w:pPr>
              <w:jc w:val="center"/>
              <w:rPr>
                <w:iCs/>
              </w:rPr>
            </w:pPr>
            <w:r>
              <w:rPr>
                <w:iCs/>
              </w:rPr>
              <w:t>155</w:t>
            </w:r>
          </w:p>
        </w:tc>
        <w:tc>
          <w:tcPr>
            <w:tcW w:w="6550" w:type="dxa"/>
            <w:shd w:val="clear" w:color="auto" w:fill="auto"/>
          </w:tcPr>
          <w:p w14:paraId="66728CA8" w14:textId="77777777" w:rsidR="00A24F33" w:rsidRPr="00886186" w:rsidRDefault="00A24F33">
            <w:pPr>
              <w:jc w:val="both"/>
            </w:pPr>
            <w:r w:rsidRPr="00886186">
              <w:t>Ул. Крылова (нечетная сторона) от ул. Шевцова до ул. Комарова,    ул. Комарова (нечетная сторона) от ул. Крылова до ул. Калюжного, от пересечения ул. Комарова с ул. Калюжного вдоль ограды НИИ «Сады Эльбруса» до р.Сухая Шалушка, исключая жилой дом по ул. Комарова, 1, вдоль р.Сухая Шалушка от ограды НИИ «Сады Эльбруса» до пересечения ул. Комарова и ул.Массаева, включая жилые дома по ул.Комарова, 139, 141, ул. Комарова (нечетная сторона) от ул. Масаева до ул.Бековича Черкасского, ул.Бековича Черкасского (нечетная сторона) от ул.Комарова до ул.Шевцова, ул.Шевцова (нечетная сторона) от ул.Бековича Черкасского до ул. Крылова.</w:t>
            </w:r>
          </w:p>
        </w:tc>
      </w:tr>
      <w:tr w:rsidR="0049221C" w:rsidRPr="00886186" w14:paraId="1994EF29" w14:textId="77777777">
        <w:tc>
          <w:tcPr>
            <w:tcW w:w="675" w:type="dxa"/>
            <w:shd w:val="clear" w:color="auto" w:fill="auto"/>
            <w:vAlign w:val="center"/>
          </w:tcPr>
          <w:p w14:paraId="153393E6" w14:textId="77777777" w:rsidR="00A24F33" w:rsidRPr="00886186" w:rsidRDefault="00A24F33">
            <w:pPr>
              <w:jc w:val="center"/>
            </w:pPr>
          </w:p>
        </w:tc>
        <w:tc>
          <w:tcPr>
            <w:tcW w:w="1276" w:type="dxa"/>
            <w:shd w:val="clear" w:color="auto" w:fill="auto"/>
          </w:tcPr>
          <w:p w14:paraId="76BD958D" w14:textId="77777777" w:rsidR="00A24F33" w:rsidRDefault="00A24F33">
            <w:pPr>
              <w:pStyle w:val="af4"/>
              <w:numPr>
                <w:ilvl w:val="0"/>
                <w:numId w:val="44"/>
              </w:numPr>
              <w:jc w:val="center"/>
              <w:rPr>
                <w:iCs/>
              </w:rPr>
            </w:pPr>
          </w:p>
        </w:tc>
        <w:tc>
          <w:tcPr>
            <w:tcW w:w="1134" w:type="dxa"/>
            <w:shd w:val="clear" w:color="auto" w:fill="auto"/>
          </w:tcPr>
          <w:p w14:paraId="621F287F" w14:textId="77777777" w:rsidR="00A24F33" w:rsidRDefault="00A24F33">
            <w:pPr>
              <w:jc w:val="center"/>
              <w:rPr>
                <w:iCs/>
              </w:rPr>
            </w:pPr>
            <w:r>
              <w:rPr>
                <w:iCs/>
              </w:rPr>
              <w:t>156</w:t>
            </w:r>
          </w:p>
        </w:tc>
        <w:tc>
          <w:tcPr>
            <w:tcW w:w="6550" w:type="dxa"/>
            <w:shd w:val="clear" w:color="auto" w:fill="auto"/>
          </w:tcPr>
          <w:p w14:paraId="60618E17" w14:textId="77777777" w:rsidR="00A24F33" w:rsidRPr="00886186" w:rsidRDefault="00A24F33">
            <w:pPr>
              <w:jc w:val="both"/>
            </w:pPr>
            <w:r w:rsidRPr="00886186">
              <w:t>Ул.Тырныаузская (четная сторона) от ул. Мальбахова до ул. Крылова, ул. Крылова (нечетная сторона) от ул. Тырныаузской до ул.Масаева, ул.Масаева (четная сторона) от ул. Крылова до р. Сухая Шалушка, включая жилые дома по ул.Комарова, 143, 145, вдоль р. Сухая Шалушка до пересечения с ул. им. генерала Абидова, включая ул. Артель транспортников, ул.им.генерала Абидова (нечетная сторона) от р. Сухая Шалушка до ул.Мальбахова, ул. Мальбахова (нечетная сторона) от ул. им. генерала Абидова до ул.Тырныаузской.</w:t>
            </w:r>
          </w:p>
        </w:tc>
      </w:tr>
      <w:tr w:rsidR="0049221C" w:rsidRPr="00886186" w14:paraId="411E8842" w14:textId="77777777">
        <w:tc>
          <w:tcPr>
            <w:tcW w:w="675" w:type="dxa"/>
            <w:shd w:val="clear" w:color="auto" w:fill="auto"/>
            <w:vAlign w:val="center"/>
          </w:tcPr>
          <w:p w14:paraId="01A7B377" w14:textId="77777777" w:rsidR="00A24F33" w:rsidRPr="00886186" w:rsidRDefault="00A24F33">
            <w:pPr>
              <w:jc w:val="center"/>
            </w:pPr>
          </w:p>
        </w:tc>
        <w:tc>
          <w:tcPr>
            <w:tcW w:w="1276" w:type="dxa"/>
            <w:shd w:val="clear" w:color="auto" w:fill="auto"/>
          </w:tcPr>
          <w:p w14:paraId="199C9F38" w14:textId="77777777" w:rsidR="00A24F33" w:rsidRDefault="00A24F33">
            <w:pPr>
              <w:pStyle w:val="af4"/>
              <w:numPr>
                <w:ilvl w:val="0"/>
                <w:numId w:val="44"/>
              </w:numPr>
              <w:jc w:val="center"/>
              <w:rPr>
                <w:iCs/>
              </w:rPr>
            </w:pPr>
          </w:p>
        </w:tc>
        <w:tc>
          <w:tcPr>
            <w:tcW w:w="1134" w:type="dxa"/>
            <w:shd w:val="clear" w:color="auto" w:fill="auto"/>
          </w:tcPr>
          <w:p w14:paraId="2894E9A9" w14:textId="77777777" w:rsidR="00A24F33" w:rsidRDefault="00A24F33">
            <w:pPr>
              <w:jc w:val="center"/>
              <w:rPr>
                <w:iCs/>
              </w:rPr>
            </w:pPr>
            <w:r>
              <w:rPr>
                <w:iCs/>
              </w:rPr>
              <w:t>157</w:t>
            </w:r>
          </w:p>
        </w:tc>
        <w:tc>
          <w:tcPr>
            <w:tcW w:w="6550" w:type="dxa"/>
            <w:shd w:val="clear" w:color="auto" w:fill="auto"/>
          </w:tcPr>
          <w:p w14:paraId="73D4ADDA" w14:textId="77777777" w:rsidR="00A24F33" w:rsidRPr="00886186" w:rsidRDefault="00A24F33">
            <w:pPr>
              <w:jc w:val="both"/>
            </w:pPr>
            <w:r w:rsidRPr="00886186">
              <w:t>Ул. Кешокова (Советская) (четная сторона) от пр. Ленина до ул. Мечникова, ул. Мечникова (четная сторона) от ул. Кешокова (Советская) до ул. Ногмова, ул. Ногмова (нечетная сторона) от ул. Мечникова до пр. Ленина, пр. Ленина (нечетная сторона) от ул. Ногмова до ул. Кешокова (Советская).</w:t>
            </w:r>
          </w:p>
        </w:tc>
      </w:tr>
      <w:tr w:rsidR="0049221C" w:rsidRPr="00886186" w14:paraId="0DB2080B" w14:textId="77777777">
        <w:tc>
          <w:tcPr>
            <w:tcW w:w="675" w:type="dxa"/>
            <w:shd w:val="clear" w:color="auto" w:fill="auto"/>
            <w:vAlign w:val="center"/>
          </w:tcPr>
          <w:p w14:paraId="4B5E182E" w14:textId="77777777" w:rsidR="00A24F33" w:rsidRPr="00886186" w:rsidRDefault="00A24F33">
            <w:pPr>
              <w:jc w:val="center"/>
            </w:pPr>
          </w:p>
        </w:tc>
        <w:tc>
          <w:tcPr>
            <w:tcW w:w="1276" w:type="dxa"/>
            <w:shd w:val="clear" w:color="auto" w:fill="auto"/>
          </w:tcPr>
          <w:p w14:paraId="73D26C22" w14:textId="77777777" w:rsidR="00A24F33" w:rsidRDefault="00A24F33">
            <w:pPr>
              <w:pStyle w:val="af4"/>
              <w:numPr>
                <w:ilvl w:val="0"/>
                <w:numId w:val="44"/>
              </w:numPr>
              <w:jc w:val="center"/>
              <w:rPr>
                <w:iCs/>
              </w:rPr>
            </w:pPr>
          </w:p>
        </w:tc>
        <w:tc>
          <w:tcPr>
            <w:tcW w:w="1134" w:type="dxa"/>
            <w:shd w:val="clear" w:color="auto" w:fill="auto"/>
          </w:tcPr>
          <w:p w14:paraId="6A8B42DE" w14:textId="77777777" w:rsidR="00A24F33" w:rsidRDefault="00A24F33">
            <w:pPr>
              <w:jc w:val="center"/>
              <w:rPr>
                <w:iCs/>
              </w:rPr>
            </w:pPr>
            <w:r>
              <w:rPr>
                <w:iCs/>
              </w:rPr>
              <w:t>158</w:t>
            </w:r>
          </w:p>
        </w:tc>
        <w:tc>
          <w:tcPr>
            <w:tcW w:w="6550" w:type="dxa"/>
            <w:shd w:val="clear" w:color="auto" w:fill="auto"/>
          </w:tcPr>
          <w:p w14:paraId="7B913BDA" w14:textId="77777777" w:rsidR="00A24F33" w:rsidRPr="00886186" w:rsidRDefault="00A24F33">
            <w:pPr>
              <w:jc w:val="both"/>
            </w:pPr>
            <w:r w:rsidRPr="00886186">
              <w:t>Ул. Ногмова (четная сторона) от пр. Ленина до ул. Горького, ул. Горького (четная сторона) от ул. Ногмова до ул. Ахохова (Первомайская), ул. Ахохова (Первомайская) (нечетная сторона) от ул. Горького до пр. Ленина, пр. Ленина (нечетная сторона) от ул. Ахохова (Первомайская) до ул. Ногмова, включая жилые дома по пр. Ленина: 40, 42, 44, 46, 48</w:t>
            </w:r>
          </w:p>
        </w:tc>
      </w:tr>
      <w:tr w:rsidR="0049221C" w:rsidRPr="00886186" w14:paraId="74CB6C77" w14:textId="77777777">
        <w:tc>
          <w:tcPr>
            <w:tcW w:w="675" w:type="dxa"/>
            <w:shd w:val="clear" w:color="auto" w:fill="auto"/>
            <w:vAlign w:val="center"/>
          </w:tcPr>
          <w:p w14:paraId="01EB4C91" w14:textId="77777777" w:rsidR="00A24F33" w:rsidRPr="00886186" w:rsidRDefault="00A24F33">
            <w:pPr>
              <w:jc w:val="center"/>
            </w:pPr>
          </w:p>
        </w:tc>
        <w:tc>
          <w:tcPr>
            <w:tcW w:w="1276" w:type="dxa"/>
            <w:shd w:val="clear" w:color="auto" w:fill="auto"/>
          </w:tcPr>
          <w:p w14:paraId="3AE4FD7D" w14:textId="77777777" w:rsidR="00A24F33" w:rsidRDefault="00A24F33">
            <w:pPr>
              <w:pStyle w:val="af4"/>
              <w:numPr>
                <w:ilvl w:val="0"/>
                <w:numId w:val="44"/>
              </w:numPr>
              <w:jc w:val="center"/>
              <w:rPr>
                <w:iCs/>
              </w:rPr>
            </w:pPr>
          </w:p>
        </w:tc>
        <w:tc>
          <w:tcPr>
            <w:tcW w:w="1134" w:type="dxa"/>
            <w:shd w:val="clear" w:color="auto" w:fill="auto"/>
          </w:tcPr>
          <w:p w14:paraId="7DDD81B2" w14:textId="77777777" w:rsidR="00A24F33" w:rsidRDefault="00A24F33">
            <w:pPr>
              <w:jc w:val="center"/>
              <w:rPr>
                <w:iCs/>
              </w:rPr>
            </w:pPr>
            <w:r>
              <w:rPr>
                <w:iCs/>
              </w:rPr>
              <w:t>159</w:t>
            </w:r>
          </w:p>
        </w:tc>
        <w:tc>
          <w:tcPr>
            <w:tcW w:w="6550" w:type="dxa"/>
            <w:shd w:val="clear" w:color="auto" w:fill="auto"/>
          </w:tcPr>
          <w:p w14:paraId="35C57FFA" w14:textId="77777777" w:rsidR="00A24F33" w:rsidRPr="00886186" w:rsidRDefault="00A24F33">
            <w:pPr>
              <w:jc w:val="both"/>
            </w:pPr>
            <w:r w:rsidRPr="00886186">
              <w:t>Ул. пл. Коммунаров (четная сторона) от пр. Шогенцукова до пр. Ленина, ул. Ахохова (Первомайская) от пр. Ленина до ул. Мальбахова, исключая жилые дома по ул. Осетинской, 127 и ул. Ахохова (Первомайская), 96-а, ул. Мальбахова (четная сторона) от ул. пл. Коммунаров до железной дороги, вдоль железной дороги от ул. Мальбахова до ул. Кабардинской, ул. Кабардинская (нечетная сторона) от железной дороги до ул. Осетинской, ул. Осетинская (четная сторона) от ул. Кабардинской до пр. Шогенцукова, пр. Шогенцукова (нечетная сторона) от ул. Осетинской до ул. пл. Коммунаров, включая дома по пр. Шогенцукова: 42, 44, 48.</w:t>
            </w:r>
          </w:p>
        </w:tc>
      </w:tr>
      <w:tr w:rsidR="0049221C" w:rsidRPr="00886186" w14:paraId="4CC96D97" w14:textId="77777777">
        <w:tc>
          <w:tcPr>
            <w:tcW w:w="675" w:type="dxa"/>
            <w:shd w:val="clear" w:color="auto" w:fill="auto"/>
            <w:vAlign w:val="center"/>
          </w:tcPr>
          <w:p w14:paraId="3B0CF87B" w14:textId="77777777" w:rsidR="00A24F33" w:rsidRPr="00886186" w:rsidRDefault="00A24F33">
            <w:pPr>
              <w:jc w:val="center"/>
            </w:pPr>
          </w:p>
        </w:tc>
        <w:tc>
          <w:tcPr>
            <w:tcW w:w="1276" w:type="dxa"/>
            <w:shd w:val="clear" w:color="auto" w:fill="auto"/>
          </w:tcPr>
          <w:p w14:paraId="7BA56C35" w14:textId="77777777" w:rsidR="00A24F33" w:rsidRDefault="00A24F33">
            <w:pPr>
              <w:pStyle w:val="af4"/>
              <w:numPr>
                <w:ilvl w:val="0"/>
                <w:numId w:val="44"/>
              </w:numPr>
              <w:jc w:val="center"/>
              <w:rPr>
                <w:iCs/>
              </w:rPr>
            </w:pPr>
          </w:p>
        </w:tc>
        <w:tc>
          <w:tcPr>
            <w:tcW w:w="1134" w:type="dxa"/>
            <w:shd w:val="clear" w:color="auto" w:fill="auto"/>
          </w:tcPr>
          <w:p w14:paraId="1435322E" w14:textId="77777777" w:rsidR="00A24F33" w:rsidRDefault="00A24F33">
            <w:pPr>
              <w:jc w:val="center"/>
              <w:rPr>
                <w:iCs/>
              </w:rPr>
            </w:pPr>
            <w:r>
              <w:rPr>
                <w:iCs/>
              </w:rPr>
              <w:t>160</w:t>
            </w:r>
          </w:p>
        </w:tc>
        <w:tc>
          <w:tcPr>
            <w:tcW w:w="6550" w:type="dxa"/>
            <w:shd w:val="clear" w:color="auto" w:fill="auto"/>
          </w:tcPr>
          <w:p w14:paraId="57D2CB2D" w14:textId="77777777" w:rsidR="00A24F33" w:rsidRPr="00886186" w:rsidRDefault="00A24F33">
            <w:pPr>
              <w:jc w:val="both"/>
            </w:pPr>
            <w:r w:rsidRPr="00886186">
              <w:t xml:space="preserve">Ул. Кешокова (Советская) (четная сторона) от пр. Шогенцукова до пр. Ленина, пр. Ленина (четная сторона) от ул. Кешокова (Советская) до ул. Толстого, ул. Толстого (нечетная сторона) от пр. Ленина до пр. Шогенцукова, пр. </w:t>
            </w:r>
            <w:r w:rsidRPr="00886186">
              <w:lastRenderedPageBreak/>
              <w:t>Шогенцукова (нечетная сторона) от ул. Толстого до ул. Кешокова (Советская), исключая дом N 25 по пр. Шогенцукова.</w:t>
            </w:r>
          </w:p>
        </w:tc>
      </w:tr>
      <w:tr w:rsidR="0049221C" w:rsidRPr="00886186" w14:paraId="51D91178" w14:textId="77777777">
        <w:tc>
          <w:tcPr>
            <w:tcW w:w="675" w:type="dxa"/>
            <w:shd w:val="clear" w:color="auto" w:fill="auto"/>
            <w:vAlign w:val="center"/>
          </w:tcPr>
          <w:p w14:paraId="667E1770" w14:textId="77777777" w:rsidR="00A24F33" w:rsidRPr="00886186" w:rsidRDefault="00A24F33">
            <w:pPr>
              <w:jc w:val="center"/>
            </w:pPr>
          </w:p>
        </w:tc>
        <w:tc>
          <w:tcPr>
            <w:tcW w:w="1276" w:type="dxa"/>
            <w:shd w:val="clear" w:color="auto" w:fill="auto"/>
          </w:tcPr>
          <w:p w14:paraId="0E561EDF" w14:textId="77777777" w:rsidR="00A24F33" w:rsidRDefault="00A24F33">
            <w:pPr>
              <w:pStyle w:val="af4"/>
              <w:numPr>
                <w:ilvl w:val="0"/>
                <w:numId w:val="44"/>
              </w:numPr>
              <w:jc w:val="center"/>
              <w:rPr>
                <w:iCs/>
              </w:rPr>
            </w:pPr>
          </w:p>
        </w:tc>
        <w:tc>
          <w:tcPr>
            <w:tcW w:w="1134" w:type="dxa"/>
            <w:shd w:val="clear" w:color="auto" w:fill="auto"/>
          </w:tcPr>
          <w:p w14:paraId="18EB1C2B" w14:textId="77777777" w:rsidR="00A24F33" w:rsidRDefault="00A24F33">
            <w:pPr>
              <w:jc w:val="center"/>
              <w:rPr>
                <w:iCs/>
              </w:rPr>
            </w:pPr>
            <w:r>
              <w:rPr>
                <w:iCs/>
              </w:rPr>
              <w:t>161</w:t>
            </w:r>
          </w:p>
        </w:tc>
        <w:tc>
          <w:tcPr>
            <w:tcW w:w="6550" w:type="dxa"/>
            <w:shd w:val="clear" w:color="auto" w:fill="auto"/>
          </w:tcPr>
          <w:p w14:paraId="0EA45838" w14:textId="77777777" w:rsidR="00A24F33" w:rsidRPr="00886186" w:rsidRDefault="00A24F33">
            <w:pPr>
              <w:jc w:val="both"/>
            </w:pPr>
            <w:r w:rsidRPr="00886186">
              <w:t>Ул. Толстого (четная сторона) от пр. Шогенцукова до пр. Ленина, пр. Ленина (четная сторона) от ул. Толстого до ул. пл. Коммунаров, исключая жилые дома по пр. Ленина: 40, 42, 44, 46, 48, ул. пл. Коммунаров (нечетная сторона) от пр. Ленина до пр. Шогенцукова, пр. Шогенцукова (нечетная сторона) от ул. пл. Коммунаров до ул. Толстого, включая жилые дома по пр. Шогенцукова: 38, 40, 116, 118.</w:t>
            </w:r>
          </w:p>
        </w:tc>
      </w:tr>
      <w:tr w:rsidR="0049221C" w:rsidRPr="00886186" w14:paraId="5673925C" w14:textId="77777777">
        <w:tc>
          <w:tcPr>
            <w:tcW w:w="675" w:type="dxa"/>
            <w:shd w:val="clear" w:color="auto" w:fill="auto"/>
            <w:vAlign w:val="center"/>
          </w:tcPr>
          <w:p w14:paraId="0F7FFA1E" w14:textId="77777777" w:rsidR="00A24F33" w:rsidRPr="00886186" w:rsidRDefault="00A24F33">
            <w:pPr>
              <w:jc w:val="center"/>
            </w:pPr>
          </w:p>
        </w:tc>
        <w:tc>
          <w:tcPr>
            <w:tcW w:w="1276" w:type="dxa"/>
            <w:shd w:val="clear" w:color="auto" w:fill="auto"/>
          </w:tcPr>
          <w:p w14:paraId="3BAB1C5A" w14:textId="77777777" w:rsidR="00A24F33" w:rsidRDefault="00A24F33">
            <w:pPr>
              <w:pStyle w:val="af4"/>
              <w:numPr>
                <w:ilvl w:val="0"/>
                <w:numId w:val="44"/>
              </w:numPr>
              <w:jc w:val="center"/>
              <w:rPr>
                <w:iCs/>
              </w:rPr>
            </w:pPr>
          </w:p>
        </w:tc>
        <w:tc>
          <w:tcPr>
            <w:tcW w:w="1134" w:type="dxa"/>
            <w:shd w:val="clear" w:color="auto" w:fill="auto"/>
          </w:tcPr>
          <w:p w14:paraId="2E6B7F2A" w14:textId="77777777" w:rsidR="00A24F33" w:rsidRDefault="00A24F33">
            <w:pPr>
              <w:jc w:val="center"/>
              <w:rPr>
                <w:iCs/>
              </w:rPr>
            </w:pPr>
            <w:r>
              <w:rPr>
                <w:iCs/>
              </w:rPr>
              <w:t>162</w:t>
            </w:r>
          </w:p>
        </w:tc>
        <w:tc>
          <w:tcPr>
            <w:tcW w:w="6550" w:type="dxa"/>
            <w:shd w:val="clear" w:color="auto" w:fill="auto"/>
          </w:tcPr>
          <w:p w14:paraId="6CFA3942" w14:textId="77777777" w:rsidR="00A24F33" w:rsidRPr="00886186" w:rsidRDefault="00A24F33">
            <w:pPr>
              <w:jc w:val="both"/>
            </w:pPr>
            <w:r w:rsidRPr="00886186">
              <w:t>Ул. Лермонтова (четная сторона) от р. Нальчик до пр. Шогенцукова, пр. Шогенцукова (четная сторона) от ул. Кешокова (Советская) до дома N 22 по пр. Шогенцукова, включая дом N 22 по пр. Шогенцукова до ул. Грибоедова, ул. Грибоедова (нечетная сторона) до ул. Кабардинской, ул. Кабардинская (нечетная сторона) от ул. Грибоедова до ул. Кешокова (Советская), ул. Кешокова (Советская) (четная и нечетная стороны) от ул. Кабардинской до пр. Шогенцукова.</w:t>
            </w:r>
          </w:p>
        </w:tc>
      </w:tr>
      <w:tr w:rsidR="0049221C" w:rsidRPr="00886186" w14:paraId="59C8C41A" w14:textId="77777777">
        <w:tc>
          <w:tcPr>
            <w:tcW w:w="675" w:type="dxa"/>
            <w:shd w:val="clear" w:color="auto" w:fill="auto"/>
            <w:vAlign w:val="center"/>
          </w:tcPr>
          <w:p w14:paraId="2AC2B727" w14:textId="77777777" w:rsidR="00A24F33" w:rsidRPr="00886186" w:rsidRDefault="00A24F33">
            <w:pPr>
              <w:jc w:val="center"/>
            </w:pPr>
          </w:p>
        </w:tc>
        <w:tc>
          <w:tcPr>
            <w:tcW w:w="1276" w:type="dxa"/>
            <w:shd w:val="clear" w:color="auto" w:fill="auto"/>
          </w:tcPr>
          <w:p w14:paraId="0AF923F2" w14:textId="77777777" w:rsidR="00A24F33" w:rsidRDefault="00A24F33">
            <w:pPr>
              <w:pStyle w:val="af4"/>
              <w:numPr>
                <w:ilvl w:val="0"/>
                <w:numId w:val="44"/>
              </w:numPr>
              <w:jc w:val="center"/>
              <w:rPr>
                <w:iCs/>
              </w:rPr>
            </w:pPr>
          </w:p>
        </w:tc>
        <w:tc>
          <w:tcPr>
            <w:tcW w:w="1134" w:type="dxa"/>
            <w:shd w:val="clear" w:color="auto" w:fill="auto"/>
          </w:tcPr>
          <w:p w14:paraId="12E4A70D" w14:textId="77777777" w:rsidR="00A24F33" w:rsidRDefault="00A24F33">
            <w:pPr>
              <w:jc w:val="center"/>
              <w:rPr>
                <w:iCs/>
              </w:rPr>
            </w:pPr>
            <w:r>
              <w:rPr>
                <w:iCs/>
              </w:rPr>
              <w:t>163</w:t>
            </w:r>
          </w:p>
        </w:tc>
        <w:tc>
          <w:tcPr>
            <w:tcW w:w="6550" w:type="dxa"/>
            <w:shd w:val="clear" w:color="auto" w:fill="auto"/>
          </w:tcPr>
          <w:p w14:paraId="68E950AC" w14:textId="77777777" w:rsidR="00A24F33" w:rsidRPr="00886186" w:rsidRDefault="00A24F33">
            <w:pPr>
              <w:jc w:val="both"/>
            </w:pPr>
            <w:r w:rsidRPr="00886186">
              <w:t>Ул. Грибоедова (четная сторона) от ул. Кабардинской до ул. Нахушева (Октябрьская), ул. Нахушева (Октябрьская) (четная сторона) от ул. Грибоедова до ул. Ногмова, ул. Ногмова (четная сторона) от ул. Нахушева (Октябрьская) до пр. Шогенцукова, пр. Шогенцукова, включая жилые дома по пр. Шогенцукова: 24, 25, 26, ул. Ногмова, 31 и ул. Революционной, 32, пр. Шогенцукова (четная сторона) от ул. Ногмова до ул. Толстого, ул. Толстого (нечетная сторона) от пр. Шогенцукова до ул. Кабардинской, ул. Кабардинская (нечетная сторона) от ул. Толстого до ул. Грибоедова.</w:t>
            </w:r>
          </w:p>
        </w:tc>
      </w:tr>
      <w:tr w:rsidR="0049221C" w:rsidRPr="00886186" w14:paraId="72832538" w14:textId="77777777">
        <w:tc>
          <w:tcPr>
            <w:tcW w:w="675" w:type="dxa"/>
            <w:shd w:val="clear" w:color="auto" w:fill="auto"/>
            <w:vAlign w:val="center"/>
          </w:tcPr>
          <w:p w14:paraId="06180FB0" w14:textId="77777777" w:rsidR="00A24F33" w:rsidRPr="00886186" w:rsidRDefault="00A24F33">
            <w:pPr>
              <w:jc w:val="center"/>
            </w:pPr>
          </w:p>
        </w:tc>
        <w:tc>
          <w:tcPr>
            <w:tcW w:w="1276" w:type="dxa"/>
            <w:shd w:val="clear" w:color="auto" w:fill="auto"/>
          </w:tcPr>
          <w:p w14:paraId="641E782D" w14:textId="77777777" w:rsidR="00A24F33" w:rsidRDefault="00A24F33">
            <w:pPr>
              <w:pStyle w:val="af4"/>
              <w:numPr>
                <w:ilvl w:val="0"/>
                <w:numId w:val="44"/>
              </w:numPr>
              <w:jc w:val="center"/>
              <w:rPr>
                <w:iCs/>
              </w:rPr>
            </w:pPr>
          </w:p>
        </w:tc>
        <w:tc>
          <w:tcPr>
            <w:tcW w:w="1134" w:type="dxa"/>
            <w:shd w:val="clear" w:color="auto" w:fill="auto"/>
          </w:tcPr>
          <w:p w14:paraId="7FF53ABF" w14:textId="77777777" w:rsidR="00A24F33" w:rsidRDefault="00A24F33">
            <w:pPr>
              <w:jc w:val="center"/>
              <w:rPr>
                <w:iCs/>
              </w:rPr>
            </w:pPr>
            <w:r>
              <w:rPr>
                <w:iCs/>
              </w:rPr>
              <w:t>164</w:t>
            </w:r>
          </w:p>
        </w:tc>
        <w:tc>
          <w:tcPr>
            <w:tcW w:w="6550" w:type="dxa"/>
            <w:shd w:val="clear" w:color="auto" w:fill="auto"/>
          </w:tcPr>
          <w:p w14:paraId="7DDBC0DF" w14:textId="77777777" w:rsidR="00A24F33" w:rsidRPr="00886186" w:rsidRDefault="00A24F33">
            <w:pPr>
              <w:jc w:val="both"/>
            </w:pPr>
            <w:r w:rsidRPr="00886186">
              <w:t>Ул. Толстого (четная сторона) от ул. Кабардинской до пр. Шогенцукова, пр. Шогенцукова (четная сторона) от ул. Толстого до ул. Осетинской, исключая жилые дома по пр. Шогенцукова: 38, 40, 42, 44, 48, 116, 118, ул. Осетинская (нечетная сторона) от пр. Шогенцукова до ул. Кабардинской, ул. Кабардинская (нечетная сторона) от ул. Осетинской до ул. Толстого, исключая дом N 77 по ул. Захарова.</w:t>
            </w:r>
          </w:p>
        </w:tc>
      </w:tr>
      <w:tr w:rsidR="0049221C" w:rsidRPr="00886186" w14:paraId="74E759B8" w14:textId="77777777">
        <w:tc>
          <w:tcPr>
            <w:tcW w:w="675" w:type="dxa"/>
            <w:shd w:val="clear" w:color="auto" w:fill="auto"/>
            <w:vAlign w:val="center"/>
          </w:tcPr>
          <w:p w14:paraId="2C37B913" w14:textId="77777777" w:rsidR="00A24F33" w:rsidRPr="00886186" w:rsidRDefault="00A24F33">
            <w:pPr>
              <w:jc w:val="center"/>
            </w:pPr>
          </w:p>
        </w:tc>
        <w:tc>
          <w:tcPr>
            <w:tcW w:w="1276" w:type="dxa"/>
            <w:shd w:val="clear" w:color="auto" w:fill="auto"/>
          </w:tcPr>
          <w:p w14:paraId="70C3DEBF" w14:textId="77777777" w:rsidR="00A24F33" w:rsidRDefault="00A24F33">
            <w:pPr>
              <w:pStyle w:val="af4"/>
              <w:numPr>
                <w:ilvl w:val="0"/>
                <w:numId w:val="44"/>
              </w:numPr>
              <w:jc w:val="center"/>
              <w:rPr>
                <w:iCs/>
              </w:rPr>
            </w:pPr>
          </w:p>
        </w:tc>
        <w:tc>
          <w:tcPr>
            <w:tcW w:w="1134" w:type="dxa"/>
            <w:shd w:val="clear" w:color="auto" w:fill="auto"/>
          </w:tcPr>
          <w:p w14:paraId="25454537" w14:textId="77777777" w:rsidR="00A24F33" w:rsidRDefault="00A24F33">
            <w:pPr>
              <w:jc w:val="center"/>
              <w:rPr>
                <w:iCs/>
              </w:rPr>
            </w:pPr>
            <w:r>
              <w:rPr>
                <w:iCs/>
              </w:rPr>
              <w:t>165</w:t>
            </w:r>
          </w:p>
        </w:tc>
        <w:tc>
          <w:tcPr>
            <w:tcW w:w="6550" w:type="dxa"/>
            <w:shd w:val="clear" w:color="auto" w:fill="auto"/>
          </w:tcPr>
          <w:p w14:paraId="6D7D2452" w14:textId="77777777" w:rsidR="00A24F33" w:rsidRPr="00886186" w:rsidRDefault="00A24F33">
            <w:pPr>
              <w:jc w:val="both"/>
            </w:pPr>
            <w:r w:rsidRPr="00886186">
              <w:t>Ул. Эльбрусская (четная сторона) от ул. Кирова до ул. Некрасова, ул. Некрасова (четная сторона) от ул. Эльбрусской до ул. Мальбахова (нечетная сторона), от ул. Некрасова до железной дороги, вдоль железной дороги от ул. Мальбахова до ул. Кирова, ул. Кирова (нечетная сторона) от железной дороги до ул. Эльбрусской</w:t>
            </w:r>
          </w:p>
        </w:tc>
      </w:tr>
      <w:tr w:rsidR="0049221C" w:rsidRPr="00886186" w14:paraId="53075A2B" w14:textId="77777777">
        <w:tc>
          <w:tcPr>
            <w:tcW w:w="675" w:type="dxa"/>
            <w:shd w:val="clear" w:color="auto" w:fill="auto"/>
            <w:vAlign w:val="center"/>
          </w:tcPr>
          <w:p w14:paraId="6A69D277" w14:textId="77777777" w:rsidR="00A24F33" w:rsidRPr="00886186" w:rsidRDefault="00A24F33">
            <w:pPr>
              <w:jc w:val="center"/>
            </w:pPr>
          </w:p>
        </w:tc>
        <w:tc>
          <w:tcPr>
            <w:tcW w:w="1276" w:type="dxa"/>
            <w:shd w:val="clear" w:color="auto" w:fill="auto"/>
          </w:tcPr>
          <w:p w14:paraId="78BC0B59" w14:textId="77777777" w:rsidR="00A24F33" w:rsidRDefault="00A24F33">
            <w:pPr>
              <w:pStyle w:val="af4"/>
              <w:numPr>
                <w:ilvl w:val="0"/>
                <w:numId w:val="44"/>
              </w:numPr>
              <w:jc w:val="center"/>
              <w:rPr>
                <w:iCs/>
              </w:rPr>
            </w:pPr>
          </w:p>
        </w:tc>
        <w:tc>
          <w:tcPr>
            <w:tcW w:w="1134" w:type="dxa"/>
            <w:shd w:val="clear" w:color="auto" w:fill="auto"/>
          </w:tcPr>
          <w:p w14:paraId="610C59A7" w14:textId="77777777" w:rsidR="00A24F33" w:rsidRDefault="00A24F33">
            <w:pPr>
              <w:jc w:val="center"/>
              <w:rPr>
                <w:iCs/>
              </w:rPr>
            </w:pPr>
            <w:r>
              <w:rPr>
                <w:iCs/>
              </w:rPr>
              <w:t>166</w:t>
            </w:r>
          </w:p>
        </w:tc>
        <w:tc>
          <w:tcPr>
            <w:tcW w:w="6550" w:type="dxa"/>
            <w:shd w:val="clear" w:color="auto" w:fill="auto"/>
          </w:tcPr>
          <w:p w14:paraId="31D8537B" w14:textId="77777777" w:rsidR="00A24F33" w:rsidRPr="00886186" w:rsidRDefault="00A24F33">
            <w:pPr>
              <w:jc w:val="both"/>
            </w:pPr>
            <w:r w:rsidRPr="00886186">
              <w:t>Ул. С. Лазо от ул. Идарова (Гагарина) до ул. Мальбахова, ул. Мальбахова (четная сторона) от ул. С. Лазо до ул. Идарова (Гагарина), ул. Идарова (Гагарина) (нечетная сторона) от ул. Мальбахова до ул. С. Лазо.</w:t>
            </w:r>
          </w:p>
        </w:tc>
      </w:tr>
      <w:tr w:rsidR="0049221C" w:rsidRPr="00886186" w14:paraId="6A601FB9" w14:textId="77777777">
        <w:tc>
          <w:tcPr>
            <w:tcW w:w="675" w:type="dxa"/>
            <w:shd w:val="clear" w:color="auto" w:fill="auto"/>
            <w:vAlign w:val="center"/>
          </w:tcPr>
          <w:p w14:paraId="5C1AFE35" w14:textId="77777777" w:rsidR="00A24F33" w:rsidRPr="00886186" w:rsidRDefault="00A24F33">
            <w:pPr>
              <w:jc w:val="center"/>
            </w:pPr>
          </w:p>
        </w:tc>
        <w:tc>
          <w:tcPr>
            <w:tcW w:w="1276" w:type="dxa"/>
            <w:shd w:val="clear" w:color="auto" w:fill="auto"/>
          </w:tcPr>
          <w:p w14:paraId="12972840" w14:textId="77777777" w:rsidR="00A24F33" w:rsidRDefault="00A24F33">
            <w:pPr>
              <w:pStyle w:val="af4"/>
              <w:numPr>
                <w:ilvl w:val="0"/>
                <w:numId w:val="44"/>
              </w:numPr>
              <w:jc w:val="center"/>
              <w:rPr>
                <w:iCs/>
              </w:rPr>
            </w:pPr>
          </w:p>
        </w:tc>
        <w:tc>
          <w:tcPr>
            <w:tcW w:w="1134" w:type="dxa"/>
            <w:shd w:val="clear" w:color="auto" w:fill="auto"/>
          </w:tcPr>
          <w:p w14:paraId="4BEFCF6E" w14:textId="77777777" w:rsidR="00A24F33" w:rsidRDefault="00A24F33">
            <w:pPr>
              <w:jc w:val="center"/>
              <w:rPr>
                <w:iCs/>
              </w:rPr>
            </w:pPr>
            <w:r>
              <w:rPr>
                <w:iCs/>
              </w:rPr>
              <w:t>167</w:t>
            </w:r>
          </w:p>
        </w:tc>
        <w:tc>
          <w:tcPr>
            <w:tcW w:w="6550" w:type="dxa"/>
            <w:shd w:val="clear" w:color="auto" w:fill="auto"/>
          </w:tcPr>
          <w:p w14:paraId="49F580EF" w14:textId="77777777" w:rsidR="00A24F33" w:rsidRPr="00886186" w:rsidRDefault="00A24F33">
            <w:pPr>
              <w:jc w:val="both"/>
            </w:pPr>
            <w:r w:rsidRPr="00886186">
              <w:t>Ул. Идарова (Гагарина) (четная сторона) от ул. Северной до ул. им. генерала Абидова (Газовая), ул. Абидова (Газовая) (четная сторона) от ул. Идарова (Гагарина) до границы с землями МУСХП "Нальчикское", вдоль границы с землями МУСХП "Нальчикское" до ул. Северной, ул. Северная (четная и нечетная стороны) от границы с землями МУСХП "Нальчикское" до ул. Идарова (Гагарина), включая общежития N 2, 4, 6 по ул. Северной.</w:t>
            </w:r>
          </w:p>
        </w:tc>
      </w:tr>
      <w:tr w:rsidR="0049221C" w:rsidRPr="00886186" w14:paraId="56F2240C" w14:textId="77777777">
        <w:tc>
          <w:tcPr>
            <w:tcW w:w="675" w:type="dxa"/>
            <w:shd w:val="clear" w:color="auto" w:fill="auto"/>
            <w:vAlign w:val="center"/>
          </w:tcPr>
          <w:p w14:paraId="04ADE051" w14:textId="77777777" w:rsidR="00A24F33" w:rsidRPr="00886186" w:rsidRDefault="00A24F33">
            <w:pPr>
              <w:jc w:val="center"/>
            </w:pPr>
          </w:p>
        </w:tc>
        <w:tc>
          <w:tcPr>
            <w:tcW w:w="1276" w:type="dxa"/>
            <w:shd w:val="clear" w:color="auto" w:fill="auto"/>
          </w:tcPr>
          <w:p w14:paraId="1D832A51" w14:textId="77777777" w:rsidR="00A24F33" w:rsidRDefault="00A24F33">
            <w:pPr>
              <w:pStyle w:val="af4"/>
              <w:numPr>
                <w:ilvl w:val="0"/>
                <w:numId w:val="44"/>
              </w:numPr>
              <w:jc w:val="center"/>
              <w:rPr>
                <w:iCs/>
              </w:rPr>
            </w:pPr>
          </w:p>
        </w:tc>
        <w:tc>
          <w:tcPr>
            <w:tcW w:w="1134" w:type="dxa"/>
            <w:shd w:val="clear" w:color="auto" w:fill="auto"/>
          </w:tcPr>
          <w:p w14:paraId="4BFB2351" w14:textId="77777777" w:rsidR="00A24F33" w:rsidRDefault="00A24F33">
            <w:pPr>
              <w:jc w:val="center"/>
              <w:rPr>
                <w:iCs/>
              </w:rPr>
            </w:pPr>
            <w:r>
              <w:rPr>
                <w:iCs/>
              </w:rPr>
              <w:t>168</w:t>
            </w:r>
          </w:p>
        </w:tc>
        <w:tc>
          <w:tcPr>
            <w:tcW w:w="6550" w:type="dxa"/>
            <w:shd w:val="clear" w:color="auto" w:fill="auto"/>
          </w:tcPr>
          <w:p w14:paraId="7C86B59C" w14:textId="77777777" w:rsidR="00A24F33" w:rsidRPr="00886186" w:rsidRDefault="00A24F33">
            <w:pPr>
              <w:jc w:val="both"/>
            </w:pPr>
            <w:r w:rsidRPr="00886186">
              <w:t xml:space="preserve">Ул. Мальбахова (четная сторона) от главного входа </w:t>
            </w:r>
            <w:r w:rsidRPr="00886186">
              <w:lastRenderedPageBreak/>
              <w:t>ипподрома до ул. С. Лазо, ул. С. Лазо от ул. Мальбахова до ул. Идарова (Гагарина), ул. Идарова (Гагарина) (нечетная сторона) от ул. С. Лазо до ул. Тырныаузской и далее вдоль ограды ипподрома до главного входа ипподрома.</w:t>
            </w:r>
          </w:p>
        </w:tc>
      </w:tr>
      <w:tr w:rsidR="0049221C" w:rsidRPr="00886186" w14:paraId="463B7135" w14:textId="77777777">
        <w:tc>
          <w:tcPr>
            <w:tcW w:w="675" w:type="dxa"/>
            <w:shd w:val="clear" w:color="auto" w:fill="auto"/>
            <w:vAlign w:val="center"/>
          </w:tcPr>
          <w:p w14:paraId="225DBC4C" w14:textId="77777777" w:rsidR="00A24F33" w:rsidRPr="00886186" w:rsidRDefault="00A24F33">
            <w:pPr>
              <w:jc w:val="center"/>
            </w:pPr>
          </w:p>
        </w:tc>
        <w:tc>
          <w:tcPr>
            <w:tcW w:w="1276" w:type="dxa"/>
            <w:shd w:val="clear" w:color="auto" w:fill="auto"/>
          </w:tcPr>
          <w:p w14:paraId="010D8495" w14:textId="77777777" w:rsidR="00A24F33" w:rsidRDefault="00A24F33">
            <w:pPr>
              <w:pStyle w:val="af4"/>
              <w:numPr>
                <w:ilvl w:val="0"/>
                <w:numId w:val="44"/>
              </w:numPr>
              <w:jc w:val="center"/>
              <w:rPr>
                <w:iCs/>
              </w:rPr>
            </w:pPr>
          </w:p>
        </w:tc>
        <w:tc>
          <w:tcPr>
            <w:tcW w:w="1134" w:type="dxa"/>
            <w:shd w:val="clear" w:color="auto" w:fill="auto"/>
          </w:tcPr>
          <w:p w14:paraId="7EA3FADA" w14:textId="77777777" w:rsidR="00A24F33" w:rsidRDefault="00A24F33">
            <w:pPr>
              <w:jc w:val="center"/>
              <w:rPr>
                <w:iCs/>
              </w:rPr>
            </w:pPr>
            <w:r>
              <w:rPr>
                <w:iCs/>
              </w:rPr>
              <w:t>169</w:t>
            </w:r>
          </w:p>
        </w:tc>
        <w:tc>
          <w:tcPr>
            <w:tcW w:w="6550" w:type="dxa"/>
            <w:shd w:val="clear" w:color="auto" w:fill="auto"/>
          </w:tcPr>
          <w:p w14:paraId="73DB7C46" w14:textId="77777777" w:rsidR="00A24F33" w:rsidRPr="00886186" w:rsidRDefault="00A24F33">
            <w:pPr>
              <w:jc w:val="both"/>
            </w:pPr>
            <w:r w:rsidRPr="00886186">
              <w:t>Ул. Идарова (Гагарина) (четная сторона) от ограды аэропорта до ул. Северной, ул. Северная от ул. Идарова (Гагарина) до общежитий по ул. Северной, вдоль общежитий N 2, 4, 6, по ул. Северной до ограды аэропорта и вдоль ограды аэропорта до ул. Идарова (Гагарина), включая дома по ул. Тырныаузский проезд.</w:t>
            </w:r>
          </w:p>
        </w:tc>
      </w:tr>
      <w:tr w:rsidR="0049221C" w:rsidRPr="00886186" w14:paraId="1E10FC01" w14:textId="77777777">
        <w:tc>
          <w:tcPr>
            <w:tcW w:w="675" w:type="dxa"/>
            <w:shd w:val="clear" w:color="auto" w:fill="auto"/>
            <w:vAlign w:val="center"/>
          </w:tcPr>
          <w:p w14:paraId="7172C7C2" w14:textId="77777777" w:rsidR="00A24F33" w:rsidRPr="00886186" w:rsidRDefault="00A24F33">
            <w:pPr>
              <w:jc w:val="center"/>
            </w:pPr>
          </w:p>
        </w:tc>
        <w:tc>
          <w:tcPr>
            <w:tcW w:w="1276" w:type="dxa"/>
            <w:shd w:val="clear" w:color="auto" w:fill="auto"/>
          </w:tcPr>
          <w:p w14:paraId="5B663E95" w14:textId="77777777" w:rsidR="00A24F33" w:rsidRDefault="00A24F33">
            <w:pPr>
              <w:pStyle w:val="af4"/>
              <w:numPr>
                <w:ilvl w:val="0"/>
                <w:numId w:val="44"/>
              </w:numPr>
              <w:jc w:val="center"/>
              <w:rPr>
                <w:iCs/>
              </w:rPr>
            </w:pPr>
          </w:p>
        </w:tc>
        <w:tc>
          <w:tcPr>
            <w:tcW w:w="1134" w:type="dxa"/>
            <w:shd w:val="clear" w:color="auto" w:fill="auto"/>
          </w:tcPr>
          <w:p w14:paraId="7C7BC38D" w14:textId="77777777" w:rsidR="00A24F33" w:rsidRDefault="00A24F33">
            <w:pPr>
              <w:jc w:val="center"/>
              <w:rPr>
                <w:iCs/>
              </w:rPr>
            </w:pPr>
            <w:r>
              <w:rPr>
                <w:iCs/>
              </w:rPr>
              <w:t>170</w:t>
            </w:r>
          </w:p>
        </w:tc>
        <w:tc>
          <w:tcPr>
            <w:tcW w:w="6550" w:type="dxa"/>
            <w:shd w:val="clear" w:color="auto" w:fill="auto"/>
          </w:tcPr>
          <w:p w14:paraId="3309E7DE" w14:textId="77777777" w:rsidR="00A24F33" w:rsidRPr="00886186" w:rsidRDefault="00A24F33">
            <w:pPr>
              <w:jc w:val="both"/>
            </w:pPr>
            <w:r w:rsidRPr="00886186">
              <w:t>Ул. Идарова (Гагарина) (нечетная сторона) от ул. Тырныаузской до пер. Малого, пер. Малый (четная сторона) от ул. Идарова (Гагарина) до ул. Щаденко, от пересечения пер. Малого и ул. Щаденко до ограды ипподрома, исключая частные дома по ул. Щаденко, вдоль ограды ипподрома до пересечения ул. Тырныаузской с ул. Идарова (Гагарина).</w:t>
            </w:r>
          </w:p>
        </w:tc>
      </w:tr>
      <w:tr w:rsidR="0049221C" w:rsidRPr="00886186" w14:paraId="7E288A11" w14:textId="77777777">
        <w:tc>
          <w:tcPr>
            <w:tcW w:w="675" w:type="dxa"/>
            <w:shd w:val="clear" w:color="auto" w:fill="auto"/>
            <w:vAlign w:val="center"/>
          </w:tcPr>
          <w:p w14:paraId="0CA0695D" w14:textId="77777777" w:rsidR="00A24F33" w:rsidRPr="00886186" w:rsidRDefault="00A24F33">
            <w:pPr>
              <w:jc w:val="center"/>
            </w:pPr>
          </w:p>
        </w:tc>
        <w:tc>
          <w:tcPr>
            <w:tcW w:w="1276" w:type="dxa"/>
            <w:shd w:val="clear" w:color="auto" w:fill="auto"/>
          </w:tcPr>
          <w:p w14:paraId="00F6D4B4" w14:textId="77777777" w:rsidR="00A24F33" w:rsidRDefault="00A24F33">
            <w:pPr>
              <w:pStyle w:val="af4"/>
              <w:numPr>
                <w:ilvl w:val="0"/>
                <w:numId w:val="44"/>
              </w:numPr>
              <w:jc w:val="center"/>
              <w:rPr>
                <w:iCs/>
              </w:rPr>
            </w:pPr>
          </w:p>
        </w:tc>
        <w:tc>
          <w:tcPr>
            <w:tcW w:w="1134" w:type="dxa"/>
            <w:shd w:val="clear" w:color="auto" w:fill="auto"/>
          </w:tcPr>
          <w:p w14:paraId="184AAE8C" w14:textId="77777777" w:rsidR="00A24F33" w:rsidRDefault="00A24F33">
            <w:pPr>
              <w:jc w:val="center"/>
              <w:rPr>
                <w:iCs/>
              </w:rPr>
            </w:pPr>
            <w:r>
              <w:rPr>
                <w:iCs/>
              </w:rPr>
              <w:t>171</w:t>
            </w:r>
          </w:p>
        </w:tc>
        <w:tc>
          <w:tcPr>
            <w:tcW w:w="6550" w:type="dxa"/>
            <w:shd w:val="clear" w:color="auto" w:fill="auto"/>
          </w:tcPr>
          <w:p w14:paraId="0416EA56" w14:textId="77777777" w:rsidR="00A24F33" w:rsidRPr="00886186" w:rsidRDefault="00A24F33">
            <w:pPr>
              <w:jc w:val="both"/>
            </w:pPr>
            <w:r w:rsidRPr="00886186">
              <w:t>Жилые дома по ул. Б. Хмельницкого: 34, 36, 38, 42, 44, ул. Мальбахова: 28, 28-а, 28-б, 28-в.</w:t>
            </w:r>
          </w:p>
        </w:tc>
      </w:tr>
      <w:tr w:rsidR="0049221C" w:rsidRPr="00886186" w14:paraId="67494155" w14:textId="77777777">
        <w:tc>
          <w:tcPr>
            <w:tcW w:w="675" w:type="dxa"/>
            <w:shd w:val="clear" w:color="auto" w:fill="auto"/>
            <w:vAlign w:val="center"/>
          </w:tcPr>
          <w:p w14:paraId="7445A5CC" w14:textId="77777777" w:rsidR="00A24F33" w:rsidRPr="00886186" w:rsidRDefault="00A24F33">
            <w:pPr>
              <w:jc w:val="center"/>
            </w:pPr>
          </w:p>
        </w:tc>
        <w:tc>
          <w:tcPr>
            <w:tcW w:w="1276" w:type="dxa"/>
            <w:shd w:val="clear" w:color="auto" w:fill="auto"/>
          </w:tcPr>
          <w:p w14:paraId="2EF66FD5" w14:textId="77777777" w:rsidR="00A24F33" w:rsidRDefault="00A24F33">
            <w:pPr>
              <w:pStyle w:val="af4"/>
              <w:numPr>
                <w:ilvl w:val="0"/>
                <w:numId w:val="44"/>
              </w:numPr>
              <w:jc w:val="center"/>
              <w:rPr>
                <w:iCs/>
              </w:rPr>
            </w:pPr>
          </w:p>
        </w:tc>
        <w:tc>
          <w:tcPr>
            <w:tcW w:w="1134" w:type="dxa"/>
            <w:shd w:val="clear" w:color="auto" w:fill="auto"/>
          </w:tcPr>
          <w:p w14:paraId="3F2D076F" w14:textId="77777777" w:rsidR="00A24F33" w:rsidRDefault="00A24F33">
            <w:pPr>
              <w:jc w:val="center"/>
              <w:rPr>
                <w:iCs/>
              </w:rPr>
            </w:pPr>
            <w:r>
              <w:rPr>
                <w:iCs/>
              </w:rPr>
              <w:t>172</w:t>
            </w:r>
          </w:p>
        </w:tc>
        <w:tc>
          <w:tcPr>
            <w:tcW w:w="6550" w:type="dxa"/>
            <w:shd w:val="clear" w:color="auto" w:fill="auto"/>
          </w:tcPr>
          <w:p w14:paraId="3D830AFC" w14:textId="77777777" w:rsidR="00A24F33" w:rsidRPr="00886186" w:rsidRDefault="00A24F33">
            <w:pPr>
              <w:jc w:val="both"/>
            </w:pPr>
            <w:r w:rsidRPr="00886186">
              <w:t>Ул. Мальбахова (четная сторона) от ул. Кирова до ул. Б. Хмельницкого, ул. Б. Хмельницкого (нечетная сторона) от ул. Мальбахова до пер. Ю. Фучика, пер. Ю. Фучика (нечетная сторона, исключая дома 1, 3, 7, 9) от ул. Б. Хмельницкого до ул. Кирова, ул. Кирова (нечетная сторона) от пер. Ю. Фучика до ул. Мальбахова.</w:t>
            </w:r>
          </w:p>
        </w:tc>
      </w:tr>
      <w:tr w:rsidR="0049221C" w:rsidRPr="00886186" w14:paraId="5B8D0A64" w14:textId="77777777">
        <w:tc>
          <w:tcPr>
            <w:tcW w:w="675" w:type="dxa"/>
            <w:shd w:val="clear" w:color="auto" w:fill="auto"/>
            <w:vAlign w:val="center"/>
          </w:tcPr>
          <w:p w14:paraId="005C4747" w14:textId="77777777" w:rsidR="00A24F33" w:rsidRPr="00886186" w:rsidRDefault="00A24F33">
            <w:pPr>
              <w:jc w:val="center"/>
            </w:pPr>
          </w:p>
        </w:tc>
        <w:tc>
          <w:tcPr>
            <w:tcW w:w="1276" w:type="dxa"/>
            <w:shd w:val="clear" w:color="auto" w:fill="auto"/>
          </w:tcPr>
          <w:p w14:paraId="6F2729C2" w14:textId="77777777" w:rsidR="00A24F33" w:rsidRDefault="00A24F33">
            <w:pPr>
              <w:pStyle w:val="af4"/>
              <w:numPr>
                <w:ilvl w:val="0"/>
                <w:numId w:val="44"/>
              </w:numPr>
              <w:jc w:val="center"/>
              <w:rPr>
                <w:iCs/>
              </w:rPr>
            </w:pPr>
          </w:p>
        </w:tc>
        <w:tc>
          <w:tcPr>
            <w:tcW w:w="1134" w:type="dxa"/>
            <w:shd w:val="clear" w:color="auto" w:fill="auto"/>
          </w:tcPr>
          <w:p w14:paraId="4C79F5CF" w14:textId="77777777" w:rsidR="00A24F33" w:rsidRDefault="00A24F33">
            <w:pPr>
              <w:jc w:val="center"/>
              <w:rPr>
                <w:iCs/>
              </w:rPr>
            </w:pPr>
            <w:r>
              <w:rPr>
                <w:iCs/>
              </w:rPr>
              <w:t>173</w:t>
            </w:r>
          </w:p>
        </w:tc>
        <w:tc>
          <w:tcPr>
            <w:tcW w:w="6550" w:type="dxa"/>
            <w:shd w:val="clear" w:color="auto" w:fill="auto"/>
          </w:tcPr>
          <w:p w14:paraId="7DD7D180" w14:textId="77777777" w:rsidR="00A24F33" w:rsidRPr="00886186" w:rsidRDefault="00A24F33">
            <w:pPr>
              <w:jc w:val="both"/>
            </w:pPr>
            <w:r w:rsidRPr="00886186">
              <w:t>Пер. Ю. Фучика (нечетная и четная стороны) от ул. Кирова до ограды ипподрома, пер. Малый (четная сторона) от ограды ипподрома до ул. Идарова (Гагарина), ул. Идарова (Гагарина) (нечетная сторона) от пер. Малого до ул. Кирова, ул. Кирова (нечетная сторона) до пер. Ю. Фучика.</w:t>
            </w:r>
          </w:p>
        </w:tc>
      </w:tr>
      <w:tr w:rsidR="0049221C" w:rsidRPr="00886186" w14:paraId="73686B41" w14:textId="77777777">
        <w:tc>
          <w:tcPr>
            <w:tcW w:w="675" w:type="dxa"/>
            <w:shd w:val="clear" w:color="auto" w:fill="auto"/>
            <w:vAlign w:val="center"/>
          </w:tcPr>
          <w:p w14:paraId="4CD497F0" w14:textId="77777777" w:rsidR="00A24F33" w:rsidRPr="00886186" w:rsidRDefault="00A24F33">
            <w:pPr>
              <w:jc w:val="center"/>
            </w:pPr>
          </w:p>
        </w:tc>
        <w:tc>
          <w:tcPr>
            <w:tcW w:w="1276" w:type="dxa"/>
            <w:shd w:val="clear" w:color="auto" w:fill="auto"/>
          </w:tcPr>
          <w:p w14:paraId="12D5A476" w14:textId="77777777" w:rsidR="00A24F33" w:rsidRDefault="00A24F33">
            <w:pPr>
              <w:pStyle w:val="af4"/>
              <w:numPr>
                <w:ilvl w:val="0"/>
                <w:numId w:val="44"/>
              </w:numPr>
              <w:jc w:val="center"/>
              <w:rPr>
                <w:iCs/>
              </w:rPr>
            </w:pPr>
          </w:p>
        </w:tc>
        <w:tc>
          <w:tcPr>
            <w:tcW w:w="1134" w:type="dxa"/>
            <w:shd w:val="clear" w:color="auto" w:fill="auto"/>
          </w:tcPr>
          <w:p w14:paraId="29130747" w14:textId="77777777" w:rsidR="00A24F33" w:rsidRDefault="00A24F33">
            <w:pPr>
              <w:jc w:val="center"/>
              <w:rPr>
                <w:iCs/>
              </w:rPr>
            </w:pPr>
            <w:r>
              <w:rPr>
                <w:iCs/>
              </w:rPr>
              <w:t>174</w:t>
            </w:r>
          </w:p>
        </w:tc>
        <w:tc>
          <w:tcPr>
            <w:tcW w:w="6550" w:type="dxa"/>
            <w:shd w:val="clear" w:color="auto" w:fill="auto"/>
          </w:tcPr>
          <w:p w14:paraId="5A0B0269" w14:textId="77777777" w:rsidR="00A24F33" w:rsidRPr="00886186" w:rsidRDefault="00A24F33">
            <w:pPr>
              <w:jc w:val="both"/>
            </w:pPr>
            <w:r w:rsidRPr="00886186">
              <w:t>Ул. Мальбахова (четная сторона) от железной дороги до ул. Кирова, ул. Кирова (четная сторона) от ул. Мальбахова до ул. Идарова (Гагарина), ул. Идарова (Гагарина) (нечетная сторона) от ул. Кирова до ул. Циолковского, исключая жилые дома по ул. Идарова (Гагарина), 123, 125, ул. Циолковского (нечетная сторона) от ул. Идарова до ул. Репина, ул. Репина (нечетная сторона) от ул. Циолковского до ул. М. Тореза, ул. М. Тореза (нечетная сторона) от ул. Репина до ул. 11-й Стрелковой дивизии НКВД, ул. 11-й Стрелковой дивизии НКВД (нечетная сторона) от ул. М. Тореза до ул. Островского, ул. Островского (нечетная сторона) от ул. 11-й Стрелковой дивизии НКВД до железной дороги, вдоль железной дороги от ул. Островского до ул. Мальбахова.</w:t>
            </w:r>
          </w:p>
        </w:tc>
      </w:tr>
      <w:tr w:rsidR="0049221C" w:rsidRPr="00886186" w14:paraId="20F2D3A8" w14:textId="77777777">
        <w:tc>
          <w:tcPr>
            <w:tcW w:w="675" w:type="dxa"/>
            <w:shd w:val="clear" w:color="auto" w:fill="auto"/>
            <w:vAlign w:val="center"/>
          </w:tcPr>
          <w:p w14:paraId="07E79926" w14:textId="77777777" w:rsidR="00A24F33" w:rsidRPr="00886186" w:rsidRDefault="00A24F33">
            <w:pPr>
              <w:jc w:val="center"/>
            </w:pPr>
          </w:p>
        </w:tc>
        <w:tc>
          <w:tcPr>
            <w:tcW w:w="1276" w:type="dxa"/>
            <w:shd w:val="clear" w:color="auto" w:fill="auto"/>
          </w:tcPr>
          <w:p w14:paraId="5AEAF615" w14:textId="77777777" w:rsidR="00A24F33" w:rsidRDefault="00A24F33">
            <w:pPr>
              <w:pStyle w:val="af4"/>
              <w:numPr>
                <w:ilvl w:val="0"/>
                <w:numId w:val="44"/>
              </w:numPr>
              <w:jc w:val="center"/>
              <w:rPr>
                <w:iCs/>
              </w:rPr>
            </w:pPr>
          </w:p>
        </w:tc>
        <w:tc>
          <w:tcPr>
            <w:tcW w:w="1134" w:type="dxa"/>
            <w:shd w:val="clear" w:color="auto" w:fill="auto"/>
          </w:tcPr>
          <w:p w14:paraId="02EF7513" w14:textId="77777777" w:rsidR="00A24F33" w:rsidRDefault="00A24F33">
            <w:pPr>
              <w:jc w:val="center"/>
              <w:rPr>
                <w:iCs/>
              </w:rPr>
            </w:pPr>
            <w:r>
              <w:rPr>
                <w:iCs/>
              </w:rPr>
              <w:t>175</w:t>
            </w:r>
          </w:p>
        </w:tc>
        <w:tc>
          <w:tcPr>
            <w:tcW w:w="6550" w:type="dxa"/>
            <w:shd w:val="clear" w:color="auto" w:fill="auto"/>
          </w:tcPr>
          <w:p w14:paraId="376B0D87" w14:textId="77777777" w:rsidR="00A24F33" w:rsidRPr="00886186" w:rsidRDefault="00A24F33">
            <w:pPr>
              <w:jc w:val="both"/>
            </w:pPr>
            <w:r w:rsidRPr="00886186">
              <w:t>Ул. Кабардинская (нечетная сторона) от ул. 11-й Стрелковой дивизии НКВД до железной дороги, вдоль железной дороги от ул. Кабардинской до ул. Островского, ул. Островского (четная сторона) от железной дороги до ул. 11-й Стрелковой дивизии НКВД, ул. 11-й Стрелковой дивизии НКВД (нечетная сторона) от ул. Островского до ул. Кабардинской.</w:t>
            </w:r>
          </w:p>
        </w:tc>
      </w:tr>
      <w:tr w:rsidR="0049221C" w:rsidRPr="00886186" w14:paraId="3896ED4F" w14:textId="77777777">
        <w:tc>
          <w:tcPr>
            <w:tcW w:w="675" w:type="dxa"/>
            <w:shd w:val="clear" w:color="auto" w:fill="auto"/>
            <w:vAlign w:val="center"/>
          </w:tcPr>
          <w:p w14:paraId="1EAE95D2" w14:textId="77777777" w:rsidR="00A24F33" w:rsidRPr="00886186" w:rsidRDefault="00A24F33">
            <w:pPr>
              <w:jc w:val="center"/>
            </w:pPr>
          </w:p>
        </w:tc>
        <w:tc>
          <w:tcPr>
            <w:tcW w:w="1276" w:type="dxa"/>
            <w:shd w:val="clear" w:color="auto" w:fill="auto"/>
          </w:tcPr>
          <w:p w14:paraId="2AB65F33" w14:textId="77777777" w:rsidR="00A24F33" w:rsidRDefault="00A24F33">
            <w:pPr>
              <w:pStyle w:val="af4"/>
              <w:numPr>
                <w:ilvl w:val="0"/>
                <w:numId w:val="44"/>
              </w:numPr>
              <w:jc w:val="center"/>
              <w:rPr>
                <w:iCs/>
              </w:rPr>
            </w:pPr>
          </w:p>
        </w:tc>
        <w:tc>
          <w:tcPr>
            <w:tcW w:w="1134" w:type="dxa"/>
            <w:shd w:val="clear" w:color="auto" w:fill="auto"/>
          </w:tcPr>
          <w:p w14:paraId="316EED10" w14:textId="77777777" w:rsidR="00A24F33" w:rsidRDefault="00A24F33">
            <w:pPr>
              <w:jc w:val="center"/>
              <w:rPr>
                <w:iCs/>
              </w:rPr>
            </w:pPr>
            <w:r>
              <w:rPr>
                <w:iCs/>
              </w:rPr>
              <w:t>176</w:t>
            </w:r>
          </w:p>
        </w:tc>
        <w:tc>
          <w:tcPr>
            <w:tcW w:w="6550" w:type="dxa"/>
            <w:shd w:val="clear" w:color="auto" w:fill="auto"/>
          </w:tcPr>
          <w:p w14:paraId="078947DF" w14:textId="77777777" w:rsidR="00A24F33" w:rsidRPr="00886186" w:rsidRDefault="00A24F33">
            <w:pPr>
              <w:jc w:val="both"/>
            </w:pPr>
            <w:r w:rsidRPr="00886186">
              <w:t xml:space="preserve">Ул. Кабардинская (нечетная сторона) от ул. Идарова (Гагарина) до ул. 11-й Стрелковой дивизии НКВД, ул. 11-й Стрелковой дивизии НКВД (четная сторона) от ул. Кабардинской до ул. М. Тореза, ул. М. Тореза (четная сторона) от ул. 11-й Стрелковой дивизии НКВД до ул. </w:t>
            </w:r>
            <w:r w:rsidRPr="00886186">
              <w:lastRenderedPageBreak/>
              <w:t>Репина, ул. Репина (четная сторона) от ул. М. Тореза до ул. Циолковского, ул. Циолковского (четная сторона) от ул. Репина до ул. Идарова (Гагарина), включая жилые дома по ул. Идарова (Гагарина), 123, 125, ул. Идарова (Гагарина) (нечетная сторона) от ул. Циолковского до ул. Кабардинской</w:t>
            </w:r>
          </w:p>
        </w:tc>
      </w:tr>
      <w:tr w:rsidR="0049221C" w:rsidRPr="00886186" w14:paraId="70DF3DF4" w14:textId="77777777">
        <w:tc>
          <w:tcPr>
            <w:tcW w:w="675" w:type="dxa"/>
            <w:shd w:val="clear" w:color="auto" w:fill="auto"/>
            <w:vAlign w:val="center"/>
          </w:tcPr>
          <w:p w14:paraId="111ACB7D" w14:textId="77777777" w:rsidR="00A24F33" w:rsidRPr="00886186" w:rsidRDefault="00A24F33">
            <w:pPr>
              <w:jc w:val="center"/>
            </w:pPr>
          </w:p>
        </w:tc>
        <w:tc>
          <w:tcPr>
            <w:tcW w:w="1276" w:type="dxa"/>
            <w:shd w:val="clear" w:color="auto" w:fill="auto"/>
          </w:tcPr>
          <w:p w14:paraId="4BFD4171" w14:textId="77777777" w:rsidR="00A24F33" w:rsidRDefault="00A24F33">
            <w:pPr>
              <w:pStyle w:val="af4"/>
              <w:numPr>
                <w:ilvl w:val="0"/>
                <w:numId w:val="44"/>
              </w:numPr>
              <w:jc w:val="center"/>
              <w:rPr>
                <w:iCs/>
              </w:rPr>
            </w:pPr>
          </w:p>
        </w:tc>
        <w:tc>
          <w:tcPr>
            <w:tcW w:w="1134" w:type="dxa"/>
            <w:shd w:val="clear" w:color="auto" w:fill="auto"/>
          </w:tcPr>
          <w:p w14:paraId="4DC46D62" w14:textId="77777777" w:rsidR="00A24F33" w:rsidRDefault="00A24F33">
            <w:pPr>
              <w:jc w:val="center"/>
              <w:rPr>
                <w:iCs/>
              </w:rPr>
            </w:pPr>
            <w:r>
              <w:rPr>
                <w:iCs/>
              </w:rPr>
              <w:t>177</w:t>
            </w:r>
          </w:p>
        </w:tc>
        <w:tc>
          <w:tcPr>
            <w:tcW w:w="6550" w:type="dxa"/>
            <w:shd w:val="clear" w:color="auto" w:fill="auto"/>
          </w:tcPr>
          <w:p w14:paraId="03A52092" w14:textId="77777777" w:rsidR="00A24F33" w:rsidRPr="00886186" w:rsidRDefault="00A24F33">
            <w:pPr>
              <w:jc w:val="both"/>
            </w:pPr>
            <w:r w:rsidRPr="00886186">
              <w:t>Ул. Идарова (Гагарина) (четная сторона) от пер. Малого до ул. Киримова (9 Января), ул. Киримова (ул. 9 Января) (нечетная сторона) от ул. Идарова (Гагарина) до ул. Фурманова, ул. Фурманова (нечетная сторона) от ул. Киримова (9 Января) до ул. Циолковского, ул. Циолковского (нечетная сторона) от ул. Фурманова до ул. Гагарина (Строителей), жилые дома по ул. Гагарина (Строителей): 2 (кор. 1, 2, 3, 4), 2-а, 4, 6, 8, 24, 28, 30, 32.</w:t>
            </w:r>
          </w:p>
        </w:tc>
      </w:tr>
      <w:tr w:rsidR="0049221C" w:rsidRPr="00886186" w14:paraId="1E9D716C" w14:textId="77777777">
        <w:tc>
          <w:tcPr>
            <w:tcW w:w="675" w:type="dxa"/>
            <w:shd w:val="clear" w:color="auto" w:fill="auto"/>
            <w:vAlign w:val="center"/>
          </w:tcPr>
          <w:p w14:paraId="3F58AD55" w14:textId="77777777" w:rsidR="00A24F33" w:rsidRPr="00886186" w:rsidRDefault="00A24F33">
            <w:pPr>
              <w:jc w:val="center"/>
            </w:pPr>
          </w:p>
        </w:tc>
        <w:tc>
          <w:tcPr>
            <w:tcW w:w="1276" w:type="dxa"/>
            <w:shd w:val="clear" w:color="auto" w:fill="auto"/>
          </w:tcPr>
          <w:p w14:paraId="47FE5ABD" w14:textId="77777777" w:rsidR="00A24F33" w:rsidRDefault="00A24F33">
            <w:pPr>
              <w:pStyle w:val="af4"/>
              <w:numPr>
                <w:ilvl w:val="0"/>
                <w:numId w:val="44"/>
              </w:numPr>
              <w:jc w:val="center"/>
              <w:rPr>
                <w:iCs/>
              </w:rPr>
            </w:pPr>
          </w:p>
        </w:tc>
        <w:tc>
          <w:tcPr>
            <w:tcW w:w="1134" w:type="dxa"/>
            <w:shd w:val="clear" w:color="auto" w:fill="auto"/>
          </w:tcPr>
          <w:p w14:paraId="03EBDBBB" w14:textId="77777777" w:rsidR="00A24F33" w:rsidRDefault="00A24F33">
            <w:pPr>
              <w:jc w:val="center"/>
              <w:rPr>
                <w:iCs/>
              </w:rPr>
            </w:pPr>
            <w:r>
              <w:rPr>
                <w:iCs/>
              </w:rPr>
              <w:t>178</w:t>
            </w:r>
          </w:p>
        </w:tc>
        <w:tc>
          <w:tcPr>
            <w:tcW w:w="6550" w:type="dxa"/>
            <w:shd w:val="clear" w:color="auto" w:fill="auto"/>
          </w:tcPr>
          <w:p w14:paraId="0A594AF6" w14:textId="77777777" w:rsidR="00A24F33" w:rsidRPr="00886186" w:rsidRDefault="00A24F33">
            <w:pPr>
              <w:jc w:val="both"/>
            </w:pPr>
            <w:r w:rsidRPr="00886186">
              <w:t>Ул. Фурманова (четная сторона) от ул. Киримова (9 Января) до ул. Циолковского, ул. Циолковского (четная сторона) от ул. Фурманова до ул. Гагарина (Строителей), включая дома по ул. Гагарина (Строителей) 14, 18 (кор. 1, 2, 3), 22, дома по ул. Киримова (9 Января): 138, 138-а, 138-б, 140.</w:t>
            </w:r>
          </w:p>
        </w:tc>
      </w:tr>
      <w:tr w:rsidR="0049221C" w:rsidRPr="00886186" w14:paraId="5CAEEFC0" w14:textId="77777777">
        <w:tc>
          <w:tcPr>
            <w:tcW w:w="675" w:type="dxa"/>
            <w:shd w:val="clear" w:color="auto" w:fill="auto"/>
            <w:vAlign w:val="center"/>
          </w:tcPr>
          <w:p w14:paraId="1914FC9A" w14:textId="77777777" w:rsidR="00A24F33" w:rsidRPr="00886186" w:rsidRDefault="00A24F33">
            <w:pPr>
              <w:jc w:val="center"/>
            </w:pPr>
          </w:p>
        </w:tc>
        <w:tc>
          <w:tcPr>
            <w:tcW w:w="1276" w:type="dxa"/>
            <w:shd w:val="clear" w:color="auto" w:fill="auto"/>
          </w:tcPr>
          <w:p w14:paraId="552B548B" w14:textId="77777777" w:rsidR="00A24F33" w:rsidRDefault="00A24F33">
            <w:pPr>
              <w:pStyle w:val="af4"/>
              <w:numPr>
                <w:ilvl w:val="0"/>
                <w:numId w:val="44"/>
              </w:numPr>
              <w:jc w:val="center"/>
              <w:rPr>
                <w:iCs/>
              </w:rPr>
            </w:pPr>
          </w:p>
        </w:tc>
        <w:tc>
          <w:tcPr>
            <w:tcW w:w="1134" w:type="dxa"/>
            <w:shd w:val="clear" w:color="auto" w:fill="auto"/>
          </w:tcPr>
          <w:p w14:paraId="7A5745F7" w14:textId="77777777" w:rsidR="00A24F33" w:rsidRDefault="00A24F33">
            <w:pPr>
              <w:jc w:val="center"/>
              <w:rPr>
                <w:iCs/>
              </w:rPr>
            </w:pPr>
            <w:r>
              <w:rPr>
                <w:iCs/>
              </w:rPr>
              <w:t>179</w:t>
            </w:r>
          </w:p>
        </w:tc>
        <w:tc>
          <w:tcPr>
            <w:tcW w:w="6550" w:type="dxa"/>
            <w:shd w:val="clear" w:color="auto" w:fill="auto"/>
          </w:tcPr>
          <w:p w14:paraId="0123FD09" w14:textId="77777777" w:rsidR="00A24F33" w:rsidRPr="00886186" w:rsidRDefault="00A24F33">
            <w:pPr>
              <w:jc w:val="both"/>
            </w:pPr>
            <w:r w:rsidRPr="00886186">
              <w:t>Ул. Чапаева (четная сторона) от ул. Кабардинской до ул. им. братьев Кушховых (ул. Парижской Коммуны), ул. им. братьев Кушховых (ул. Парижской Коммуны) (нечетная сторона) от ул. Чапаева до ул. Котовского, ул. Котовского (четная сторона) от ул. им. братьев Кушховых (ул. Парижской Коммуны) до ул. Киримова (9 Января), ул. Киримова (9 Января) (четная сторона) от ул. Котовского до границ территории аэропорта, вдоль южной границы территории аэропорта до ул. Кабардинской, ул. Кабардинская (нечетная сторона) от южной границы территории аэропорта до ул. Чапаева, исключив дома по ул. Киримова (9 Января): 138, 138-а, 138-б, 140, включая жилой поселок Госплемобъединения по Прохладненскому шоссе, 5 км.</w:t>
            </w:r>
          </w:p>
        </w:tc>
      </w:tr>
      <w:tr w:rsidR="0049221C" w:rsidRPr="00886186" w14:paraId="0746C157" w14:textId="77777777">
        <w:tc>
          <w:tcPr>
            <w:tcW w:w="675" w:type="dxa"/>
            <w:shd w:val="clear" w:color="auto" w:fill="auto"/>
            <w:vAlign w:val="center"/>
          </w:tcPr>
          <w:p w14:paraId="3E307C68" w14:textId="77777777" w:rsidR="00A24F33" w:rsidRPr="00886186" w:rsidRDefault="00A24F33">
            <w:pPr>
              <w:jc w:val="center"/>
            </w:pPr>
          </w:p>
        </w:tc>
        <w:tc>
          <w:tcPr>
            <w:tcW w:w="1276" w:type="dxa"/>
            <w:shd w:val="clear" w:color="auto" w:fill="auto"/>
          </w:tcPr>
          <w:p w14:paraId="6521770C" w14:textId="77777777" w:rsidR="00A24F33" w:rsidRDefault="00A24F33">
            <w:pPr>
              <w:pStyle w:val="af4"/>
              <w:numPr>
                <w:ilvl w:val="0"/>
                <w:numId w:val="44"/>
              </w:numPr>
              <w:jc w:val="center"/>
              <w:rPr>
                <w:iCs/>
              </w:rPr>
            </w:pPr>
          </w:p>
        </w:tc>
        <w:tc>
          <w:tcPr>
            <w:tcW w:w="1134" w:type="dxa"/>
            <w:shd w:val="clear" w:color="auto" w:fill="auto"/>
          </w:tcPr>
          <w:p w14:paraId="4FE0FC52" w14:textId="77777777" w:rsidR="00A24F33" w:rsidRDefault="00A24F33">
            <w:pPr>
              <w:jc w:val="center"/>
              <w:rPr>
                <w:iCs/>
              </w:rPr>
            </w:pPr>
            <w:r>
              <w:rPr>
                <w:iCs/>
              </w:rPr>
              <w:t>180</w:t>
            </w:r>
          </w:p>
        </w:tc>
        <w:tc>
          <w:tcPr>
            <w:tcW w:w="6550" w:type="dxa"/>
            <w:shd w:val="clear" w:color="auto" w:fill="auto"/>
          </w:tcPr>
          <w:p w14:paraId="053CC463" w14:textId="77777777" w:rsidR="00A24F33" w:rsidRPr="00886186" w:rsidRDefault="00A24F33">
            <w:pPr>
              <w:jc w:val="both"/>
            </w:pPr>
            <w:r w:rsidRPr="00886186">
              <w:t>Ул. Идарова (Гагарина) (четная сторона) от железной дороги до ул. Киримова (9 Января), ул. Киримова (9 Января) (четная сторона) от ул. Идарова (Гагарина) до ул. Котовского, ул. Котовского (нечетная сторона) от ул. 9 Января до ул. им. братьев Кушховых (ул. Парижской Коммуны), ул. им. братьев Кушховых (ул. Парижской Коммуны) (четная сторона) от ул. Котовского до ул. Чапаева, ул. Чапаева (нечетная сторона) от ул. им. братьев Кушховых (ул. Парижской Коммуны) до ул. Кабардинской, ул. Кабардинская (четная сторона) от ул. Чапаева до ул. Ашурова, ул. Ашурова (нечетная сторона), исключая ул. Ашурова, от ул. Кабардинской до железной дороги, вдоль железной дороги от ул. Ашурова до ул. Идарова (Гагарина), воинская часть N 2013.</w:t>
            </w:r>
          </w:p>
        </w:tc>
      </w:tr>
      <w:tr w:rsidR="0049221C" w:rsidRPr="00886186" w14:paraId="358BE9C1" w14:textId="77777777">
        <w:tc>
          <w:tcPr>
            <w:tcW w:w="675" w:type="dxa"/>
            <w:shd w:val="clear" w:color="auto" w:fill="auto"/>
            <w:vAlign w:val="center"/>
          </w:tcPr>
          <w:p w14:paraId="4073E2FF" w14:textId="77777777" w:rsidR="00A24F33" w:rsidRPr="00886186" w:rsidRDefault="00A24F33">
            <w:pPr>
              <w:jc w:val="center"/>
            </w:pPr>
          </w:p>
        </w:tc>
        <w:tc>
          <w:tcPr>
            <w:tcW w:w="1276" w:type="dxa"/>
            <w:shd w:val="clear" w:color="auto" w:fill="auto"/>
          </w:tcPr>
          <w:p w14:paraId="38D839E9" w14:textId="77777777" w:rsidR="00A24F33" w:rsidRDefault="00A24F33">
            <w:pPr>
              <w:pStyle w:val="af4"/>
              <w:numPr>
                <w:ilvl w:val="0"/>
                <w:numId w:val="44"/>
              </w:numPr>
              <w:jc w:val="center"/>
              <w:rPr>
                <w:iCs/>
              </w:rPr>
            </w:pPr>
          </w:p>
        </w:tc>
        <w:tc>
          <w:tcPr>
            <w:tcW w:w="1134" w:type="dxa"/>
            <w:shd w:val="clear" w:color="auto" w:fill="auto"/>
          </w:tcPr>
          <w:p w14:paraId="5A32815A" w14:textId="77777777" w:rsidR="00A24F33" w:rsidRDefault="00A24F33">
            <w:pPr>
              <w:jc w:val="center"/>
              <w:rPr>
                <w:iCs/>
              </w:rPr>
            </w:pPr>
            <w:r>
              <w:rPr>
                <w:iCs/>
              </w:rPr>
              <w:t>181</w:t>
            </w:r>
          </w:p>
        </w:tc>
        <w:tc>
          <w:tcPr>
            <w:tcW w:w="6550" w:type="dxa"/>
            <w:shd w:val="clear" w:color="auto" w:fill="auto"/>
          </w:tcPr>
          <w:p w14:paraId="5E992E23" w14:textId="77777777" w:rsidR="00A24F33" w:rsidRPr="00886186" w:rsidRDefault="00A24F33">
            <w:pPr>
              <w:jc w:val="both"/>
            </w:pPr>
            <w:r w:rsidRPr="00886186">
              <w:t>Жилые дома по ул. Кабардинской, 208, ул. Мусукаева: 6, 8, 8-а, 10-а, ул. Ашурова: 36, 38, 40.</w:t>
            </w:r>
          </w:p>
        </w:tc>
      </w:tr>
      <w:tr w:rsidR="0049221C" w:rsidRPr="00886186" w14:paraId="36FF5581" w14:textId="77777777">
        <w:tc>
          <w:tcPr>
            <w:tcW w:w="675" w:type="dxa"/>
            <w:shd w:val="clear" w:color="auto" w:fill="auto"/>
            <w:vAlign w:val="center"/>
          </w:tcPr>
          <w:p w14:paraId="53936050" w14:textId="77777777" w:rsidR="00A24F33" w:rsidRPr="00886186" w:rsidRDefault="00A24F33">
            <w:pPr>
              <w:jc w:val="center"/>
            </w:pPr>
          </w:p>
        </w:tc>
        <w:tc>
          <w:tcPr>
            <w:tcW w:w="1276" w:type="dxa"/>
            <w:shd w:val="clear" w:color="auto" w:fill="auto"/>
          </w:tcPr>
          <w:p w14:paraId="57E2B6AD" w14:textId="77777777" w:rsidR="00A24F33" w:rsidRDefault="00A24F33">
            <w:pPr>
              <w:pStyle w:val="af4"/>
              <w:numPr>
                <w:ilvl w:val="0"/>
                <w:numId w:val="44"/>
              </w:numPr>
              <w:jc w:val="center"/>
              <w:rPr>
                <w:iCs/>
              </w:rPr>
            </w:pPr>
          </w:p>
        </w:tc>
        <w:tc>
          <w:tcPr>
            <w:tcW w:w="1134" w:type="dxa"/>
            <w:shd w:val="clear" w:color="auto" w:fill="auto"/>
          </w:tcPr>
          <w:p w14:paraId="2F86EDFB" w14:textId="77777777" w:rsidR="00A24F33" w:rsidRDefault="00A24F33">
            <w:pPr>
              <w:jc w:val="center"/>
              <w:rPr>
                <w:iCs/>
              </w:rPr>
            </w:pPr>
            <w:r>
              <w:rPr>
                <w:iCs/>
              </w:rPr>
              <w:t>182</w:t>
            </w:r>
          </w:p>
        </w:tc>
        <w:tc>
          <w:tcPr>
            <w:tcW w:w="6550" w:type="dxa"/>
            <w:shd w:val="clear" w:color="auto" w:fill="auto"/>
          </w:tcPr>
          <w:p w14:paraId="66647592" w14:textId="77777777" w:rsidR="00A24F33" w:rsidRPr="00886186" w:rsidRDefault="00A24F33">
            <w:pPr>
              <w:jc w:val="both"/>
            </w:pPr>
            <w:r w:rsidRPr="00886186">
              <w:t>Жилые дома и общежития по ул. Ашурова: 20, 22, 22-а, 24, 26, 28, 28-б, 28-в, 30, 30-а, 32, ул. Неделина: 1, 3, 3-а, 5, 5-а, 7.</w:t>
            </w:r>
          </w:p>
        </w:tc>
      </w:tr>
      <w:tr w:rsidR="0049221C" w:rsidRPr="00886186" w14:paraId="32716C33" w14:textId="77777777">
        <w:tc>
          <w:tcPr>
            <w:tcW w:w="675" w:type="dxa"/>
            <w:shd w:val="clear" w:color="auto" w:fill="auto"/>
            <w:vAlign w:val="center"/>
          </w:tcPr>
          <w:p w14:paraId="7C800C2D" w14:textId="77777777" w:rsidR="00A24F33" w:rsidRPr="00886186" w:rsidRDefault="00A24F33">
            <w:pPr>
              <w:jc w:val="center"/>
            </w:pPr>
          </w:p>
        </w:tc>
        <w:tc>
          <w:tcPr>
            <w:tcW w:w="1276" w:type="dxa"/>
            <w:shd w:val="clear" w:color="auto" w:fill="auto"/>
          </w:tcPr>
          <w:p w14:paraId="57602424" w14:textId="77777777" w:rsidR="00A24F33" w:rsidRDefault="00A24F33">
            <w:pPr>
              <w:pStyle w:val="af4"/>
              <w:numPr>
                <w:ilvl w:val="0"/>
                <w:numId w:val="44"/>
              </w:numPr>
              <w:jc w:val="center"/>
              <w:rPr>
                <w:iCs/>
              </w:rPr>
            </w:pPr>
          </w:p>
        </w:tc>
        <w:tc>
          <w:tcPr>
            <w:tcW w:w="1134" w:type="dxa"/>
            <w:shd w:val="clear" w:color="auto" w:fill="auto"/>
          </w:tcPr>
          <w:p w14:paraId="1E57546B" w14:textId="77777777" w:rsidR="00A24F33" w:rsidRDefault="00A24F33">
            <w:pPr>
              <w:jc w:val="center"/>
              <w:rPr>
                <w:iCs/>
              </w:rPr>
            </w:pPr>
            <w:r>
              <w:rPr>
                <w:iCs/>
              </w:rPr>
              <w:t>183</w:t>
            </w:r>
          </w:p>
        </w:tc>
        <w:tc>
          <w:tcPr>
            <w:tcW w:w="6550" w:type="dxa"/>
            <w:shd w:val="clear" w:color="auto" w:fill="auto"/>
          </w:tcPr>
          <w:p w14:paraId="174E5076" w14:textId="77777777" w:rsidR="00A24F33" w:rsidRPr="00886186" w:rsidRDefault="00A24F33">
            <w:pPr>
              <w:jc w:val="both"/>
            </w:pPr>
            <w:r w:rsidRPr="00886186">
              <w:t>Жилые дома и общежития по ул. Ашурова: 2, 2-а, 4, 6, 8, 10, 12, 14, 16, ул. Ингушской: 1, 1-а, 2, 2-а, ул. Неделина: 2, 2-а, ул. Ашурова, 5.</w:t>
            </w:r>
          </w:p>
        </w:tc>
      </w:tr>
      <w:tr w:rsidR="0049221C" w:rsidRPr="00886186" w14:paraId="3F6A0225" w14:textId="77777777">
        <w:tc>
          <w:tcPr>
            <w:tcW w:w="675" w:type="dxa"/>
            <w:shd w:val="clear" w:color="auto" w:fill="auto"/>
            <w:vAlign w:val="center"/>
          </w:tcPr>
          <w:p w14:paraId="4450B63F" w14:textId="77777777" w:rsidR="00A24F33" w:rsidRPr="00886186" w:rsidRDefault="00A24F33">
            <w:pPr>
              <w:jc w:val="center"/>
            </w:pPr>
          </w:p>
        </w:tc>
        <w:tc>
          <w:tcPr>
            <w:tcW w:w="1276" w:type="dxa"/>
            <w:shd w:val="clear" w:color="auto" w:fill="auto"/>
          </w:tcPr>
          <w:p w14:paraId="676C60EE" w14:textId="77777777" w:rsidR="00A24F33" w:rsidRDefault="00A24F33">
            <w:pPr>
              <w:pStyle w:val="af4"/>
              <w:numPr>
                <w:ilvl w:val="0"/>
                <w:numId w:val="44"/>
              </w:numPr>
              <w:jc w:val="center"/>
              <w:rPr>
                <w:iCs/>
              </w:rPr>
            </w:pPr>
          </w:p>
        </w:tc>
        <w:tc>
          <w:tcPr>
            <w:tcW w:w="1134" w:type="dxa"/>
            <w:shd w:val="clear" w:color="auto" w:fill="auto"/>
          </w:tcPr>
          <w:p w14:paraId="43CF86B1" w14:textId="77777777" w:rsidR="00A24F33" w:rsidRDefault="00A24F33">
            <w:pPr>
              <w:jc w:val="center"/>
              <w:rPr>
                <w:iCs/>
              </w:rPr>
            </w:pPr>
            <w:r>
              <w:rPr>
                <w:iCs/>
              </w:rPr>
              <w:t>184</w:t>
            </w:r>
          </w:p>
        </w:tc>
        <w:tc>
          <w:tcPr>
            <w:tcW w:w="6550" w:type="dxa"/>
            <w:shd w:val="clear" w:color="auto" w:fill="auto"/>
          </w:tcPr>
          <w:p w14:paraId="0B6F144A" w14:textId="77777777" w:rsidR="00A24F33" w:rsidRPr="00886186" w:rsidRDefault="00A24F33">
            <w:pPr>
              <w:jc w:val="both"/>
            </w:pPr>
            <w:r w:rsidRPr="00886186">
              <w:t xml:space="preserve">Жилые дома по ул. Мусукаева: 10, 12, 16, 18, 24, 26, 28, 30, </w:t>
            </w:r>
            <w:r w:rsidRPr="00886186">
              <w:lastRenderedPageBreak/>
              <w:t>32, 34, 23, 36, 42, ул. Неделина: 15, 19, 21, ул. Кадырова (Чеченская): 21, 23, 25, 27.</w:t>
            </w:r>
          </w:p>
        </w:tc>
      </w:tr>
      <w:tr w:rsidR="0049221C" w:rsidRPr="00886186" w14:paraId="7A82366C" w14:textId="77777777">
        <w:tc>
          <w:tcPr>
            <w:tcW w:w="675" w:type="dxa"/>
            <w:shd w:val="clear" w:color="auto" w:fill="auto"/>
            <w:vAlign w:val="center"/>
          </w:tcPr>
          <w:p w14:paraId="60E1262C" w14:textId="77777777" w:rsidR="00A24F33" w:rsidRPr="00886186" w:rsidRDefault="00A24F33">
            <w:pPr>
              <w:jc w:val="center"/>
            </w:pPr>
          </w:p>
        </w:tc>
        <w:tc>
          <w:tcPr>
            <w:tcW w:w="1276" w:type="dxa"/>
            <w:shd w:val="clear" w:color="auto" w:fill="auto"/>
          </w:tcPr>
          <w:p w14:paraId="388252EE" w14:textId="77777777" w:rsidR="00A24F33" w:rsidRDefault="00A24F33">
            <w:pPr>
              <w:pStyle w:val="af4"/>
              <w:numPr>
                <w:ilvl w:val="0"/>
                <w:numId w:val="44"/>
              </w:numPr>
              <w:jc w:val="center"/>
              <w:rPr>
                <w:iCs/>
              </w:rPr>
            </w:pPr>
          </w:p>
        </w:tc>
        <w:tc>
          <w:tcPr>
            <w:tcW w:w="1134" w:type="dxa"/>
            <w:shd w:val="clear" w:color="auto" w:fill="auto"/>
          </w:tcPr>
          <w:p w14:paraId="7AB45258" w14:textId="77777777" w:rsidR="00A24F33" w:rsidRDefault="00A24F33">
            <w:pPr>
              <w:jc w:val="center"/>
              <w:rPr>
                <w:iCs/>
              </w:rPr>
            </w:pPr>
            <w:r>
              <w:rPr>
                <w:iCs/>
              </w:rPr>
              <w:t>185</w:t>
            </w:r>
          </w:p>
        </w:tc>
        <w:tc>
          <w:tcPr>
            <w:tcW w:w="6550" w:type="dxa"/>
            <w:shd w:val="clear" w:color="auto" w:fill="auto"/>
          </w:tcPr>
          <w:p w14:paraId="72C7EAA8" w14:textId="77777777" w:rsidR="00A24F33" w:rsidRPr="00886186" w:rsidRDefault="00A24F33">
            <w:pPr>
              <w:jc w:val="both"/>
            </w:pPr>
            <w:r w:rsidRPr="00886186">
              <w:t>Жилые дома по ул. Неделина: 10, 11, 12, 12-а, 14, 16, 17, 18, 19-а.</w:t>
            </w:r>
          </w:p>
        </w:tc>
      </w:tr>
      <w:tr w:rsidR="0049221C" w:rsidRPr="00886186" w14:paraId="57E66808" w14:textId="77777777">
        <w:tc>
          <w:tcPr>
            <w:tcW w:w="675" w:type="dxa"/>
            <w:shd w:val="clear" w:color="auto" w:fill="auto"/>
            <w:vAlign w:val="center"/>
          </w:tcPr>
          <w:p w14:paraId="706ED620" w14:textId="77777777" w:rsidR="00A24F33" w:rsidRPr="00886186" w:rsidRDefault="00A24F33">
            <w:pPr>
              <w:jc w:val="center"/>
            </w:pPr>
          </w:p>
        </w:tc>
        <w:tc>
          <w:tcPr>
            <w:tcW w:w="1276" w:type="dxa"/>
            <w:shd w:val="clear" w:color="auto" w:fill="auto"/>
          </w:tcPr>
          <w:p w14:paraId="6719846E" w14:textId="77777777" w:rsidR="00A24F33" w:rsidRDefault="00A24F33">
            <w:pPr>
              <w:pStyle w:val="af4"/>
              <w:numPr>
                <w:ilvl w:val="0"/>
                <w:numId w:val="44"/>
              </w:numPr>
              <w:jc w:val="center"/>
              <w:rPr>
                <w:iCs/>
              </w:rPr>
            </w:pPr>
          </w:p>
        </w:tc>
        <w:tc>
          <w:tcPr>
            <w:tcW w:w="1134" w:type="dxa"/>
            <w:shd w:val="clear" w:color="auto" w:fill="auto"/>
          </w:tcPr>
          <w:p w14:paraId="58FA6513" w14:textId="77777777" w:rsidR="00A24F33" w:rsidRDefault="00A24F33">
            <w:pPr>
              <w:jc w:val="center"/>
              <w:rPr>
                <w:iCs/>
              </w:rPr>
            </w:pPr>
            <w:r>
              <w:rPr>
                <w:iCs/>
              </w:rPr>
              <w:t>186</w:t>
            </w:r>
          </w:p>
        </w:tc>
        <w:tc>
          <w:tcPr>
            <w:tcW w:w="6550" w:type="dxa"/>
            <w:shd w:val="clear" w:color="auto" w:fill="auto"/>
          </w:tcPr>
          <w:p w14:paraId="19046013" w14:textId="77777777" w:rsidR="00A24F33" w:rsidRPr="00886186" w:rsidRDefault="00A24F33">
            <w:pPr>
              <w:jc w:val="both"/>
            </w:pPr>
            <w:r w:rsidRPr="00886186">
              <w:t>Жилые дома по ул. Кабардинской: 210, 212, ул. Мусукаева, 38, 42, 42-а, ул. Кадырова (Чеченская): 33, 35, включая общежитие по 1 Промпроезду.</w:t>
            </w:r>
          </w:p>
        </w:tc>
      </w:tr>
      <w:tr w:rsidR="0049221C" w:rsidRPr="00886186" w14:paraId="59085E3B" w14:textId="77777777">
        <w:tc>
          <w:tcPr>
            <w:tcW w:w="675" w:type="dxa"/>
            <w:shd w:val="clear" w:color="auto" w:fill="auto"/>
            <w:vAlign w:val="center"/>
          </w:tcPr>
          <w:p w14:paraId="3D31DE69" w14:textId="77777777" w:rsidR="00A24F33" w:rsidRPr="00886186" w:rsidRDefault="00A24F33">
            <w:pPr>
              <w:jc w:val="center"/>
            </w:pPr>
          </w:p>
        </w:tc>
        <w:tc>
          <w:tcPr>
            <w:tcW w:w="1276" w:type="dxa"/>
            <w:shd w:val="clear" w:color="auto" w:fill="auto"/>
          </w:tcPr>
          <w:p w14:paraId="3D2E4460" w14:textId="77777777" w:rsidR="00A24F33" w:rsidRDefault="00A24F33">
            <w:pPr>
              <w:pStyle w:val="af4"/>
              <w:numPr>
                <w:ilvl w:val="0"/>
                <w:numId w:val="44"/>
              </w:numPr>
              <w:jc w:val="center"/>
              <w:rPr>
                <w:iCs/>
              </w:rPr>
            </w:pPr>
          </w:p>
        </w:tc>
        <w:tc>
          <w:tcPr>
            <w:tcW w:w="1134" w:type="dxa"/>
            <w:shd w:val="clear" w:color="auto" w:fill="auto"/>
          </w:tcPr>
          <w:p w14:paraId="3301F5BC" w14:textId="77777777" w:rsidR="00A24F33" w:rsidRDefault="00A24F33">
            <w:pPr>
              <w:jc w:val="center"/>
              <w:rPr>
                <w:iCs/>
              </w:rPr>
            </w:pPr>
            <w:r>
              <w:rPr>
                <w:iCs/>
              </w:rPr>
              <w:t>187</w:t>
            </w:r>
          </w:p>
        </w:tc>
        <w:tc>
          <w:tcPr>
            <w:tcW w:w="6550" w:type="dxa"/>
            <w:shd w:val="clear" w:color="auto" w:fill="auto"/>
          </w:tcPr>
          <w:p w14:paraId="6D3D057C" w14:textId="77777777" w:rsidR="00A24F33" w:rsidRPr="00886186" w:rsidRDefault="00A24F33">
            <w:pPr>
              <w:jc w:val="both"/>
            </w:pPr>
            <w:r w:rsidRPr="00886186">
              <w:t>Жилые дома и общежития по ул. Ингушской: 4, 6, 7, 9, 9-а, 3, 5, ул. Неделина: 4, 6, 8.</w:t>
            </w:r>
          </w:p>
        </w:tc>
      </w:tr>
      <w:tr w:rsidR="0049221C" w:rsidRPr="00886186" w14:paraId="71FBA743" w14:textId="77777777">
        <w:tc>
          <w:tcPr>
            <w:tcW w:w="675" w:type="dxa"/>
            <w:shd w:val="clear" w:color="auto" w:fill="auto"/>
            <w:vAlign w:val="center"/>
          </w:tcPr>
          <w:p w14:paraId="3113E4C3" w14:textId="77777777" w:rsidR="00A24F33" w:rsidRPr="00886186" w:rsidRDefault="00A24F33">
            <w:pPr>
              <w:jc w:val="center"/>
            </w:pPr>
          </w:p>
        </w:tc>
        <w:tc>
          <w:tcPr>
            <w:tcW w:w="1276" w:type="dxa"/>
            <w:shd w:val="clear" w:color="auto" w:fill="auto"/>
          </w:tcPr>
          <w:p w14:paraId="633BD2D2" w14:textId="77777777" w:rsidR="00A24F33" w:rsidRDefault="00A24F33">
            <w:pPr>
              <w:pStyle w:val="af4"/>
              <w:numPr>
                <w:ilvl w:val="0"/>
                <w:numId w:val="44"/>
              </w:numPr>
              <w:jc w:val="center"/>
              <w:rPr>
                <w:iCs/>
              </w:rPr>
            </w:pPr>
          </w:p>
        </w:tc>
        <w:tc>
          <w:tcPr>
            <w:tcW w:w="1134" w:type="dxa"/>
            <w:shd w:val="clear" w:color="auto" w:fill="auto"/>
          </w:tcPr>
          <w:p w14:paraId="0913B528" w14:textId="77777777" w:rsidR="00A24F33" w:rsidRDefault="00A24F33">
            <w:pPr>
              <w:jc w:val="center"/>
              <w:rPr>
                <w:iCs/>
              </w:rPr>
            </w:pPr>
            <w:r>
              <w:rPr>
                <w:iCs/>
              </w:rPr>
              <w:t>188</w:t>
            </w:r>
          </w:p>
        </w:tc>
        <w:tc>
          <w:tcPr>
            <w:tcW w:w="6550" w:type="dxa"/>
            <w:shd w:val="clear" w:color="auto" w:fill="auto"/>
          </w:tcPr>
          <w:p w14:paraId="54198477" w14:textId="77777777" w:rsidR="00A24F33" w:rsidRPr="00886186" w:rsidRDefault="00A24F33">
            <w:pPr>
              <w:jc w:val="both"/>
            </w:pPr>
            <w:r w:rsidRPr="00886186">
              <w:t>Жилые дома по ул. Ингушской: 8, 9/3, 13, 15, 19, ул. Кадырова(Чеченская): 15-а, 15-б, 17-а, 17-б.</w:t>
            </w:r>
          </w:p>
        </w:tc>
      </w:tr>
      <w:tr w:rsidR="0049221C" w:rsidRPr="00886186" w14:paraId="744667D5" w14:textId="77777777">
        <w:tc>
          <w:tcPr>
            <w:tcW w:w="675" w:type="dxa"/>
            <w:shd w:val="clear" w:color="auto" w:fill="auto"/>
            <w:vAlign w:val="center"/>
          </w:tcPr>
          <w:p w14:paraId="5E4CB3F8" w14:textId="77777777" w:rsidR="00A24F33" w:rsidRPr="00886186" w:rsidRDefault="00A24F33">
            <w:pPr>
              <w:jc w:val="center"/>
            </w:pPr>
          </w:p>
        </w:tc>
        <w:tc>
          <w:tcPr>
            <w:tcW w:w="1276" w:type="dxa"/>
            <w:shd w:val="clear" w:color="auto" w:fill="auto"/>
          </w:tcPr>
          <w:p w14:paraId="3FA10A09" w14:textId="77777777" w:rsidR="00A24F33" w:rsidRDefault="00A24F33">
            <w:pPr>
              <w:pStyle w:val="af4"/>
              <w:numPr>
                <w:ilvl w:val="0"/>
                <w:numId w:val="44"/>
              </w:numPr>
              <w:jc w:val="center"/>
              <w:rPr>
                <w:iCs/>
              </w:rPr>
            </w:pPr>
          </w:p>
        </w:tc>
        <w:tc>
          <w:tcPr>
            <w:tcW w:w="1134" w:type="dxa"/>
            <w:shd w:val="clear" w:color="auto" w:fill="auto"/>
          </w:tcPr>
          <w:p w14:paraId="200AC60D" w14:textId="77777777" w:rsidR="00A24F33" w:rsidRDefault="00A24F33">
            <w:pPr>
              <w:jc w:val="center"/>
              <w:rPr>
                <w:iCs/>
              </w:rPr>
            </w:pPr>
            <w:r>
              <w:rPr>
                <w:iCs/>
              </w:rPr>
              <w:t>189</w:t>
            </w:r>
          </w:p>
        </w:tc>
        <w:tc>
          <w:tcPr>
            <w:tcW w:w="6550" w:type="dxa"/>
            <w:shd w:val="clear" w:color="auto" w:fill="auto"/>
          </w:tcPr>
          <w:p w14:paraId="585C9ED6" w14:textId="77777777" w:rsidR="00A24F33" w:rsidRPr="00886186" w:rsidRDefault="00A24F33">
            <w:pPr>
              <w:jc w:val="both"/>
            </w:pPr>
            <w:r w:rsidRPr="00886186">
              <w:t>Жилые дома и общежития по ул. Кадырова (Чеченская): 2/1, 2/3, 2/4, 3, 5, 7, 9, 11, 13, 15, 24, 24А/1, 24А/3, 24А/4, 24/1 ул. Ингушской: 12, 14, 18, 20, 21, 25, 25-а, 16, 22.</w:t>
            </w:r>
          </w:p>
        </w:tc>
      </w:tr>
      <w:tr w:rsidR="0049221C" w:rsidRPr="00886186" w14:paraId="7094D75C" w14:textId="77777777">
        <w:tc>
          <w:tcPr>
            <w:tcW w:w="675" w:type="dxa"/>
            <w:shd w:val="clear" w:color="auto" w:fill="auto"/>
            <w:vAlign w:val="center"/>
          </w:tcPr>
          <w:p w14:paraId="4C0A4C64" w14:textId="77777777" w:rsidR="00A24F33" w:rsidRPr="00886186" w:rsidRDefault="00A24F33">
            <w:pPr>
              <w:jc w:val="center"/>
            </w:pPr>
          </w:p>
        </w:tc>
        <w:tc>
          <w:tcPr>
            <w:tcW w:w="1276" w:type="dxa"/>
            <w:shd w:val="clear" w:color="auto" w:fill="auto"/>
          </w:tcPr>
          <w:p w14:paraId="42217577" w14:textId="77777777" w:rsidR="00A24F33" w:rsidRDefault="00A24F33">
            <w:pPr>
              <w:pStyle w:val="af4"/>
              <w:numPr>
                <w:ilvl w:val="0"/>
                <w:numId w:val="44"/>
              </w:numPr>
              <w:jc w:val="center"/>
              <w:rPr>
                <w:iCs/>
              </w:rPr>
            </w:pPr>
          </w:p>
        </w:tc>
        <w:tc>
          <w:tcPr>
            <w:tcW w:w="1134" w:type="dxa"/>
            <w:shd w:val="clear" w:color="auto" w:fill="auto"/>
          </w:tcPr>
          <w:p w14:paraId="18A4279B" w14:textId="77777777" w:rsidR="00A24F33" w:rsidRDefault="00A24F33">
            <w:pPr>
              <w:jc w:val="center"/>
              <w:rPr>
                <w:iCs/>
              </w:rPr>
            </w:pPr>
            <w:r>
              <w:rPr>
                <w:iCs/>
              </w:rPr>
              <w:t>190</w:t>
            </w:r>
          </w:p>
        </w:tc>
        <w:tc>
          <w:tcPr>
            <w:tcW w:w="6550" w:type="dxa"/>
            <w:shd w:val="clear" w:color="auto" w:fill="auto"/>
          </w:tcPr>
          <w:p w14:paraId="6C9022D3" w14:textId="77777777" w:rsidR="00A24F33" w:rsidRPr="00886186" w:rsidRDefault="00A24F33">
            <w:pPr>
              <w:jc w:val="both"/>
            </w:pPr>
            <w:r w:rsidRPr="00886186">
              <w:t>Ул. Дагестанская (четная сторона) от ул. Идарова (Гагарина) до ул. Туполева, ул. Туполева (четная сторона) от ул. Дагестанской до ул. Карданова, ул. Карданова (нечетная сторона) от ул. Туполева до ул. Калинина, ул. Калинина (четная сторона) от ул. Карданова до ул. Луговой, ул. Луговая (нечетная сторона) от ул. Калинина до р. Нальчик, вдоль р. Нальчик от ул. Луговой до ул. Идарова (Гагарина), ул. Идарова (Гагарина) (четная сторона) до ул. Дагестанской.</w:t>
            </w:r>
          </w:p>
        </w:tc>
      </w:tr>
      <w:tr w:rsidR="0049221C" w:rsidRPr="00886186" w14:paraId="569EA8C6" w14:textId="77777777">
        <w:tc>
          <w:tcPr>
            <w:tcW w:w="675" w:type="dxa"/>
            <w:shd w:val="clear" w:color="auto" w:fill="auto"/>
            <w:vAlign w:val="center"/>
          </w:tcPr>
          <w:p w14:paraId="1916D50B" w14:textId="77777777" w:rsidR="00A24F33" w:rsidRPr="00886186" w:rsidRDefault="00A24F33">
            <w:pPr>
              <w:jc w:val="center"/>
            </w:pPr>
          </w:p>
        </w:tc>
        <w:tc>
          <w:tcPr>
            <w:tcW w:w="1276" w:type="dxa"/>
            <w:shd w:val="clear" w:color="auto" w:fill="auto"/>
          </w:tcPr>
          <w:p w14:paraId="1BF7BAC6" w14:textId="77777777" w:rsidR="00A24F33" w:rsidRDefault="00A24F33">
            <w:pPr>
              <w:pStyle w:val="af4"/>
              <w:numPr>
                <w:ilvl w:val="0"/>
                <w:numId w:val="44"/>
              </w:numPr>
              <w:jc w:val="center"/>
              <w:rPr>
                <w:iCs/>
              </w:rPr>
            </w:pPr>
          </w:p>
        </w:tc>
        <w:tc>
          <w:tcPr>
            <w:tcW w:w="1134" w:type="dxa"/>
            <w:shd w:val="clear" w:color="auto" w:fill="auto"/>
          </w:tcPr>
          <w:p w14:paraId="09C5051D" w14:textId="77777777" w:rsidR="00A24F33" w:rsidRDefault="00A24F33">
            <w:pPr>
              <w:jc w:val="center"/>
              <w:rPr>
                <w:iCs/>
              </w:rPr>
            </w:pPr>
            <w:r>
              <w:rPr>
                <w:iCs/>
              </w:rPr>
              <w:t>191</w:t>
            </w:r>
          </w:p>
        </w:tc>
        <w:tc>
          <w:tcPr>
            <w:tcW w:w="6550" w:type="dxa"/>
            <w:shd w:val="clear" w:color="auto" w:fill="auto"/>
          </w:tcPr>
          <w:p w14:paraId="6661F270" w14:textId="77777777" w:rsidR="00A24F33" w:rsidRPr="00886186" w:rsidRDefault="00A24F33">
            <w:pPr>
              <w:jc w:val="both"/>
            </w:pPr>
            <w:r w:rsidRPr="00886186">
              <w:t>Ул. Суворова (четная сторона) от ул. Идарова (Гагарина) до ул. Карданова, ул. Карданова (нечетная сторона) от ул. Суворова до ул. Туполева, ул. Туполева (нечетная сторона) от ул. Карданова до ул. Дагестанской, ул. Дагестанская (нечетная сторона) от ул. Туполева до ул. Идарова (Гагарина), ул. Идарова (Гагарина) (четная сторона) от ул. Дагестанской до ул. Суворова.</w:t>
            </w:r>
          </w:p>
        </w:tc>
      </w:tr>
      <w:tr w:rsidR="0049221C" w:rsidRPr="00886186" w14:paraId="66B1B9B6" w14:textId="77777777">
        <w:tc>
          <w:tcPr>
            <w:tcW w:w="675" w:type="dxa"/>
            <w:shd w:val="clear" w:color="auto" w:fill="auto"/>
            <w:vAlign w:val="center"/>
          </w:tcPr>
          <w:p w14:paraId="1FBD97F6" w14:textId="77777777" w:rsidR="00A24F33" w:rsidRPr="00886186" w:rsidRDefault="00A24F33">
            <w:pPr>
              <w:jc w:val="center"/>
            </w:pPr>
          </w:p>
        </w:tc>
        <w:tc>
          <w:tcPr>
            <w:tcW w:w="1276" w:type="dxa"/>
            <w:shd w:val="clear" w:color="auto" w:fill="auto"/>
          </w:tcPr>
          <w:p w14:paraId="477B7EA6" w14:textId="77777777" w:rsidR="00A24F33" w:rsidRDefault="00A24F33">
            <w:pPr>
              <w:pStyle w:val="af4"/>
              <w:numPr>
                <w:ilvl w:val="0"/>
                <w:numId w:val="44"/>
              </w:numPr>
              <w:jc w:val="center"/>
              <w:rPr>
                <w:iCs/>
              </w:rPr>
            </w:pPr>
          </w:p>
        </w:tc>
        <w:tc>
          <w:tcPr>
            <w:tcW w:w="1134" w:type="dxa"/>
            <w:shd w:val="clear" w:color="auto" w:fill="auto"/>
          </w:tcPr>
          <w:p w14:paraId="67B68EAD" w14:textId="77777777" w:rsidR="00A24F33" w:rsidRDefault="00A24F33">
            <w:pPr>
              <w:jc w:val="center"/>
              <w:rPr>
                <w:iCs/>
              </w:rPr>
            </w:pPr>
            <w:r>
              <w:rPr>
                <w:iCs/>
              </w:rPr>
              <w:t>192</w:t>
            </w:r>
          </w:p>
        </w:tc>
        <w:tc>
          <w:tcPr>
            <w:tcW w:w="6550" w:type="dxa"/>
            <w:shd w:val="clear" w:color="auto" w:fill="auto"/>
          </w:tcPr>
          <w:p w14:paraId="618C8406" w14:textId="77777777" w:rsidR="00A24F33" w:rsidRPr="00886186" w:rsidRDefault="00A24F33">
            <w:pPr>
              <w:jc w:val="both"/>
            </w:pPr>
            <w:r w:rsidRPr="00886186">
              <w:t>Ул. Суворова (четная сторона) от ул. Карданова до ул. Калинина, ул. Калинина (нечетная сторона) от ул. Суворова до ул. Карданова, ул. Карданова (четная сторона) от ул. Калинина до ул. Суворова.</w:t>
            </w:r>
          </w:p>
        </w:tc>
      </w:tr>
      <w:tr w:rsidR="0049221C" w:rsidRPr="00886186" w14:paraId="0ED52687" w14:textId="77777777">
        <w:tc>
          <w:tcPr>
            <w:tcW w:w="675" w:type="dxa"/>
            <w:shd w:val="clear" w:color="auto" w:fill="auto"/>
            <w:vAlign w:val="center"/>
          </w:tcPr>
          <w:p w14:paraId="4B2E6BA9" w14:textId="77777777" w:rsidR="00A24F33" w:rsidRPr="00886186" w:rsidRDefault="00A24F33">
            <w:pPr>
              <w:jc w:val="center"/>
            </w:pPr>
          </w:p>
        </w:tc>
        <w:tc>
          <w:tcPr>
            <w:tcW w:w="1276" w:type="dxa"/>
            <w:shd w:val="clear" w:color="auto" w:fill="auto"/>
          </w:tcPr>
          <w:p w14:paraId="4EE5057D" w14:textId="77777777" w:rsidR="00A24F33" w:rsidRDefault="00A24F33">
            <w:pPr>
              <w:pStyle w:val="af4"/>
              <w:numPr>
                <w:ilvl w:val="0"/>
                <w:numId w:val="44"/>
              </w:numPr>
              <w:jc w:val="center"/>
              <w:rPr>
                <w:iCs/>
              </w:rPr>
            </w:pPr>
          </w:p>
        </w:tc>
        <w:tc>
          <w:tcPr>
            <w:tcW w:w="1134" w:type="dxa"/>
            <w:shd w:val="clear" w:color="auto" w:fill="auto"/>
          </w:tcPr>
          <w:p w14:paraId="4310771C" w14:textId="77777777" w:rsidR="00A24F33" w:rsidRDefault="00A24F33">
            <w:pPr>
              <w:jc w:val="center"/>
              <w:rPr>
                <w:iCs/>
              </w:rPr>
            </w:pPr>
            <w:r>
              <w:rPr>
                <w:iCs/>
              </w:rPr>
              <w:t>193</w:t>
            </w:r>
          </w:p>
        </w:tc>
        <w:tc>
          <w:tcPr>
            <w:tcW w:w="6550" w:type="dxa"/>
            <w:shd w:val="clear" w:color="auto" w:fill="auto"/>
          </w:tcPr>
          <w:p w14:paraId="69B639D2" w14:textId="77777777" w:rsidR="00A24F33" w:rsidRPr="00886186" w:rsidRDefault="00A24F33">
            <w:pPr>
              <w:jc w:val="both"/>
            </w:pPr>
            <w:r w:rsidRPr="00886186">
              <w:t>Ул. Калинина (четная сторона) от ул. Луговой до ул. Уммаева, ул. Уммаева (нечетная сторона) от ул. Калинина до поймы р. Нальчик, вдоль поймы р. Нальчик от ул. Уммаева до ул. Луговой, ул. Луговая (четная сторона) от поймы р. Нальчик до ул. Калинина.</w:t>
            </w:r>
          </w:p>
        </w:tc>
      </w:tr>
      <w:tr w:rsidR="0049221C" w:rsidRPr="00886186" w14:paraId="429D4C5B" w14:textId="77777777">
        <w:tc>
          <w:tcPr>
            <w:tcW w:w="675" w:type="dxa"/>
            <w:shd w:val="clear" w:color="auto" w:fill="auto"/>
            <w:vAlign w:val="center"/>
          </w:tcPr>
          <w:p w14:paraId="2233B87A" w14:textId="77777777" w:rsidR="00A24F33" w:rsidRPr="00886186" w:rsidRDefault="00A24F33">
            <w:pPr>
              <w:jc w:val="center"/>
            </w:pPr>
          </w:p>
        </w:tc>
        <w:tc>
          <w:tcPr>
            <w:tcW w:w="1276" w:type="dxa"/>
            <w:shd w:val="clear" w:color="auto" w:fill="auto"/>
          </w:tcPr>
          <w:p w14:paraId="3538D2F9" w14:textId="77777777" w:rsidR="00A24F33" w:rsidRDefault="00A24F33">
            <w:pPr>
              <w:pStyle w:val="af4"/>
              <w:numPr>
                <w:ilvl w:val="0"/>
                <w:numId w:val="44"/>
              </w:numPr>
              <w:jc w:val="center"/>
              <w:rPr>
                <w:iCs/>
              </w:rPr>
            </w:pPr>
          </w:p>
        </w:tc>
        <w:tc>
          <w:tcPr>
            <w:tcW w:w="1134" w:type="dxa"/>
            <w:shd w:val="clear" w:color="auto" w:fill="auto"/>
          </w:tcPr>
          <w:p w14:paraId="60026C34" w14:textId="77777777" w:rsidR="00A24F33" w:rsidRDefault="00A24F33">
            <w:pPr>
              <w:jc w:val="center"/>
              <w:rPr>
                <w:iCs/>
              </w:rPr>
            </w:pPr>
            <w:r>
              <w:rPr>
                <w:iCs/>
              </w:rPr>
              <w:t>194</w:t>
            </w:r>
          </w:p>
        </w:tc>
        <w:tc>
          <w:tcPr>
            <w:tcW w:w="6550" w:type="dxa"/>
            <w:shd w:val="clear" w:color="auto" w:fill="auto"/>
          </w:tcPr>
          <w:p w14:paraId="57FDE73F" w14:textId="77777777" w:rsidR="00A24F33" w:rsidRPr="00886186" w:rsidRDefault="00A24F33">
            <w:pPr>
              <w:jc w:val="both"/>
            </w:pPr>
            <w:r w:rsidRPr="00886186">
              <w:t>Ул. Уммаева (четная сторона) от поймы р. Нальчик до ул. Калинина, ул. Калинина (четная сторона) от ул. Уммаева до ул. Нартановской, ул. Нартановская (нечетная сторона) до ограды "Каббалкдорремстрой", вдоль ограды до поймы р. Нальчик, вдоль поймы р. Нальчик от ограды "Каббалкдорремстрой" до ул. Уммаева.</w:t>
            </w:r>
          </w:p>
        </w:tc>
      </w:tr>
      <w:tr w:rsidR="0049221C" w:rsidRPr="00886186" w14:paraId="236A4EF3" w14:textId="77777777">
        <w:tc>
          <w:tcPr>
            <w:tcW w:w="675" w:type="dxa"/>
            <w:shd w:val="clear" w:color="auto" w:fill="auto"/>
            <w:vAlign w:val="center"/>
          </w:tcPr>
          <w:p w14:paraId="27870B30" w14:textId="77777777" w:rsidR="00A24F33" w:rsidRPr="00886186" w:rsidRDefault="00A24F33">
            <w:pPr>
              <w:jc w:val="center"/>
            </w:pPr>
          </w:p>
        </w:tc>
        <w:tc>
          <w:tcPr>
            <w:tcW w:w="1276" w:type="dxa"/>
            <w:shd w:val="clear" w:color="auto" w:fill="auto"/>
          </w:tcPr>
          <w:p w14:paraId="02C4F8E6" w14:textId="77777777" w:rsidR="00A24F33" w:rsidRDefault="00A24F33">
            <w:pPr>
              <w:pStyle w:val="af4"/>
              <w:numPr>
                <w:ilvl w:val="0"/>
                <w:numId w:val="44"/>
              </w:numPr>
              <w:jc w:val="center"/>
              <w:rPr>
                <w:iCs/>
              </w:rPr>
            </w:pPr>
          </w:p>
        </w:tc>
        <w:tc>
          <w:tcPr>
            <w:tcW w:w="1134" w:type="dxa"/>
            <w:shd w:val="clear" w:color="auto" w:fill="auto"/>
          </w:tcPr>
          <w:p w14:paraId="598D3578" w14:textId="77777777" w:rsidR="00A24F33" w:rsidRDefault="00A24F33">
            <w:pPr>
              <w:jc w:val="center"/>
              <w:rPr>
                <w:iCs/>
              </w:rPr>
            </w:pPr>
            <w:r>
              <w:rPr>
                <w:iCs/>
              </w:rPr>
              <w:t>195</w:t>
            </w:r>
          </w:p>
        </w:tc>
        <w:tc>
          <w:tcPr>
            <w:tcW w:w="6550" w:type="dxa"/>
            <w:shd w:val="clear" w:color="auto" w:fill="auto"/>
          </w:tcPr>
          <w:p w14:paraId="194912FE" w14:textId="77777777" w:rsidR="00A24F33" w:rsidRPr="00886186" w:rsidRDefault="00A24F33">
            <w:pPr>
              <w:jc w:val="both"/>
            </w:pPr>
            <w:r w:rsidRPr="00886186">
              <w:t>ул. Нартановская (четная сторона) от ул. Калинина до ул. 2-я Надречной, ул. 2-я Надречная от ул. Нартановской до ул. Меликьянца, включая жилые дома по ул. Калинина: 244, 246, 248, 250, 250-а, 250-б, ул. Нартановская: 10, 12; частные жилые дома между ул. Нартановской и МБОУ "СОШ N 30".</w:t>
            </w:r>
          </w:p>
        </w:tc>
      </w:tr>
      <w:tr w:rsidR="0049221C" w:rsidRPr="00886186" w14:paraId="56C31E42" w14:textId="77777777">
        <w:tc>
          <w:tcPr>
            <w:tcW w:w="675" w:type="dxa"/>
            <w:shd w:val="clear" w:color="auto" w:fill="auto"/>
            <w:vAlign w:val="center"/>
          </w:tcPr>
          <w:p w14:paraId="40638E5A" w14:textId="77777777" w:rsidR="00A24F33" w:rsidRPr="00886186" w:rsidRDefault="00A24F33">
            <w:pPr>
              <w:jc w:val="center"/>
            </w:pPr>
          </w:p>
        </w:tc>
        <w:tc>
          <w:tcPr>
            <w:tcW w:w="1276" w:type="dxa"/>
            <w:shd w:val="clear" w:color="auto" w:fill="auto"/>
          </w:tcPr>
          <w:p w14:paraId="4658F6E0" w14:textId="77777777" w:rsidR="00A24F33" w:rsidRDefault="00A24F33">
            <w:pPr>
              <w:pStyle w:val="af4"/>
              <w:numPr>
                <w:ilvl w:val="0"/>
                <w:numId w:val="44"/>
              </w:numPr>
              <w:jc w:val="center"/>
              <w:rPr>
                <w:iCs/>
              </w:rPr>
            </w:pPr>
          </w:p>
        </w:tc>
        <w:tc>
          <w:tcPr>
            <w:tcW w:w="1134" w:type="dxa"/>
            <w:shd w:val="clear" w:color="auto" w:fill="auto"/>
          </w:tcPr>
          <w:p w14:paraId="5E03C398" w14:textId="77777777" w:rsidR="00A24F33" w:rsidRDefault="00A24F33">
            <w:pPr>
              <w:jc w:val="center"/>
              <w:rPr>
                <w:iCs/>
              </w:rPr>
            </w:pPr>
            <w:r>
              <w:rPr>
                <w:iCs/>
              </w:rPr>
              <w:t>196</w:t>
            </w:r>
          </w:p>
        </w:tc>
        <w:tc>
          <w:tcPr>
            <w:tcW w:w="6550" w:type="dxa"/>
            <w:shd w:val="clear" w:color="auto" w:fill="auto"/>
          </w:tcPr>
          <w:p w14:paraId="51737E5A" w14:textId="77777777" w:rsidR="00A24F33" w:rsidRPr="00886186" w:rsidRDefault="00A24F33">
            <w:pPr>
              <w:jc w:val="both"/>
            </w:pPr>
            <w:r w:rsidRPr="00886186">
              <w:t>Жилые дома и общежития по ул.Мусова: 10, 12, 16; ул.Меликьянца: 2, 3, 5, включая жилые дома по ул. Калинина: 249, 252, 254, 256, 258, 258-а, 260, 264-а» .</w:t>
            </w:r>
          </w:p>
        </w:tc>
      </w:tr>
      <w:tr w:rsidR="0049221C" w:rsidRPr="00886186" w14:paraId="283FFEB0" w14:textId="77777777">
        <w:tc>
          <w:tcPr>
            <w:tcW w:w="675" w:type="dxa"/>
            <w:shd w:val="clear" w:color="auto" w:fill="auto"/>
            <w:vAlign w:val="center"/>
          </w:tcPr>
          <w:p w14:paraId="166CA278" w14:textId="77777777" w:rsidR="00A24F33" w:rsidRPr="00886186" w:rsidRDefault="00A24F33">
            <w:pPr>
              <w:jc w:val="center"/>
            </w:pPr>
          </w:p>
        </w:tc>
        <w:tc>
          <w:tcPr>
            <w:tcW w:w="1276" w:type="dxa"/>
            <w:shd w:val="clear" w:color="auto" w:fill="auto"/>
          </w:tcPr>
          <w:p w14:paraId="60A19CEC" w14:textId="77777777" w:rsidR="00A24F33" w:rsidRDefault="00A24F33">
            <w:pPr>
              <w:pStyle w:val="af4"/>
              <w:numPr>
                <w:ilvl w:val="0"/>
                <w:numId w:val="44"/>
              </w:numPr>
              <w:jc w:val="center"/>
              <w:rPr>
                <w:iCs/>
              </w:rPr>
            </w:pPr>
          </w:p>
        </w:tc>
        <w:tc>
          <w:tcPr>
            <w:tcW w:w="1134" w:type="dxa"/>
            <w:shd w:val="clear" w:color="auto" w:fill="auto"/>
          </w:tcPr>
          <w:p w14:paraId="330E06F1" w14:textId="77777777" w:rsidR="00A24F33" w:rsidRDefault="00A24F33">
            <w:pPr>
              <w:jc w:val="center"/>
              <w:rPr>
                <w:iCs/>
              </w:rPr>
            </w:pPr>
            <w:r>
              <w:rPr>
                <w:iCs/>
              </w:rPr>
              <w:t>197</w:t>
            </w:r>
          </w:p>
        </w:tc>
        <w:tc>
          <w:tcPr>
            <w:tcW w:w="6550" w:type="dxa"/>
            <w:shd w:val="clear" w:color="auto" w:fill="auto"/>
          </w:tcPr>
          <w:p w14:paraId="3C2D1308" w14:textId="77777777" w:rsidR="00A24F33" w:rsidRPr="00886186" w:rsidRDefault="00A24F33">
            <w:pPr>
              <w:jc w:val="both"/>
            </w:pPr>
            <w:r w:rsidRPr="00886186">
              <w:t xml:space="preserve">Ул. Калинина (четная сторона) от ул. Мусова до ул. Самотечной, ул. Самотечная (нечетная сторона) от ул. </w:t>
            </w:r>
            <w:r w:rsidRPr="00886186">
              <w:lastRenderedPageBreak/>
              <w:t>Калинина до ул. Коллонтай, ул. Коллонтай (нечетная сторона) от ул. Самотечной до ул. Мусова; ул. Мусова (нечетная сторона) от ул. Коллонтай до ул. Калинина, исключая жилые дома по ул. Коллонтай:  3-а, 3-б, включая общежития НПАТП N 1 по 2 Промпроезду.</w:t>
            </w:r>
          </w:p>
        </w:tc>
      </w:tr>
      <w:tr w:rsidR="0049221C" w:rsidRPr="00886186" w14:paraId="0CB5092C" w14:textId="77777777">
        <w:tc>
          <w:tcPr>
            <w:tcW w:w="675" w:type="dxa"/>
            <w:shd w:val="clear" w:color="auto" w:fill="auto"/>
            <w:vAlign w:val="center"/>
          </w:tcPr>
          <w:p w14:paraId="3A1A652D" w14:textId="77777777" w:rsidR="00A24F33" w:rsidRPr="00886186" w:rsidRDefault="00A24F33">
            <w:pPr>
              <w:jc w:val="center"/>
            </w:pPr>
          </w:p>
        </w:tc>
        <w:tc>
          <w:tcPr>
            <w:tcW w:w="1276" w:type="dxa"/>
            <w:shd w:val="clear" w:color="auto" w:fill="auto"/>
          </w:tcPr>
          <w:p w14:paraId="21A854E1" w14:textId="77777777" w:rsidR="00A24F33" w:rsidRDefault="00A24F33">
            <w:pPr>
              <w:pStyle w:val="af4"/>
              <w:numPr>
                <w:ilvl w:val="0"/>
                <w:numId w:val="44"/>
              </w:numPr>
              <w:jc w:val="center"/>
              <w:rPr>
                <w:iCs/>
              </w:rPr>
            </w:pPr>
          </w:p>
        </w:tc>
        <w:tc>
          <w:tcPr>
            <w:tcW w:w="1134" w:type="dxa"/>
            <w:shd w:val="clear" w:color="auto" w:fill="auto"/>
          </w:tcPr>
          <w:p w14:paraId="51CCF3EF" w14:textId="77777777" w:rsidR="00A24F33" w:rsidRDefault="00A24F33">
            <w:pPr>
              <w:jc w:val="center"/>
              <w:rPr>
                <w:iCs/>
              </w:rPr>
            </w:pPr>
            <w:r>
              <w:rPr>
                <w:iCs/>
              </w:rPr>
              <w:t>198</w:t>
            </w:r>
          </w:p>
        </w:tc>
        <w:tc>
          <w:tcPr>
            <w:tcW w:w="6550" w:type="dxa"/>
            <w:shd w:val="clear" w:color="auto" w:fill="auto"/>
          </w:tcPr>
          <w:p w14:paraId="3EB6FA81" w14:textId="77777777" w:rsidR="00A24F33" w:rsidRPr="00886186" w:rsidRDefault="00A24F33">
            <w:pPr>
              <w:jc w:val="both"/>
            </w:pPr>
            <w:r w:rsidRPr="00886186">
              <w:t>Ул. Коллонтай (четная сторона) от ул. Мусова до ул. Самотечной,                   ул. Самотечная (нечетная сторона) от ул. Коллонтай вдоль границ с землями Чегемского района до ул. Мусова, ул. Мусова, включая жилой дом по ул.Мусова,18, до ул. Коллонтай, включая жилые дома по ул. Коллонтай: 3-а, 3-б».</w:t>
            </w:r>
          </w:p>
        </w:tc>
      </w:tr>
      <w:tr w:rsidR="0049221C" w:rsidRPr="00886186" w14:paraId="30ED5413" w14:textId="77777777">
        <w:tc>
          <w:tcPr>
            <w:tcW w:w="675" w:type="dxa"/>
            <w:shd w:val="clear" w:color="auto" w:fill="auto"/>
            <w:vAlign w:val="center"/>
          </w:tcPr>
          <w:p w14:paraId="182D9C74" w14:textId="77777777" w:rsidR="00A24F33" w:rsidRPr="00886186" w:rsidRDefault="00A24F33">
            <w:pPr>
              <w:jc w:val="center"/>
            </w:pPr>
          </w:p>
        </w:tc>
        <w:tc>
          <w:tcPr>
            <w:tcW w:w="1276" w:type="dxa"/>
            <w:shd w:val="clear" w:color="auto" w:fill="auto"/>
          </w:tcPr>
          <w:p w14:paraId="28D7BBD9" w14:textId="77777777" w:rsidR="00A24F33" w:rsidRDefault="00A24F33">
            <w:pPr>
              <w:pStyle w:val="af4"/>
              <w:numPr>
                <w:ilvl w:val="0"/>
                <w:numId w:val="44"/>
              </w:numPr>
              <w:jc w:val="center"/>
              <w:rPr>
                <w:iCs/>
              </w:rPr>
            </w:pPr>
          </w:p>
        </w:tc>
        <w:tc>
          <w:tcPr>
            <w:tcW w:w="1134" w:type="dxa"/>
            <w:shd w:val="clear" w:color="auto" w:fill="auto"/>
          </w:tcPr>
          <w:p w14:paraId="774E4606" w14:textId="77777777" w:rsidR="00A24F33" w:rsidRDefault="00A24F33">
            <w:pPr>
              <w:jc w:val="center"/>
              <w:rPr>
                <w:iCs/>
              </w:rPr>
            </w:pPr>
            <w:r>
              <w:rPr>
                <w:iCs/>
              </w:rPr>
              <w:t>199</w:t>
            </w:r>
          </w:p>
        </w:tc>
        <w:tc>
          <w:tcPr>
            <w:tcW w:w="6550" w:type="dxa"/>
            <w:shd w:val="clear" w:color="auto" w:fill="auto"/>
          </w:tcPr>
          <w:p w14:paraId="10E15E5A" w14:textId="77777777" w:rsidR="00A24F33" w:rsidRPr="00886186" w:rsidRDefault="00A24F33">
            <w:pPr>
              <w:jc w:val="both"/>
            </w:pPr>
            <w:r w:rsidRPr="00886186">
              <w:t>Вся территория села Адиюх и жилого массива птицефабрики</w:t>
            </w:r>
          </w:p>
        </w:tc>
      </w:tr>
      <w:tr w:rsidR="0049221C" w:rsidRPr="00886186" w14:paraId="4715BA6F" w14:textId="77777777">
        <w:tc>
          <w:tcPr>
            <w:tcW w:w="675" w:type="dxa"/>
            <w:shd w:val="clear" w:color="auto" w:fill="auto"/>
            <w:vAlign w:val="center"/>
          </w:tcPr>
          <w:p w14:paraId="1BBF2B48" w14:textId="77777777" w:rsidR="00A24F33" w:rsidRPr="00886186" w:rsidRDefault="00A24F33">
            <w:pPr>
              <w:jc w:val="center"/>
            </w:pPr>
          </w:p>
        </w:tc>
        <w:tc>
          <w:tcPr>
            <w:tcW w:w="1276" w:type="dxa"/>
            <w:shd w:val="clear" w:color="auto" w:fill="auto"/>
          </w:tcPr>
          <w:p w14:paraId="0FEC1C7C" w14:textId="77777777" w:rsidR="00A24F33" w:rsidRDefault="00A24F33">
            <w:pPr>
              <w:jc w:val="center"/>
              <w:rPr>
                <w:iCs/>
              </w:rPr>
            </w:pPr>
            <w:r>
              <w:rPr>
                <w:iCs/>
              </w:rPr>
              <w:t>07.07.200</w:t>
            </w:r>
          </w:p>
        </w:tc>
        <w:tc>
          <w:tcPr>
            <w:tcW w:w="1134" w:type="dxa"/>
            <w:shd w:val="clear" w:color="auto" w:fill="auto"/>
          </w:tcPr>
          <w:p w14:paraId="700D84C8" w14:textId="77777777" w:rsidR="00A24F33" w:rsidRDefault="00A24F33">
            <w:pPr>
              <w:jc w:val="center"/>
              <w:rPr>
                <w:iCs/>
              </w:rPr>
            </w:pPr>
            <w:r>
              <w:rPr>
                <w:iCs/>
              </w:rPr>
              <w:t>200</w:t>
            </w:r>
          </w:p>
        </w:tc>
        <w:tc>
          <w:tcPr>
            <w:tcW w:w="6550" w:type="dxa"/>
            <w:shd w:val="clear" w:color="auto" w:fill="auto"/>
          </w:tcPr>
          <w:p w14:paraId="51ABCE49" w14:textId="77777777" w:rsidR="00A24F33" w:rsidRPr="00886186" w:rsidRDefault="00A24F33">
            <w:pPr>
              <w:jc w:val="both"/>
            </w:pPr>
            <w:r w:rsidRPr="00886186">
              <w:t>В административных границах с.п. Дальнее, с Восточное.</w:t>
            </w:r>
          </w:p>
        </w:tc>
      </w:tr>
      <w:tr w:rsidR="0049221C" w:rsidRPr="00886186" w14:paraId="53AFED9E" w14:textId="77777777">
        <w:tc>
          <w:tcPr>
            <w:tcW w:w="675" w:type="dxa"/>
            <w:shd w:val="clear" w:color="auto" w:fill="auto"/>
            <w:vAlign w:val="center"/>
          </w:tcPr>
          <w:p w14:paraId="279E0E17" w14:textId="77777777" w:rsidR="00A24F33" w:rsidRPr="00886186" w:rsidRDefault="00A24F33">
            <w:pPr>
              <w:jc w:val="center"/>
            </w:pPr>
          </w:p>
        </w:tc>
        <w:tc>
          <w:tcPr>
            <w:tcW w:w="1276" w:type="dxa"/>
            <w:shd w:val="clear" w:color="auto" w:fill="auto"/>
          </w:tcPr>
          <w:p w14:paraId="758F530E" w14:textId="77777777" w:rsidR="00A24F33" w:rsidRDefault="00A24F33">
            <w:pPr>
              <w:pStyle w:val="af4"/>
              <w:numPr>
                <w:ilvl w:val="0"/>
                <w:numId w:val="47"/>
              </w:numPr>
              <w:jc w:val="center"/>
              <w:rPr>
                <w:iCs/>
              </w:rPr>
            </w:pPr>
          </w:p>
        </w:tc>
        <w:tc>
          <w:tcPr>
            <w:tcW w:w="1134" w:type="dxa"/>
            <w:shd w:val="clear" w:color="auto" w:fill="auto"/>
          </w:tcPr>
          <w:p w14:paraId="167243F6" w14:textId="77777777" w:rsidR="00A24F33" w:rsidRDefault="00A24F33">
            <w:pPr>
              <w:jc w:val="center"/>
              <w:rPr>
                <w:iCs/>
              </w:rPr>
            </w:pPr>
            <w:r>
              <w:rPr>
                <w:iCs/>
              </w:rPr>
              <w:t>201</w:t>
            </w:r>
          </w:p>
        </w:tc>
        <w:tc>
          <w:tcPr>
            <w:tcW w:w="6550" w:type="dxa"/>
            <w:shd w:val="clear" w:color="auto" w:fill="auto"/>
          </w:tcPr>
          <w:p w14:paraId="38A60238" w14:textId="77777777" w:rsidR="00A24F33" w:rsidRPr="00886186" w:rsidRDefault="00A24F33">
            <w:pPr>
              <w:jc w:val="both"/>
            </w:pPr>
            <w:r w:rsidRPr="00886186">
              <w:t>В административных границах с.п. Малакановское.</w:t>
            </w:r>
          </w:p>
        </w:tc>
      </w:tr>
      <w:tr w:rsidR="0049221C" w:rsidRPr="00886186" w14:paraId="502662B5" w14:textId="77777777">
        <w:tc>
          <w:tcPr>
            <w:tcW w:w="675" w:type="dxa"/>
            <w:shd w:val="clear" w:color="auto" w:fill="auto"/>
            <w:vAlign w:val="center"/>
          </w:tcPr>
          <w:p w14:paraId="1F3BA6FC" w14:textId="77777777" w:rsidR="00A24F33" w:rsidRPr="00886186" w:rsidRDefault="00A24F33">
            <w:pPr>
              <w:jc w:val="center"/>
            </w:pPr>
          </w:p>
        </w:tc>
        <w:tc>
          <w:tcPr>
            <w:tcW w:w="1276" w:type="dxa"/>
            <w:shd w:val="clear" w:color="auto" w:fill="auto"/>
          </w:tcPr>
          <w:p w14:paraId="4E81CA31" w14:textId="77777777" w:rsidR="00A24F33" w:rsidRDefault="00A24F33">
            <w:pPr>
              <w:pStyle w:val="af4"/>
              <w:numPr>
                <w:ilvl w:val="0"/>
                <w:numId w:val="47"/>
              </w:numPr>
              <w:jc w:val="center"/>
              <w:rPr>
                <w:iCs/>
              </w:rPr>
            </w:pPr>
          </w:p>
        </w:tc>
        <w:tc>
          <w:tcPr>
            <w:tcW w:w="1134" w:type="dxa"/>
            <w:shd w:val="clear" w:color="auto" w:fill="auto"/>
          </w:tcPr>
          <w:p w14:paraId="64369FED" w14:textId="77777777" w:rsidR="00A24F33" w:rsidRDefault="00A24F33">
            <w:pPr>
              <w:jc w:val="center"/>
              <w:rPr>
                <w:iCs/>
              </w:rPr>
            </w:pPr>
            <w:r>
              <w:rPr>
                <w:iCs/>
              </w:rPr>
              <w:t>202</w:t>
            </w:r>
          </w:p>
        </w:tc>
        <w:tc>
          <w:tcPr>
            <w:tcW w:w="6550" w:type="dxa"/>
            <w:shd w:val="clear" w:color="auto" w:fill="auto"/>
          </w:tcPr>
          <w:p w14:paraId="1EA2370B" w14:textId="77777777" w:rsidR="00A24F33" w:rsidRPr="00886186" w:rsidRDefault="00A24F33">
            <w:pPr>
              <w:jc w:val="both"/>
            </w:pPr>
            <w:r w:rsidRPr="00886186">
              <w:t>В административных границах  с.п. Красносельское</w:t>
            </w:r>
          </w:p>
        </w:tc>
      </w:tr>
      <w:tr w:rsidR="0049221C" w:rsidRPr="00886186" w14:paraId="044B1724" w14:textId="77777777">
        <w:tc>
          <w:tcPr>
            <w:tcW w:w="675" w:type="dxa"/>
            <w:shd w:val="clear" w:color="auto" w:fill="auto"/>
            <w:vAlign w:val="center"/>
          </w:tcPr>
          <w:p w14:paraId="6BA59F0E" w14:textId="77777777" w:rsidR="00A24F33" w:rsidRPr="00886186" w:rsidRDefault="00A24F33">
            <w:pPr>
              <w:jc w:val="center"/>
            </w:pPr>
          </w:p>
        </w:tc>
        <w:tc>
          <w:tcPr>
            <w:tcW w:w="1276" w:type="dxa"/>
            <w:shd w:val="clear" w:color="auto" w:fill="auto"/>
          </w:tcPr>
          <w:p w14:paraId="4BD3CC1A" w14:textId="77777777" w:rsidR="00A24F33" w:rsidRDefault="00A24F33">
            <w:pPr>
              <w:pStyle w:val="af4"/>
              <w:numPr>
                <w:ilvl w:val="0"/>
                <w:numId w:val="47"/>
              </w:numPr>
              <w:jc w:val="center"/>
              <w:rPr>
                <w:iCs/>
              </w:rPr>
            </w:pPr>
          </w:p>
        </w:tc>
        <w:tc>
          <w:tcPr>
            <w:tcW w:w="1134" w:type="dxa"/>
            <w:shd w:val="clear" w:color="auto" w:fill="auto"/>
          </w:tcPr>
          <w:p w14:paraId="1749F091" w14:textId="77777777" w:rsidR="00A24F33" w:rsidRDefault="00A24F33">
            <w:pPr>
              <w:jc w:val="center"/>
              <w:rPr>
                <w:iCs/>
              </w:rPr>
            </w:pPr>
            <w:r>
              <w:rPr>
                <w:iCs/>
              </w:rPr>
              <w:t>203</w:t>
            </w:r>
          </w:p>
        </w:tc>
        <w:tc>
          <w:tcPr>
            <w:tcW w:w="6550" w:type="dxa"/>
            <w:shd w:val="clear" w:color="auto" w:fill="auto"/>
          </w:tcPr>
          <w:p w14:paraId="0A9EAC77" w14:textId="77777777" w:rsidR="00A24F33" w:rsidRPr="00886186" w:rsidRDefault="00A24F33">
            <w:pPr>
              <w:jc w:val="both"/>
            </w:pPr>
            <w:r w:rsidRPr="00886186">
              <w:t>В административных границах  с. Граничное</w:t>
            </w:r>
          </w:p>
        </w:tc>
      </w:tr>
      <w:tr w:rsidR="0049221C" w:rsidRPr="00886186" w14:paraId="288E878F" w14:textId="77777777">
        <w:tc>
          <w:tcPr>
            <w:tcW w:w="675" w:type="dxa"/>
            <w:shd w:val="clear" w:color="auto" w:fill="auto"/>
            <w:vAlign w:val="center"/>
          </w:tcPr>
          <w:p w14:paraId="4FC3859C" w14:textId="77777777" w:rsidR="00A24F33" w:rsidRPr="00886186" w:rsidRDefault="00A24F33">
            <w:pPr>
              <w:jc w:val="center"/>
            </w:pPr>
          </w:p>
        </w:tc>
        <w:tc>
          <w:tcPr>
            <w:tcW w:w="1276" w:type="dxa"/>
            <w:shd w:val="clear" w:color="auto" w:fill="auto"/>
          </w:tcPr>
          <w:p w14:paraId="1AE9A118" w14:textId="77777777" w:rsidR="00A24F33" w:rsidRDefault="00A24F33">
            <w:pPr>
              <w:pStyle w:val="af4"/>
              <w:numPr>
                <w:ilvl w:val="0"/>
                <w:numId w:val="47"/>
              </w:numPr>
              <w:jc w:val="center"/>
              <w:rPr>
                <w:iCs/>
              </w:rPr>
            </w:pPr>
          </w:p>
        </w:tc>
        <w:tc>
          <w:tcPr>
            <w:tcW w:w="1134" w:type="dxa"/>
            <w:shd w:val="clear" w:color="auto" w:fill="auto"/>
          </w:tcPr>
          <w:p w14:paraId="0FD5CD05" w14:textId="77777777" w:rsidR="00A24F33" w:rsidRDefault="00A24F33">
            <w:pPr>
              <w:jc w:val="center"/>
              <w:rPr>
                <w:iCs/>
              </w:rPr>
            </w:pPr>
            <w:r>
              <w:rPr>
                <w:iCs/>
              </w:rPr>
              <w:t>204</w:t>
            </w:r>
          </w:p>
        </w:tc>
        <w:tc>
          <w:tcPr>
            <w:tcW w:w="6550" w:type="dxa"/>
            <w:shd w:val="clear" w:color="auto" w:fill="auto"/>
          </w:tcPr>
          <w:p w14:paraId="1826EE3E" w14:textId="77777777" w:rsidR="00A24F33" w:rsidRPr="00886186" w:rsidRDefault="00A24F33">
            <w:pPr>
              <w:jc w:val="both"/>
            </w:pPr>
            <w:r w:rsidRPr="00886186">
              <w:t>В административных границах  с.п. Ульяновское.</w:t>
            </w:r>
          </w:p>
        </w:tc>
      </w:tr>
      <w:tr w:rsidR="0049221C" w:rsidRPr="00886186" w14:paraId="0B3C635F" w14:textId="77777777">
        <w:tc>
          <w:tcPr>
            <w:tcW w:w="675" w:type="dxa"/>
            <w:shd w:val="clear" w:color="auto" w:fill="auto"/>
            <w:vAlign w:val="center"/>
          </w:tcPr>
          <w:p w14:paraId="7EF333EA" w14:textId="77777777" w:rsidR="00A24F33" w:rsidRPr="00886186" w:rsidRDefault="00A24F33">
            <w:pPr>
              <w:jc w:val="center"/>
            </w:pPr>
          </w:p>
        </w:tc>
        <w:tc>
          <w:tcPr>
            <w:tcW w:w="1276" w:type="dxa"/>
            <w:shd w:val="clear" w:color="auto" w:fill="auto"/>
          </w:tcPr>
          <w:p w14:paraId="531B9656" w14:textId="77777777" w:rsidR="00A24F33" w:rsidRDefault="00A24F33">
            <w:pPr>
              <w:pStyle w:val="af4"/>
              <w:numPr>
                <w:ilvl w:val="0"/>
                <w:numId w:val="47"/>
              </w:numPr>
              <w:jc w:val="center"/>
              <w:rPr>
                <w:iCs/>
              </w:rPr>
            </w:pPr>
          </w:p>
        </w:tc>
        <w:tc>
          <w:tcPr>
            <w:tcW w:w="1134" w:type="dxa"/>
            <w:shd w:val="clear" w:color="auto" w:fill="auto"/>
          </w:tcPr>
          <w:p w14:paraId="646344AC" w14:textId="77777777" w:rsidR="00A24F33" w:rsidRDefault="00A24F33">
            <w:pPr>
              <w:jc w:val="center"/>
              <w:rPr>
                <w:iCs/>
              </w:rPr>
            </w:pPr>
            <w:r>
              <w:rPr>
                <w:iCs/>
              </w:rPr>
              <w:t>205</w:t>
            </w:r>
          </w:p>
        </w:tc>
        <w:tc>
          <w:tcPr>
            <w:tcW w:w="6550" w:type="dxa"/>
            <w:shd w:val="clear" w:color="auto" w:fill="auto"/>
          </w:tcPr>
          <w:p w14:paraId="4F4E55BF" w14:textId="77777777" w:rsidR="00A24F33" w:rsidRPr="00886186" w:rsidRDefault="00A24F33">
            <w:pPr>
              <w:jc w:val="both"/>
            </w:pPr>
            <w:r w:rsidRPr="00886186">
              <w:t>В административных границах  с. Гвардейское</w:t>
            </w:r>
          </w:p>
        </w:tc>
      </w:tr>
      <w:tr w:rsidR="0049221C" w:rsidRPr="00886186" w14:paraId="24A5F74A" w14:textId="77777777">
        <w:tc>
          <w:tcPr>
            <w:tcW w:w="675" w:type="dxa"/>
            <w:shd w:val="clear" w:color="auto" w:fill="auto"/>
            <w:vAlign w:val="center"/>
          </w:tcPr>
          <w:p w14:paraId="26BCE4F7" w14:textId="77777777" w:rsidR="00A24F33" w:rsidRPr="00886186" w:rsidRDefault="00A24F33">
            <w:pPr>
              <w:jc w:val="center"/>
            </w:pPr>
          </w:p>
        </w:tc>
        <w:tc>
          <w:tcPr>
            <w:tcW w:w="1276" w:type="dxa"/>
            <w:shd w:val="clear" w:color="auto" w:fill="auto"/>
          </w:tcPr>
          <w:p w14:paraId="37A8AD13" w14:textId="77777777" w:rsidR="00A24F33" w:rsidRDefault="00A24F33">
            <w:pPr>
              <w:pStyle w:val="af4"/>
              <w:numPr>
                <w:ilvl w:val="0"/>
                <w:numId w:val="47"/>
              </w:numPr>
              <w:jc w:val="center"/>
              <w:rPr>
                <w:iCs/>
              </w:rPr>
            </w:pPr>
          </w:p>
        </w:tc>
        <w:tc>
          <w:tcPr>
            <w:tcW w:w="1134" w:type="dxa"/>
            <w:shd w:val="clear" w:color="auto" w:fill="auto"/>
          </w:tcPr>
          <w:p w14:paraId="5D048778" w14:textId="77777777" w:rsidR="00A24F33" w:rsidRDefault="00A24F33">
            <w:pPr>
              <w:jc w:val="center"/>
              <w:rPr>
                <w:iCs/>
              </w:rPr>
            </w:pPr>
            <w:r>
              <w:rPr>
                <w:iCs/>
              </w:rPr>
              <w:t>206</w:t>
            </w:r>
          </w:p>
        </w:tc>
        <w:tc>
          <w:tcPr>
            <w:tcW w:w="6550" w:type="dxa"/>
            <w:shd w:val="clear" w:color="auto" w:fill="auto"/>
          </w:tcPr>
          <w:p w14:paraId="11CDF112" w14:textId="77777777" w:rsidR="00A24F33" w:rsidRPr="00886186" w:rsidRDefault="00A24F33">
            <w:pPr>
              <w:jc w:val="both"/>
            </w:pPr>
            <w:r w:rsidRPr="00886186">
              <w:t>В административных границах с. Виноградное.</w:t>
            </w:r>
          </w:p>
        </w:tc>
      </w:tr>
      <w:tr w:rsidR="0049221C" w:rsidRPr="00886186" w14:paraId="78F1C55F" w14:textId="77777777">
        <w:tc>
          <w:tcPr>
            <w:tcW w:w="675" w:type="dxa"/>
            <w:shd w:val="clear" w:color="auto" w:fill="auto"/>
            <w:vAlign w:val="center"/>
          </w:tcPr>
          <w:p w14:paraId="0E0C8AC2" w14:textId="77777777" w:rsidR="00A24F33" w:rsidRPr="00886186" w:rsidRDefault="00A24F33">
            <w:pPr>
              <w:jc w:val="center"/>
            </w:pPr>
          </w:p>
        </w:tc>
        <w:tc>
          <w:tcPr>
            <w:tcW w:w="1276" w:type="dxa"/>
            <w:shd w:val="clear" w:color="auto" w:fill="auto"/>
          </w:tcPr>
          <w:p w14:paraId="1233E2C9" w14:textId="77777777" w:rsidR="00A24F33" w:rsidRDefault="00A24F33">
            <w:pPr>
              <w:pStyle w:val="af4"/>
              <w:numPr>
                <w:ilvl w:val="0"/>
                <w:numId w:val="47"/>
              </w:numPr>
              <w:jc w:val="center"/>
              <w:rPr>
                <w:iCs/>
              </w:rPr>
            </w:pPr>
          </w:p>
        </w:tc>
        <w:tc>
          <w:tcPr>
            <w:tcW w:w="1134" w:type="dxa"/>
            <w:shd w:val="clear" w:color="auto" w:fill="auto"/>
          </w:tcPr>
          <w:p w14:paraId="6B8FF63C" w14:textId="77777777" w:rsidR="00A24F33" w:rsidRDefault="00A24F33">
            <w:pPr>
              <w:jc w:val="center"/>
              <w:rPr>
                <w:iCs/>
              </w:rPr>
            </w:pPr>
            <w:r>
              <w:rPr>
                <w:iCs/>
              </w:rPr>
              <w:t>207</w:t>
            </w:r>
          </w:p>
        </w:tc>
        <w:tc>
          <w:tcPr>
            <w:tcW w:w="6550" w:type="dxa"/>
            <w:shd w:val="clear" w:color="auto" w:fill="auto"/>
          </w:tcPr>
          <w:p w14:paraId="0CE64500" w14:textId="77777777" w:rsidR="00A24F33" w:rsidRPr="00886186" w:rsidRDefault="00A24F33">
            <w:pPr>
              <w:jc w:val="both"/>
            </w:pPr>
            <w:r w:rsidRPr="00886186">
              <w:t>В административных границах  с.п. Заречное</w:t>
            </w:r>
          </w:p>
        </w:tc>
      </w:tr>
      <w:tr w:rsidR="0049221C" w:rsidRPr="00886186" w14:paraId="40117EFF" w14:textId="77777777">
        <w:tc>
          <w:tcPr>
            <w:tcW w:w="675" w:type="dxa"/>
            <w:shd w:val="clear" w:color="auto" w:fill="auto"/>
            <w:vAlign w:val="center"/>
          </w:tcPr>
          <w:p w14:paraId="6E2DCC70" w14:textId="77777777" w:rsidR="00A24F33" w:rsidRPr="00886186" w:rsidRDefault="00A24F33">
            <w:pPr>
              <w:jc w:val="center"/>
            </w:pPr>
          </w:p>
        </w:tc>
        <w:tc>
          <w:tcPr>
            <w:tcW w:w="1276" w:type="dxa"/>
            <w:shd w:val="clear" w:color="auto" w:fill="auto"/>
          </w:tcPr>
          <w:p w14:paraId="6E08D980" w14:textId="77777777" w:rsidR="00A24F33" w:rsidRDefault="00A24F33">
            <w:pPr>
              <w:pStyle w:val="af4"/>
              <w:numPr>
                <w:ilvl w:val="0"/>
                <w:numId w:val="47"/>
              </w:numPr>
              <w:jc w:val="center"/>
              <w:rPr>
                <w:iCs/>
              </w:rPr>
            </w:pPr>
          </w:p>
        </w:tc>
        <w:tc>
          <w:tcPr>
            <w:tcW w:w="1134" w:type="dxa"/>
            <w:shd w:val="clear" w:color="auto" w:fill="auto"/>
          </w:tcPr>
          <w:p w14:paraId="648CE43B" w14:textId="77777777" w:rsidR="00A24F33" w:rsidRDefault="00A24F33">
            <w:pPr>
              <w:jc w:val="center"/>
              <w:rPr>
                <w:iCs/>
              </w:rPr>
            </w:pPr>
            <w:r>
              <w:rPr>
                <w:iCs/>
              </w:rPr>
              <w:t>208</w:t>
            </w:r>
          </w:p>
        </w:tc>
        <w:tc>
          <w:tcPr>
            <w:tcW w:w="6550" w:type="dxa"/>
            <w:shd w:val="clear" w:color="auto" w:fill="auto"/>
          </w:tcPr>
          <w:p w14:paraId="0C1C9875" w14:textId="77777777" w:rsidR="00A24F33" w:rsidRPr="00886186" w:rsidRDefault="00A24F33">
            <w:pPr>
              <w:jc w:val="both"/>
            </w:pPr>
            <w:r w:rsidRPr="00886186">
              <w:t>В административных границах с.п. ст. Солдатская: улицы Ватутина, Грицай, Калинина, Октябрьская, Пилипенко, Сухинина, Хирнова, Хондоженко.</w:t>
            </w:r>
          </w:p>
        </w:tc>
      </w:tr>
      <w:tr w:rsidR="0049221C" w:rsidRPr="00886186" w14:paraId="210313C6" w14:textId="77777777">
        <w:tc>
          <w:tcPr>
            <w:tcW w:w="675" w:type="dxa"/>
            <w:shd w:val="clear" w:color="auto" w:fill="auto"/>
            <w:vAlign w:val="center"/>
          </w:tcPr>
          <w:p w14:paraId="7A41C2D7" w14:textId="77777777" w:rsidR="00A24F33" w:rsidRPr="00886186" w:rsidRDefault="00A24F33">
            <w:pPr>
              <w:jc w:val="center"/>
            </w:pPr>
          </w:p>
        </w:tc>
        <w:tc>
          <w:tcPr>
            <w:tcW w:w="1276" w:type="dxa"/>
            <w:shd w:val="clear" w:color="auto" w:fill="auto"/>
          </w:tcPr>
          <w:p w14:paraId="47DCB9E0" w14:textId="77777777" w:rsidR="00A24F33" w:rsidRDefault="00A24F33">
            <w:pPr>
              <w:pStyle w:val="af4"/>
              <w:numPr>
                <w:ilvl w:val="0"/>
                <w:numId w:val="47"/>
              </w:numPr>
              <w:jc w:val="center"/>
              <w:rPr>
                <w:iCs/>
              </w:rPr>
            </w:pPr>
          </w:p>
        </w:tc>
        <w:tc>
          <w:tcPr>
            <w:tcW w:w="1134" w:type="dxa"/>
            <w:shd w:val="clear" w:color="auto" w:fill="auto"/>
          </w:tcPr>
          <w:p w14:paraId="79D3A54E" w14:textId="77777777" w:rsidR="00A24F33" w:rsidRDefault="00A24F33">
            <w:pPr>
              <w:jc w:val="center"/>
              <w:rPr>
                <w:iCs/>
              </w:rPr>
            </w:pPr>
            <w:r>
              <w:rPr>
                <w:iCs/>
              </w:rPr>
              <w:t>209</w:t>
            </w:r>
          </w:p>
        </w:tc>
        <w:tc>
          <w:tcPr>
            <w:tcW w:w="6550" w:type="dxa"/>
            <w:shd w:val="clear" w:color="auto" w:fill="auto"/>
          </w:tcPr>
          <w:p w14:paraId="4779A6DC" w14:textId="77777777" w:rsidR="00A24F33" w:rsidRPr="00886186" w:rsidRDefault="00A24F33">
            <w:pPr>
              <w:jc w:val="both"/>
            </w:pPr>
            <w:r w:rsidRPr="00886186">
              <w:t>В административных границах с.п. ст. Солдатская: улицы Евсейченко, Зенковского, Зива, Минава, Семененко, Шахрай, Устич, Ямпель.</w:t>
            </w:r>
          </w:p>
        </w:tc>
      </w:tr>
      <w:tr w:rsidR="0049221C" w:rsidRPr="00886186" w14:paraId="1233BF81" w14:textId="77777777">
        <w:tc>
          <w:tcPr>
            <w:tcW w:w="675" w:type="dxa"/>
            <w:shd w:val="clear" w:color="auto" w:fill="auto"/>
            <w:vAlign w:val="center"/>
          </w:tcPr>
          <w:p w14:paraId="0E1A6235" w14:textId="77777777" w:rsidR="00A24F33" w:rsidRPr="00886186" w:rsidRDefault="00A24F33">
            <w:pPr>
              <w:jc w:val="center"/>
            </w:pPr>
          </w:p>
        </w:tc>
        <w:tc>
          <w:tcPr>
            <w:tcW w:w="1276" w:type="dxa"/>
            <w:shd w:val="clear" w:color="auto" w:fill="auto"/>
          </w:tcPr>
          <w:p w14:paraId="2536457A" w14:textId="77777777" w:rsidR="00A24F33" w:rsidRDefault="00A24F33">
            <w:pPr>
              <w:pStyle w:val="af4"/>
              <w:numPr>
                <w:ilvl w:val="0"/>
                <w:numId w:val="47"/>
              </w:numPr>
              <w:jc w:val="center"/>
              <w:rPr>
                <w:iCs/>
              </w:rPr>
            </w:pPr>
          </w:p>
        </w:tc>
        <w:tc>
          <w:tcPr>
            <w:tcW w:w="1134" w:type="dxa"/>
            <w:shd w:val="clear" w:color="auto" w:fill="auto"/>
          </w:tcPr>
          <w:p w14:paraId="2E1411F8" w14:textId="77777777" w:rsidR="00A24F33" w:rsidRDefault="00A24F33">
            <w:pPr>
              <w:jc w:val="center"/>
              <w:rPr>
                <w:iCs/>
              </w:rPr>
            </w:pPr>
            <w:r>
              <w:rPr>
                <w:iCs/>
              </w:rPr>
              <w:t>210</w:t>
            </w:r>
          </w:p>
        </w:tc>
        <w:tc>
          <w:tcPr>
            <w:tcW w:w="6550" w:type="dxa"/>
            <w:shd w:val="clear" w:color="auto" w:fill="auto"/>
          </w:tcPr>
          <w:p w14:paraId="530216DB" w14:textId="77777777" w:rsidR="00A24F33" w:rsidRPr="00886186" w:rsidRDefault="00A24F33">
            <w:pPr>
              <w:jc w:val="both"/>
            </w:pPr>
            <w:r w:rsidRPr="00886186">
              <w:t>В административных границах с.п. ж/д п. ст. Солдатская (включая ж/д будки, жилые дома, ХПП)</w:t>
            </w:r>
          </w:p>
        </w:tc>
      </w:tr>
      <w:tr w:rsidR="0049221C" w:rsidRPr="00886186" w14:paraId="1EC1C9D6" w14:textId="77777777">
        <w:tc>
          <w:tcPr>
            <w:tcW w:w="675" w:type="dxa"/>
            <w:shd w:val="clear" w:color="auto" w:fill="auto"/>
            <w:vAlign w:val="center"/>
          </w:tcPr>
          <w:p w14:paraId="66467993" w14:textId="77777777" w:rsidR="00A24F33" w:rsidRPr="00886186" w:rsidRDefault="00A24F33">
            <w:pPr>
              <w:jc w:val="center"/>
            </w:pPr>
          </w:p>
        </w:tc>
        <w:tc>
          <w:tcPr>
            <w:tcW w:w="1276" w:type="dxa"/>
            <w:shd w:val="clear" w:color="auto" w:fill="auto"/>
          </w:tcPr>
          <w:p w14:paraId="38B2E1B5" w14:textId="77777777" w:rsidR="00A24F33" w:rsidRDefault="00A24F33">
            <w:pPr>
              <w:pStyle w:val="af4"/>
              <w:numPr>
                <w:ilvl w:val="0"/>
                <w:numId w:val="47"/>
              </w:numPr>
              <w:jc w:val="center"/>
              <w:rPr>
                <w:iCs/>
              </w:rPr>
            </w:pPr>
          </w:p>
        </w:tc>
        <w:tc>
          <w:tcPr>
            <w:tcW w:w="1134" w:type="dxa"/>
            <w:shd w:val="clear" w:color="auto" w:fill="auto"/>
          </w:tcPr>
          <w:p w14:paraId="4189A669" w14:textId="77777777" w:rsidR="00A24F33" w:rsidRDefault="00A24F33">
            <w:pPr>
              <w:jc w:val="center"/>
              <w:rPr>
                <w:iCs/>
              </w:rPr>
            </w:pPr>
            <w:r>
              <w:rPr>
                <w:iCs/>
              </w:rPr>
              <w:t>211</w:t>
            </w:r>
          </w:p>
        </w:tc>
        <w:tc>
          <w:tcPr>
            <w:tcW w:w="6550" w:type="dxa"/>
            <w:shd w:val="clear" w:color="auto" w:fill="auto"/>
          </w:tcPr>
          <w:p w14:paraId="58C1D2D3" w14:textId="77777777" w:rsidR="00A24F33" w:rsidRPr="00886186" w:rsidRDefault="00A24F33">
            <w:pPr>
              <w:jc w:val="both"/>
            </w:pPr>
            <w:r w:rsidRPr="00886186">
              <w:t>В административных границах улиц и переулков с.п. Карагач: пер. Ашабокова Б.Е., Восточный, Заводской, Мисрокова, Ногмова, Офицерский, Шетова; ул.ул. Каскулова, Победителей ВОВ Степная полностью; ул.ул. Абубекирова – четная сторона 2,4,8-98, нечетная 1-105; Котепахова – четная сторона 2-64, нечетная 1-69; Шаловых – четная сторона 2-76, нечетная 1-63; Шкахова – четная сторона 2-112, нечетная 1-97; Шогенцукова – четная сторона 6-114, нечетная 1-103.</w:t>
            </w:r>
          </w:p>
        </w:tc>
      </w:tr>
      <w:tr w:rsidR="0049221C" w:rsidRPr="00886186" w14:paraId="085B287D" w14:textId="77777777">
        <w:tc>
          <w:tcPr>
            <w:tcW w:w="675" w:type="dxa"/>
            <w:shd w:val="clear" w:color="auto" w:fill="auto"/>
            <w:vAlign w:val="center"/>
          </w:tcPr>
          <w:p w14:paraId="0B68E0C6" w14:textId="77777777" w:rsidR="00A24F33" w:rsidRPr="00886186" w:rsidRDefault="00A24F33">
            <w:pPr>
              <w:jc w:val="center"/>
            </w:pPr>
          </w:p>
        </w:tc>
        <w:tc>
          <w:tcPr>
            <w:tcW w:w="1276" w:type="dxa"/>
            <w:shd w:val="clear" w:color="auto" w:fill="auto"/>
          </w:tcPr>
          <w:p w14:paraId="5183D116" w14:textId="77777777" w:rsidR="00A24F33" w:rsidRDefault="00A24F33">
            <w:pPr>
              <w:pStyle w:val="af4"/>
              <w:numPr>
                <w:ilvl w:val="0"/>
                <w:numId w:val="47"/>
              </w:numPr>
              <w:jc w:val="center"/>
              <w:rPr>
                <w:iCs/>
              </w:rPr>
            </w:pPr>
          </w:p>
        </w:tc>
        <w:tc>
          <w:tcPr>
            <w:tcW w:w="1134" w:type="dxa"/>
            <w:shd w:val="clear" w:color="auto" w:fill="auto"/>
          </w:tcPr>
          <w:p w14:paraId="48F92BEF" w14:textId="77777777" w:rsidR="00A24F33" w:rsidRDefault="00A24F33">
            <w:pPr>
              <w:jc w:val="center"/>
              <w:rPr>
                <w:iCs/>
              </w:rPr>
            </w:pPr>
            <w:r>
              <w:rPr>
                <w:iCs/>
              </w:rPr>
              <w:t>212</w:t>
            </w:r>
          </w:p>
        </w:tc>
        <w:tc>
          <w:tcPr>
            <w:tcW w:w="6550" w:type="dxa"/>
            <w:shd w:val="clear" w:color="auto" w:fill="auto"/>
          </w:tcPr>
          <w:p w14:paraId="1A173BBB" w14:textId="77777777" w:rsidR="00A24F33" w:rsidRPr="00886186" w:rsidRDefault="00A24F33">
            <w:pPr>
              <w:jc w:val="both"/>
            </w:pPr>
            <w:r w:rsidRPr="00886186">
              <w:t>В административных границах улиц и переулков с.п. Карагач: пер. Кашева, Колхозный, Отарова, Цагова; ул. Башорова полностью; ул.ул. Абубекирова – четная сторона 100-220, нечетная 107-219; Котепахова – четная сторона 66-162, нечетная 97-197; Шаловых – четная сторона 84-168, нечетная 65-195; Шкахова – четная сторона 114-234, нечетная 99-205; Шогенцукова – четная сторона 116-222, нечетная 125-199.</w:t>
            </w:r>
          </w:p>
        </w:tc>
      </w:tr>
      <w:tr w:rsidR="0049221C" w:rsidRPr="00886186" w14:paraId="7431BD1E" w14:textId="77777777">
        <w:tc>
          <w:tcPr>
            <w:tcW w:w="675" w:type="dxa"/>
            <w:shd w:val="clear" w:color="auto" w:fill="auto"/>
            <w:vAlign w:val="center"/>
          </w:tcPr>
          <w:p w14:paraId="2C2CF5B0" w14:textId="77777777" w:rsidR="00A24F33" w:rsidRPr="00886186" w:rsidRDefault="00A24F33">
            <w:pPr>
              <w:jc w:val="center"/>
            </w:pPr>
          </w:p>
        </w:tc>
        <w:tc>
          <w:tcPr>
            <w:tcW w:w="1276" w:type="dxa"/>
            <w:shd w:val="clear" w:color="auto" w:fill="auto"/>
          </w:tcPr>
          <w:p w14:paraId="53DA3634" w14:textId="77777777" w:rsidR="00A24F33" w:rsidRDefault="00A24F33">
            <w:pPr>
              <w:pStyle w:val="af4"/>
              <w:numPr>
                <w:ilvl w:val="0"/>
                <w:numId w:val="47"/>
              </w:numPr>
              <w:jc w:val="center"/>
              <w:rPr>
                <w:iCs/>
              </w:rPr>
            </w:pPr>
          </w:p>
        </w:tc>
        <w:tc>
          <w:tcPr>
            <w:tcW w:w="1134" w:type="dxa"/>
            <w:shd w:val="clear" w:color="auto" w:fill="auto"/>
          </w:tcPr>
          <w:p w14:paraId="755E5DDA" w14:textId="77777777" w:rsidR="00A24F33" w:rsidRDefault="00A24F33">
            <w:pPr>
              <w:jc w:val="center"/>
              <w:rPr>
                <w:iCs/>
              </w:rPr>
            </w:pPr>
            <w:r>
              <w:rPr>
                <w:iCs/>
              </w:rPr>
              <w:t>213</w:t>
            </w:r>
          </w:p>
        </w:tc>
        <w:tc>
          <w:tcPr>
            <w:tcW w:w="6550" w:type="dxa"/>
            <w:shd w:val="clear" w:color="auto" w:fill="auto"/>
          </w:tcPr>
          <w:p w14:paraId="404362CA" w14:textId="77777777" w:rsidR="00A24F33" w:rsidRPr="00886186" w:rsidRDefault="00A24F33">
            <w:pPr>
              <w:jc w:val="both"/>
            </w:pPr>
            <w:r w:rsidRPr="00886186">
              <w:t>В административных границах с.п. Советское</w:t>
            </w:r>
          </w:p>
        </w:tc>
      </w:tr>
      <w:tr w:rsidR="0049221C" w:rsidRPr="00886186" w14:paraId="0C8C4222" w14:textId="77777777">
        <w:tc>
          <w:tcPr>
            <w:tcW w:w="675" w:type="dxa"/>
            <w:shd w:val="clear" w:color="auto" w:fill="auto"/>
            <w:vAlign w:val="center"/>
          </w:tcPr>
          <w:p w14:paraId="33310AA8" w14:textId="77777777" w:rsidR="00A24F33" w:rsidRPr="00886186" w:rsidRDefault="00A24F33">
            <w:pPr>
              <w:jc w:val="center"/>
            </w:pPr>
          </w:p>
        </w:tc>
        <w:tc>
          <w:tcPr>
            <w:tcW w:w="1276" w:type="dxa"/>
            <w:shd w:val="clear" w:color="auto" w:fill="auto"/>
          </w:tcPr>
          <w:p w14:paraId="7B729217" w14:textId="77777777" w:rsidR="00A24F33" w:rsidRDefault="00A24F33">
            <w:pPr>
              <w:pStyle w:val="af4"/>
              <w:numPr>
                <w:ilvl w:val="0"/>
                <w:numId w:val="47"/>
              </w:numPr>
              <w:jc w:val="center"/>
              <w:rPr>
                <w:iCs/>
              </w:rPr>
            </w:pPr>
          </w:p>
        </w:tc>
        <w:tc>
          <w:tcPr>
            <w:tcW w:w="1134" w:type="dxa"/>
            <w:shd w:val="clear" w:color="auto" w:fill="auto"/>
          </w:tcPr>
          <w:p w14:paraId="755B6BFF" w14:textId="77777777" w:rsidR="00A24F33" w:rsidRDefault="00A24F33">
            <w:pPr>
              <w:jc w:val="center"/>
              <w:rPr>
                <w:iCs/>
              </w:rPr>
            </w:pPr>
            <w:r>
              <w:rPr>
                <w:iCs/>
              </w:rPr>
              <w:t>214</w:t>
            </w:r>
          </w:p>
        </w:tc>
        <w:tc>
          <w:tcPr>
            <w:tcW w:w="6550" w:type="dxa"/>
            <w:shd w:val="clear" w:color="auto" w:fill="auto"/>
          </w:tcPr>
          <w:p w14:paraId="4F4B085A" w14:textId="77777777" w:rsidR="00A24F33" w:rsidRPr="00886186" w:rsidRDefault="00A24F33">
            <w:pPr>
              <w:jc w:val="both"/>
            </w:pPr>
            <w:r w:rsidRPr="00886186">
              <w:t>В административных границах с.п. Благовещенка: хуторов Ново-Осетинский, Александровский, Петропавловский, Цораевский, Минский, Майский. Центр участка – МКУК «КДЦ с.п. Благовещенка» (с. Благовещенка, ул. Ленина, д. 98, тел. 99-4-87).</w:t>
            </w:r>
          </w:p>
        </w:tc>
      </w:tr>
      <w:tr w:rsidR="0049221C" w:rsidRPr="00886186" w14:paraId="44AF6B3D" w14:textId="77777777">
        <w:tc>
          <w:tcPr>
            <w:tcW w:w="675" w:type="dxa"/>
            <w:shd w:val="clear" w:color="auto" w:fill="auto"/>
            <w:vAlign w:val="center"/>
          </w:tcPr>
          <w:p w14:paraId="7BD1D93B" w14:textId="77777777" w:rsidR="00A24F33" w:rsidRPr="00886186" w:rsidRDefault="00A24F33">
            <w:pPr>
              <w:jc w:val="center"/>
            </w:pPr>
          </w:p>
        </w:tc>
        <w:tc>
          <w:tcPr>
            <w:tcW w:w="1276" w:type="dxa"/>
            <w:shd w:val="clear" w:color="auto" w:fill="auto"/>
          </w:tcPr>
          <w:p w14:paraId="3C87A631" w14:textId="77777777" w:rsidR="00A24F33" w:rsidRDefault="00A24F33">
            <w:pPr>
              <w:pStyle w:val="af4"/>
              <w:numPr>
                <w:ilvl w:val="0"/>
                <w:numId w:val="47"/>
              </w:numPr>
              <w:jc w:val="center"/>
              <w:rPr>
                <w:iCs/>
              </w:rPr>
            </w:pPr>
          </w:p>
        </w:tc>
        <w:tc>
          <w:tcPr>
            <w:tcW w:w="1134" w:type="dxa"/>
            <w:shd w:val="clear" w:color="auto" w:fill="auto"/>
          </w:tcPr>
          <w:p w14:paraId="3AFF8616" w14:textId="77777777" w:rsidR="00A24F33" w:rsidRDefault="00A24F33">
            <w:pPr>
              <w:jc w:val="center"/>
              <w:rPr>
                <w:iCs/>
              </w:rPr>
            </w:pPr>
            <w:r>
              <w:rPr>
                <w:iCs/>
              </w:rPr>
              <w:t>215</w:t>
            </w:r>
          </w:p>
        </w:tc>
        <w:tc>
          <w:tcPr>
            <w:tcW w:w="6550" w:type="dxa"/>
            <w:shd w:val="clear" w:color="auto" w:fill="auto"/>
          </w:tcPr>
          <w:p w14:paraId="77C7BD20" w14:textId="77777777" w:rsidR="00A24F33" w:rsidRPr="00886186" w:rsidRDefault="00A24F33">
            <w:pPr>
              <w:jc w:val="both"/>
            </w:pPr>
            <w:r w:rsidRPr="00886186">
              <w:t>В административных границах х. Грабовец</w:t>
            </w:r>
          </w:p>
        </w:tc>
      </w:tr>
      <w:tr w:rsidR="0049221C" w:rsidRPr="00886186" w14:paraId="5D31107C" w14:textId="77777777">
        <w:tc>
          <w:tcPr>
            <w:tcW w:w="675" w:type="dxa"/>
            <w:shd w:val="clear" w:color="auto" w:fill="auto"/>
            <w:vAlign w:val="center"/>
          </w:tcPr>
          <w:p w14:paraId="18B1CB52" w14:textId="77777777" w:rsidR="00A24F33" w:rsidRPr="00886186" w:rsidRDefault="00A24F33">
            <w:pPr>
              <w:jc w:val="center"/>
            </w:pPr>
          </w:p>
        </w:tc>
        <w:tc>
          <w:tcPr>
            <w:tcW w:w="1276" w:type="dxa"/>
            <w:shd w:val="clear" w:color="auto" w:fill="auto"/>
          </w:tcPr>
          <w:p w14:paraId="77D1B931" w14:textId="77777777" w:rsidR="00A24F33" w:rsidRDefault="00A24F33">
            <w:pPr>
              <w:pStyle w:val="af4"/>
              <w:numPr>
                <w:ilvl w:val="0"/>
                <w:numId w:val="47"/>
              </w:numPr>
              <w:jc w:val="center"/>
              <w:rPr>
                <w:iCs/>
              </w:rPr>
            </w:pPr>
          </w:p>
        </w:tc>
        <w:tc>
          <w:tcPr>
            <w:tcW w:w="1134" w:type="dxa"/>
            <w:shd w:val="clear" w:color="auto" w:fill="auto"/>
          </w:tcPr>
          <w:p w14:paraId="43BA73AD" w14:textId="77777777" w:rsidR="00A24F33" w:rsidRDefault="00A24F33">
            <w:pPr>
              <w:jc w:val="center"/>
              <w:rPr>
                <w:iCs/>
              </w:rPr>
            </w:pPr>
            <w:r>
              <w:rPr>
                <w:iCs/>
              </w:rPr>
              <w:t>216</w:t>
            </w:r>
          </w:p>
        </w:tc>
        <w:tc>
          <w:tcPr>
            <w:tcW w:w="6550" w:type="dxa"/>
            <w:shd w:val="clear" w:color="auto" w:fill="auto"/>
          </w:tcPr>
          <w:p w14:paraId="62F49CD2" w14:textId="77777777" w:rsidR="00A24F33" w:rsidRPr="00886186" w:rsidRDefault="00A24F33">
            <w:pPr>
              <w:jc w:val="both"/>
            </w:pPr>
            <w:r w:rsidRPr="00886186">
              <w:t>В административных границах с.п. Алтуд: пер. Баксанский, Комсомольский, Садовый, Школьный от ул. Кажарова до ул. Октябрьской; ул. Кажарова, Колхозная, Молодежная, Надречная, Первомайская, Подгорная, Советская, Комсомольская от ул. Молодежная до ул. Октябрьская.</w:t>
            </w:r>
          </w:p>
        </w:tc>
      </w:tr>
      <w:tr w:rsidR="0049221C" w:rsidRPr="00886186" w14:paraId="03A65D82" w14:textId="77777777">
        <w:tc>
          <w:tcPr>
            <w:tcW w:w="675" w:type="dxa"/>
            <w:shd w:val="clear" w:color="auto" w:fill="auto"/>
            <w:vAlign w:val="center"/>
          </w:tcPr>
          <w:p w14:paraId="3E5249FA" w14:textId="77777777" w:rsidR="00A24F33" w:rsidRPr="00886186" w:rsidRDefault="00A24F33">
            <w:pPr>
              <w:jc w:val="center"/>
            </w:pPr>
          </w:p>
        </w:tc>
        <w:tc>
          <w:tcPr>
            <w:tcW w:w="1276" w:type="dxa"/>
            <w:shd w:val="clear" w:color="auto" w:fill="auto"/>
          </w:tcPr>
          <w:p w14:paraId="75ECC8FE" w14:textId="77777777" w:rsidR="00A24F33" w:rsidRDefault="00A24F33">
            <w:pPr>
              <w:pStyle w:val="af4"/>
              <w:numPr>
                <w:ilvl w:val="0"/>
                <w:numId w:val="47"/>
              </w:numPr>
              <w:jc w:val="center"/>
              <w:rPr>
                <w:iCs/>
              </w:rPr>
            </w:pPr>
          </w:p>
        </w:tc>
        <w:tc>
          <w:tcPr>
            <w:tcW w:w="1134" w:type="dxa"/>
            <w:shd w:val="clear" w:color="auto" w:fill="auto"/>
          </w:tcPr>
          <w:p w14:paraId="17E7BBED" w14:textId="77777777" w:rsidR="00A24F33" w:rsidRDefault="00A24F33">
            <w:pPr>
              <w:jc w:val="center"/>
              <w:rPr>
                <w:iCs/>
              </w:rPr>
            </w:pPr>
            <w:r>
              <w:rPr>
                <w:iCs/>
              </w:rPr>
              <w:t>217</w:t>
            </w:r>
          </w:p>
        </w:tc>
        <w:tc>
          <w:tcPr>
            <w:tcW w:w="6550" w:type="dxa"/>
            <w:shd w:val="clear" w:color="auto" w:fill="auto"/>
          </w:tcPr>
          <w:p w14:paraId="30212C1F" w14:textId="77777777" w:rsidR="00A24F33" w:rsidRPr="00886186" w:rsidRDefault="00A24F33">
            <w:pPr>
              <w:jc w:val="both"/>
            </w:pPr>
            <w:r w:rsidRPr="00886186">
              <w:t>В административных границах с.п. Алтуд: пер. Грейдерный, Школьный от ул. Октябрьская до ул. Хавпачева; ул. Аптечная, Крестьянская, Кузнечная, Мастеровая, Октябрьская, Степная, Хавпачева, Комсомольская от ул. Октябрьская до ул. Хавпачева.</w:t>
            </w:r>
          </w:p>
        </w:tc>
      </w:tr>
      <w:tr w:rsidR="0049221C" w:rsidRPr="00886186" w14:paraId="10C5C809" w14:textId="77777777">
        <w:tc>
          <w:tcPr>
            <w:tcW w:w="675" w:type="dxa"/>
            <w:shd w:val="clear" w:color="auto" w:fill="auto"/>
            <w:vAlign w:val="center"/>
          </w:tcPr>
          <w:p w14:paraId="205DF934" w14:textId="77777777" w:rsidR="00A24F33" w:rsidRPr="00886186" w:rsidRDefault="00A24F33">
            <w:pPr>
              <w:jc w:val="center"/>
            </w:pPr>
          </w:p>
        </w:tc>
        <w:tc>
          <w:tcPr>
            <w:tcW w:w="1276" w:type="dxa"/>
            <w:shd w:val="clear" w:color="auto" w:fill="auto"/>
          </w:tcPr>
          <w:p w14:paraId="502E037A" w14:textId="77777777" w:rsidR="00A24F33" w:rsidRDefault="00A24F33">
            <w:pPr>
              <w:pStyle w:val="af4"/>
              <w:numPr>
                <w:ilvl w:val="0"/>
                <w:numId w:val="47"/>
              </w:numPr>
              <w:jc w:val="center"/>
              <w:rPr>
                <w:iCs/>
              </w:rPr>
            </w:pPr>
          </w:p>
        </w:tc>
        <w:tc>
          <w:tcPr>
            <w:tcW w:w="1134" w:type="dxa"/>
            <w:shd w:val="clear" w:color="auto" w:fill="auto"/>
          </w:tcPr>
          <w:p w14:paraId="10483305" w14:textId="77777777" w:rsidR="00A24F33" w:rsidRDefault="00A24F33">
            <w:pPr>
              <w:jc w:val="center"/>
              <w:rPr>
                <w:iCs/>
              </w:rPr>
            </w:pPr>
            <w:r>
              <w:rPr>
                <w:iCs/>
              </w:rPr>
              <w:t>218</w:t>
            </w:r>
          </w:p>
        </w:tc>
        <w:tc>
          <w:tcPr>
            <w:tcW w:w="6550" w:type="dxa"/>
            <w:shd w:val="clear" w:color="auto" w:fill="auto"/>
          </w:tcPr>
          <w:p w14:paraId="3CD9F62C" w14:textId="77777777" w:rsidR="00A24F33" w:rsidRPr="00886186" w:rsidRDefault="00A24F33">
            <w:pPr>
              <w:jc w:val="both"/>
            </w:pPr>
            <w:r w:rsidRPr="00886186">
              <w:t>В административных границах с.п. Черниговское.</w:t>
            </w:r>
          </w:p>
        </w:tc>
      </w:tr>
      <w:tr w:rsidR="0049221C" w:rsidRPr="00886186" w14:paraId="13FB2114" w14:textId="77777777">
        <w:tc>
          <w:tcPr>
            <w:tcW w:w="675" w:type="dxa"/>
            <w:shd w:val="clear" w:color="auto" w:fill="auto"/>
            <w:vAlign w:val="center"/>
          </w:tcPr>
          <w:p w14:paraId="0E97B0C7" w14:textId="77777777" w:rsidR="00A24F33" w:rsidRPr="00886186" w:rsidRDefault="00A24F33">
            <w:pPr>
              <w:jc w:val="center"/>
            </w:pPr>
          </w:p>
        </w:tc>
        <w:tc>
          <w:tcPr>
            <w:tcW w:w="1276" w:type="dxa"/>
            <w:shd w:val="clear" w:color="auto" w:fill="auto"/>
          </w:tcPr>
          <w:p w14:paraId="6C657BE9" w14:textId="77777777" w:rsidR="00A24F33" w:rsidRDefault="00A24F33">
            <w:pPr>
              <w:pStyle w:val="af4"/>
              <w:numPr>
                <w:ilvl w:val="0"/>
                <w:numId w:val="47"/>
              </w:numPr>
              <w:jc w:val="center"/>
              <w:rPr>
                <w:iCs/>
              </w:rPr>
            </w:pPr>
          </w:p>
        </w:tc>
        <w:tc>
          <w:tcPr>
            <w:tcW w:w="1134" w:type="dxa"/>
            <w:shd w:val="clear" w:color="auto" w:fill="auto"/>
          </w:tcPr>
          <w:p w14:paraId="0C4F8DA3" w14:textId="77777777" w:rsidR="00A24F33" w:rsidRDefault="00A24F33">
            <w:pPr>
              <w:jc w:val="center"/>
              <w:rPr>
                <w:iCs/>
              </w:rPr>
            </w:pPr>
            <w:r>
              <w:rPr>
                <w:iCs/>
              </w:rPr>
              <w:t>219</w:t>
            </w:r>
          </w:p>
        </w:tc>
        <w:tc>
          <w:tcPr>
            <w:tcW w:w="6550" w:type="dxa"/>
            <w:shd w:val="clear" w:color="auto" w:fill="auto"/>
          </w:tcPr>
          <w:p w14:paraId="62F96095" w14:textId="77777777" w:rsidR="00A24F33" w:rsidRPr="00886186" w:rsidRDefault="00A24F33">
            <w:pPr>
              <w:jc w:val="both"/>
            </w:pPr>
            <w:r w:rsidRPr="00886186">
              <w:t>В административных границах х. Саратовский</w:t>
            </w:r>
          </w:p>
        </w:tc>
      </w:tr>
      <w:tr w:rsidR="0049221C" w:rsidRPr="00886186" w14:paraId="4F79889C" w14:textId="77777777">
        <w:tc>
          <w:tcPr>
            <w:tcW w:w="675" w:type="dxa"/>
            <w:shd w:val="clear" w:color="auto" w:fill="auto"/>
            <w:vAlign w:val="center"/>
          </w:tcPr>
          <w:p w14:paraId="2430B3CA" w14:textId="77777777" w:rsidR="00A24F33" w:rsidRPr="00886186" w:rsidRDefault="00A24F33">
            <w:pPr>
              <w:jc w:val="center"/>
            </w:pPr>
          </w:p>
        </w:tc>
        <w:tc>
          <w:tcPr>
            <w:tcW w:w="1276" w:type="dxa"/>
            <w:shd w:val="clear" w:color="auto" w:fill="auto"/>
          </w:tcPr>
          <w:p w14:paraId="7B6E16B5" w14:textId="77777777" w:rsidR="00A24F33" w:rsidRDefault="00A24F33">
            <w:pPr>
              <w:pStyle w:val="af4"/>
              <w:numPr>
                <w:ilvl w:val="0"/>
                <w:numId w:val="47"/>
              </w:numPr>
              <w:jc w:val="center"/>
              <w:rPr>
                <w:iCs/>
              </w:rPr>
            </w:pPr>
          </w:p>
        </w:tc>
        <w:tc>
          <w:tcPr>
            <w:tcW w:w="1134" w:type="dxa"/>
            <w:shd w:val="clear" w:color="auto" w:fill="auto"/>
          </w:tcPr>
          <w:p w14:paraId="496A2526" w14:textId="77777777" w:rsidR="00A24F33" w:rsidRDefault="00A24F33">
            <w:pPr>
              <w:jc w:val="center"/>
              <w:rPr>
                <w:iCs/>
              </w:rPr>
            </w:pPr>
            <w:r>
              <w:rPr>
                <w:iCs/>
              </w:rPr>
              <w:t>220</w:t>
            </w:r>
          </w:p>
        </w:tc>
        <w:tc>
          <w:tcPr>
            <w:tcW w:w="6550" w:type="dxa"/>
            <w:shd w:val="clear" w:color="auto" w:fill="auto"/>
          </w:tcPr>
          <w:p w14:paraId="08200557" w14:textId="77777777" w:rsidR="00A24F33" w:rsidRPr="00886186" w:rsidRDefault="00A24F33">
            <w:pPr>
              <w:jc w:val="both"/>
            </w:pPr>
            <w:r w:rsidRPr="00886186">
              <w:t>В административных границах с.п. Янтарное</w:t>
            </w:r>
          </w:p>
        </w:tc>
      </w:tr>
      <w:tr w:rsidR="0049221C" w:rsidRPr="00886186" w14:paraId="775BB625" w14:textId="77777777">
        <w:tc>
          <w:tcPr>
            <w:tcW w:w="675" w:type="dxa"/>
            <w:shd w:val="clear" w:color="auto" w:fill="auto"/>
            <w:vAlign w:val="center"/>
          </w:tcPr>
          <w:p w14:paraId="047AB6BF" w14:textId="77777777" w:rsidR="00A24F33" w:rsidRPr="00886186" w:rsidRDefault="00A24F33">
            <w:pPr>
              <w:jc w:val="center"/>
            </w:pPr>
          </w:p>
        </w:tc>
        <w:tc>
          <w:tcPr>
            <w:tcW w:w="1276" w:type="dxa"/>
            <w:shd w:val="clear" w:color="auto" w:fill="auto"/>
          </w:tcPr>
          <w:p w14:paraId="72C16A57" w14:textId="77777777" w:rsidR="00A24F33" w:rsidRDefault="00A24F33">
            <w:pPr>
              <w:pStyle w:val="af4"/>
              <w:numPr>
                <w:ilvl w:val="0"/>
                <w:numId w:val="47"/>
              </w:numPr>
              <w:jc w:val="center"/>
              <w:rPr>
                <w:iCs/>
              </w:rPr>
            </w:pPr>
          </w:p>
        </w:tc>
        <w:tc>
          <w:tcPr>
            <w:tcW w:w="1134" w:type="dxa"/>
            <w:shd w:val="clear" w:color="auto" w:fill="auto"/>
          </w:tcPr>
          <w:p w14:paraId="01198B36" w14:textId="77777777" w:rsidR="00A24F33" w:rsidRDefault="00A24F33">
            <w:pPr>
              <w:jc w:val="center"/>
              <w:rPr>
                <w:iCs/>
              </w:rPr>
            </w:pPr>
            <w:r>
              <w:rPr>
                <w:iCs/>
              </w:rPr>
              <w:t>221</w:t>
            </w:r>
          </w:p>
        </w:tc>
        <w:tc>
          <w:tcPr>
            <w:tcW w:w="6550" w:type="dxa"/>
            <w:shd w:val="clear" w:color="auto" w:fill="auto"/>
          </w:tcPr>
          <w:p w14:paraId="4BFE56FB" w14:textId="77777777" w:rsidR="00A24F33" w:rsidRPr="00886186" w:rsidRDefault="00A24F33">
            <w:pPr>
              <w:jc w:val="both"/>
            </w:pPr>
            <w:r w:rsidRPr="00886186">
              <w:t>В административных границах с. Комсомольское</w:t>
            </w:r>
          </w:p>
        </w:tc>
      </w:tr>
      <w:tr w:rsidR="0049221C" w:rsidRPr="00886186" w14:paraId="00FE3706" w14:textId="77777777">
        <w:tc>
          <w:tcPr>
            <w:tcW w:w="675" w:type="dxa"/>
            <w:shd w:val="clear" w:color="auto" w:fill="auto"/>
            <w:vAlign w:val="center"/>
          </w:tcPr>
          <w:p w14:paraId="1467A261" w14:textId="77777777" w:rsidR="00A24F33" w:rsidRPr="00886186" w:rsidRDefault="00A24F33">
            <w:pPr>
              <w:jc w:val="center"/>
            </w:pPr>
          </w:p>
        </w:tc>
        <w:tc>
          <w:tcPr>
            <w:tcW w:w="1276" w:type="dxa"/>
            <w:shd w:val="clear" w:color="auto" w:fill="auto"/>
          </w:tcPr>
          <w:p w14:paraId="66CD1D4E" w14:textId="77777777" w:rsidR="00A24F33" w:rsidRDefault="00A24F33">
            <w:pPr>
              <w:pStyle w:val="af4"/>
              <w:numPr>
                <w:ilvl w:val="0"/>
                <w:numId w:val="47"/>
              </w:numPr>
              <w:jc w:val="center"/>
              <w:rPr>
                <w:iCs/>
              </w:rPr>
            </w:pPr>
          </w:p>
        </w:tc>
        <w:tc>
          <w:tcPr>
            <w:tcW w:w="1134" w:type="dxa"/>
            <w:shd w:val="clear" w:color="auto" w:fill="auto"/>
          </w:tcPr>
          <w:p w14:paraId="65EA30C5" w14:textId="77777777" w:rsidR="00A24F33" w:rsidRDefault="00A24F33">
            <w:pPr>
              <w:jc w:val="center"/>
              <w:rPr>
                <w:iCs/>
              </w:rPr>
            </w:pPr>
            <w:r>
              <w:rPr>
                <w:iCs/>
              </w:rPr>
              <w:t>222</w:t>
            </w:r>
          </w:p>
        </w:tc>
        <w:tc>
          <w:tcPr>
            <w:tcW w:w="6550" w:type="dxa"/>
            <w:shd w:val="clear" w:color="auto" w:fill="auto"/>
          </w:tcPr>
          <w:p w14:paraId="645DE3EF" w14:textId="77777777" w:rsidR="00A24F33" w:rsidRPr="00886186" w:rsidRDefault="00A24F33">
            <w:pPr>
              <w:jc w:val="both"/>
            </w:pPr>
            <w:r w:rsidRPr="00886186">
              <w:t>В административных границах с.п. Учебное</w:t>
            </w:r>
          </w:p>
        </w:tc>
      </w:tr>
      <w:tr w:rsidR="0049221C" w:rsidRPr="00886186" w14:paraId="2DFB41BF" w14:textId="77777777">
        <w:tc>
          <w:tcPr>
            <w:tcW w:w="675" w:type="dxa"/>
            <w:shd w:val="clear" w:color="auto" w:fill="auto"/>
            <w:vAlign w:val="center"/>
          </w:tcPr>
          <w:p w14:paraId="33918393" w14:textId="77777777" w:rsidR="00A24F33" w:rsidRPr="00886186" w:rsidRDefault="00A24F33">
            <w:pPr>
              <w:jc w:val="center"/>
            </w:pPr>
          </w:p>
        </w:tc>
        <w:tc>
          <w:tcPr>
            <w:tcW w:w="1276" w:type="dxa"/>
            <w:shd w:val="clear" w:color="auto" w:fill="auto"/>
          </w:tcPr>
          <w:p w14:paraId="70716030" w14:textId="77777777" w:rsidR="00A24F33" w:rsidRDefault="00A24F33">
            <w:pPr>
              <w:pStyle w:val="af4"/>
              <w:numPr>
                <w:ilvl w:val="0"/>
                <w:numId w:val="47"/>
              </w:numPr>
              <w:jc w:val="center"/>
              <w:rPr>
                <w:iCs/>
              </w:rPr>
            </w:pPr>
          </w:p>
        </w:tc>
        <w:tc>
          <w:tcPr>
            <w:tcW w:w="1134" w:type="dxa"/>
            <w:shd w:val="clear" w:color="auto" w:fill="auto"/>
          </w:tcPr>
          <w:p w14:paraId="48840936" w14:textId="77777777" w:rsidR="00A24F33" w:rsidRDefault="00A24F33">
            <w:pPr>
              <w:jc w:val="center"/>
              <w:rPr>
                <w:iCs/>
              </w:rPr>
            </w:pPr>
            <w:r>
              <w:rPr>
                <w:iCs/>
              </w:rPr>
              <w:t>223</w:t>
            </w:r>
          </w:p>
        </w:tc>
        <w:tc>
          <w:tcPr>
            <w:tcW w:w="6550" w:type="dxa"/>
            <w:shd w:val="clear" w:color="auto" w:fill="auto"/>
          </w:tcPr>
          <w:p w14:paraId="0C6230EA" w14:textId="77777777" w:rsidR="00A24F33" w:rsidRPr="00886186" w:rsidRDefault="00A24F33">
            <w:pPr>
              <w:jc w:val="both"/>
            </w:pPr>
            <w:r w:rsidRPr="00886186">
              <w:t>В административных границах с. Лесное.</w:t>
            </w:r>
          </w:p>
        </w:tc>
      </w:tr>
      <w:tr w:rsidR="0049221C" w:rsidRPr="00886186" w14:paraId="2072DE3E" w14:textId="77777777">
        <w:tc>
          <w:tcPr>
            <w:tcW w:w="675" w:type="dxa"/>
            <w:shd w:val="clear" w:color="auto" w:fill="auto"/>
            <w:vAlign w:val="center"/>
          </w:tcPr>
          <w:p w14:paraId="1B1613D5" w14:textId="77777777" w:rsidR="00A24F33" w:rsidRPr="00886186" w:rsidRDefault="00A24F33">
            <w:pPr>
              <w:jc w:val="center"/>
            </w:pPr>
          </w:p>
        </w:tc>
        <w:tc>
          <w:tcPr>
            <w:tcW w:w="1276" w:type="dxa"/>
            <w:shd w:val="clear" w:color="auto" w:fill="auto"/>
          </w:tcPr>
          <w:p w14:paraId="390384E2" w14:textId="77777777" w:rsidR="00A24F33" w:rsidRDefault="00A24F33">
            <w:pPr>
              <w:pStyle w:val="af4"/>
              <w:numPr>
                <w:ilvl w:val="0"/>
                <w:numId w:val="47"/>
              </w:numPr>
              <w:jc w:val="center"/>
              <w:rPr>
                <w:iCs/>
              </w:rPr>
            </w:pPr>
          </w:p>
        </w:tc>
        <w:tc>
          <w:tcPr>
            <w:tcW w:w="1134" w:type="dxa"/>
            <w:shd w:val="clear" w:color="auto" w:fill="auto"/>
          </w:tcPr>
          <w:p w14:paraId="570D95E9" w14:textId="77777777" w:rsidR="00A24F33" w:rsidRDefault="00A24F33">
            <w:pPr>
              <w:jc w:val="center"/>
              <w:rPr>
                <w:iCs/>
              </w:rPr>
            </w:pPr>
            <w:r>
              <w:rPr>
                <w:iCs/>
              </w:rPr>
              <w:t>224</w:t>
            </w:r>
          </w:p>
        </w:tc>
        <w:tc>
          <w:tcPr>
            <w:tcW w:w="6550" w:type="dxa"/>
            <w:shd w:val="clear" w:color="auto" w:fill="auto"/>
          </w:tcPr>
          <w:p w14:paraId="3F3CF43F" w14:textId="77777777" w:rsidR="00A24F33" w:rsidRPr="00886186" w:rsidRDefault="00A24F33">
            <w:pPr>
              <w:jc w:val="both"/>
            </w:pPr>
            <w:r w:rsidRPr="00886186">
              <w:t>В административных границах с.п. Пролетарское</w:t>
            </w:r>
          </w:p>
        </w:tc>
      </w:tr>
      <w:tr w:rsidR="0049221C" w:rsidRPr="00886186" w14:paraId="01E479AE" w14:textId="77777777">
        <w:tc>
          <w:tcPr>
            <w:tcW w:w="675" w:type="dxa"/>
            <w:shd w:val="clear" w:color="auto" w:fill="auto"/>
            <w:vAlign w:val="center"/>
          </w:tcPr>
          <w:p w14:paraId="71C4C3B1" w14:textId="77777777" w:rsidR="00A24F33" w:rsidRPr="00886186" w:rsidRDefault="00A24F33">
            <w:pPr>
              <w:jc w:val="center"/>
            </w:pPr>
          </w:p>
        </w:tc>
        <w:tc>
          <w:tcPr>
            <w:tcW w:w="1276" w:type="dxa"/>
            <w:shd w:val="clear" w:color="auto" w:fill="auto"/>
          </w:tcPr>
          <w:p w14:paraId="24944EF8" w14:textId="77777777" w:rsidR="00A24F33" w:rsidRDefault="00A24F33">
            <w:pPr>
              <w:pStyle w:val="af4"/>
              <w:numPr>
                <w:ilvl w:val="0"/>
                <w:numId w:val="47"/>
              </w:numPr>
              <w:jc w:val="center"/>
              <w:rPr>
                <w:iCs/>
              </w:rPr>
            </w:pPr>
          </w:p>
        </w:tc>
        <w:tc>
          <w:tcPr>
            <w:tcW w:w="1134" w:type="dxa"/>
            <w:shd w:val="clear" w:color="auto" w:fill="auto"/>
          </w:tcPr>
          <w:p w14:paraId="68A648B2" w14:textId="77777777" w:rsidR="00A24F33" w:rsidRDefault="00A24F33">
            <w:pPr>
              <w:jc w:val="center"/>
              <w:rPr>
                <w:iCs/>
              </w:rPr>
            </w:pPr>
            <w:r>
              <w:rPr>
                <w:iCs/>
              </w:rPr>
              <w:t>225</w:t>
            </w:r>
          </w:p>
        </w:tc>
        <w:tc>
          <w:tcPr>
            <w:tcW w:w="6550" w:type="dxa"/>
            <w:shd w:val="clear" w:color="auto" w:fill="auto"/>
          </w:tcPr>
          <w:p w14:paraId="4E3FD53E" w14:textId="77777777" w:rsidR="00A24F33" w:rsidRPr="00886186" w:rsidRDefault="00A24F33">
            <w:pPr>
              <w:jc w:val="both"/>
            </w:pPr>
            <w:r w:rsidRPr="00886186">
              <w:t>В административных границах с.п. ст. Екатериноградская</w:t>
            </w:r>
          </w:p>
        </w:tc>
      </w:tr>
      <w:tr w:rsidR="0049221C" w:rsidRPr="00886186" w14:paraId="5231EF21" w14:textId="77777777">
        <w:tc>
          <w:tcPr>
            <w:tcW w:w="675" w:type="dxa"/>
            <w:shd w:val="clear" w:color="auto" w:fill="auto"/>
            <w:vAlign w:val="center"/>
          </w:tcPr>
          <w:p w14:paraId="351CA6A2" w14:textId="77777777" w:rsidR="00A24F33" w:rsidRPr="00886186" w:rsidRDefault="00A24F33">
            <w:pPr>
              <w:jc w:val="center"/>
            </w:pPr>
          </w:p>
        </w:tc>
        <w:tc>
          <w:tcPr>
            <w:tcW w:w="1276" w:type="dxa"/>
            <w:shd w:val="clear" w:color="auto" w:fill="auto"/>
          </w:tcPr>
          <w:p w14:paraId="273164F4" w14:textId="77777777" w:rsidR="00A24F33" w:rsidRDefault="00A24F33">
            <w:pPr>
              <w:pStyle w:val="af4"/>
              <w:numPr>
                <w:ilvl w:val="0"/>
                <w:numId w:val="47"/>
              </w:numPr>
              <w:jc w:val="center"/>
              <w:rPr>
                <w:iCs/>
              </w:rPr>
            </w:pPr>
          </w:p>
        </w:tc>
        <w:tc>
          <w:tcPr>
            <w:tcW w:w="1134" w:type="dxa"/>
            <w:shd w:val="clear" w:color="auto" w:fill="auto"/>
          </w:tcPr>
          <w:p w14:paraId="2CFAB5CA" w14:textId="77777777" w:rsidR="00A24F33" w:rsidRDefault="00A24F33">
            <w:pPr>
              <w:jc w:val="center"/>
              <w:rPr>
                <w:iCs/>
              </w:rPr>
            </w:pPr>
            <w:r>
              <w:rPr>
                <w:iCs/>
              </w:rPr>
              <w:t>226</w:t>
            </w:r>
          </w:p>
        </w:tc>
        <w:tc>
          <w:tcPr>
            <w:tcW w:w="6550" w:type="dxa"/>
            <w:shd w:val="clear" w:color="auto" w:fill="auto"/>
          </w:tcPr>
          <w:p w14:paraId="291CD55C" w14:textId="77777777" w:rsidR="00A24F33" w:rsidRPr="00886186" w:rsidRDefault="00A24F33">
            <w:pPr>
              <w:jc w:val="both"/>
            </w:pPr>
            <w:r w:rsidRPr="00886186">
              <w:t>В административных границах с.п. ст. Приближная</w:t>
            </w:r>
          </w:p>
        </w:tc>
      </w:tr>
      <w:tr w:rsidR="0049221C" w:rsidRPr="00886186" w14:paraId="58AF676A" w14:textId="77777777">
        <w:tc>
          <w:tcPr>
            <w:tcW w:w="675" w:type="dxa"/>
            <w:shd w:val="clear" w:color="auto" w:fill="auto"/>
            <w:vAlign w:val="center"/>
          </w:tcPr>
          <w:p w14:paraId="60AFB47B" w14:textId="77777777" w:rsidR="00A24F33" w:rsidRPr="00886186" w:rsidRDefault="00A24F33">
            <w:pPr>
              <w:jc w:val="center"/>
            </w:pPr>
          </w:p>
        </w:tc>
        <w:tc>
          <w:tcPr>
            <w:tcW w:w="1276" w:type="dxa"/>
            <w:shd w:val="clear" w:color="auto" w:fill="auto"/>
          </w:tcPr>
          <w:p w14:paraId="4FABB750" w14:textId="77777777" w:rsidR="00A24F33" w:rsidRDefault="00A24F33">
            <w:pPr>
              <w:pStyle w:val="af4"/>
              <w:numPr>
                <w:ilvl w:val="0"/>
                <w:numId w:val="47"/>
              </w:numPr>
              <w:jc w:val="center"/>
              <w:rPr>
                <w:iCs/>
              </w:rPr>
            </w:pPr>
          </w:p>
        </w:tc>
        <w:tc>
          <w:tcPr>
            <w:tcW w:w="1134" w:type="dxa"/>
            <w:shd w:val="clear" w:color="auto" w:fill="auto"/>
          </w:tcPr>
          <w:p w14:paraId="09A44FBB" w14:textId="77777777" w:rsidR="00A24F33" w:rsidRDefault="00A24F33">
            <w:pPr>
              <w:jc w:val="center"/>
              <w:rPr>
                <w:iCs/>
              </w:rPr>
            </w:pPr>
            <w:r>
              <w:rPr>
                <w:iCs/>
              </w:rPr>
              <w:t>227</w:t>
            </w:r>
          </w:p>
        </w:tc>
        <w:tc>
          <w:tcPr>
            <w:tcW w:w="6550" w:type="dxa"/>
            <w:shd w:val="clear" w:color="auto" w:fill="auto"/>
          </w:tcPr>
          <w:p w14:paraId="7F938056" w14:textId="77777777" w:rsidR="00A24F33" w:rsidRPr="00886186" w:rsidRDefault="00A24F33">
            <w:pPr>
              <w:jc w:val="both"/>
            </w:pPr>
            <w:r w:rsidRPr="00886186">
              <w:t>В административных границах улиц и переулков с.п.  Прималкинского: пер. Абрикосовый, Веселый, Граничный, Зеленый, Канкава, Луговой, Новый, Светлый, Школьный; ул.ул. Мастеровая, Молодежная, Рассветная, Южная, Строительная полностью; ул.ул. Виноградная – четная сторона 2-144, нечетная 1-133; Кныш – четная сторона 2-176, нечетная 1-185; Малкинская – четная сторона 2-90, нечетная 1-135; Октябрьская – четная сторона 2-180, нечетная 1-163; Пришкольная – четная сторона 2-68, нечетная 1-59; Садовая – четная сторона 2-136, нечетная 1-135; Спортивная 1-27.</w:t>
            </w:r>
          </w:p>
        </w:tc>
      </w:tr>
      <w:tr w:rsidR="0049221C" w:rsidRPr="00886186" w14:paraId="4B6A9796" w14:textId="77777777">
        <w:tc>
          <w:tcPr>
            <w:tcW w:w="675" w:type="dxa"/>
            <w:shd w:val="clear" w:color="auto" w:fill="auto"/>
            <w:vAlign w:val="center"/>
          </w:tcPr>
          <w:p w14:paraId="5C1F373B" w14:textId="77777777" w:rsidR="00A24F33" w:rsidRPr="00886186" w:rsidRDefault="00A24F33">
            <w:pPr>
              <w:jc w:val="center"/>
            </w:pPr>
          </w:p>
        </w:tc>
        <w:tc>
          <w:tcPr>
            <w:tcW w:w="1276" w:type="dxa"/>
            <w:shd w:val="clear" w:color="auto" w:fill="auto"/>
          </w:tcPr>
          <w:p w14:paraId="3496B796" w14:textId="77777777" w:rsidR="00A24F33" w:rsidRDefault="00A24F33">
            <w:pPr>
              <w:pStyle w:val="af4"/>
              <w:numPr>
                <w:ilvl w:val="0"/>
                <w:numId w:val="47"/>
              </w:numPr>
              <w:jc w:val="center"/>
              <w:rPr>
                <w:iCs/>
              </w:rPr>
            </w:pPr>
          </w:p>
        </w:tc>
        <w:tc>
          <w:tcPr>
            <w:tcW w:w="1134" w:type="dxa"/>
            <w:shd w:val="clear" w:color="auto" w:fill="auto"/>
          </w:tcPr>
          <w:p w14:paraId="150DD794" w14:textId="77777777" w:rsidR="00A24F33" w:rsidRDefault="00A24F33">
            <w:pPr>
              <w:jc w:val="center"/>
              <w:rPr>
                <w:iCs/>
              </w:rPr>
            </w:pPr>
            <w:r>
              <w:rPr>
                <w:iCs/>
              </w:rPr>
              <w:t>228</w:t>
            </w:r>
          </w:p>
        </w:tc>
        <w:tc>
          <w:tcPr>
            <w:tcW w:w="6550" w:type="dxa"/>
            <w:shd w:val="clear" w:color="auto" w:fill="auto"/>
          </w:tcPr>
          <w:p w14:paraId="4F13F353" w14:textId="77777777" w:rsidR="00A24F33" w:rsidRPr="00886186" w:rsidRDefault="00A24F33">
            <w:pPr>
              <w:jc w:val="both"/>
            </w:pPr>
            <w:r w:rsidRPr="00886186">
              <w:t>В административных границах улиц и переулков с.п. Прималкинского: пер. Дворцовый, Заречный, Малиновый, Солнечный, Степной; ул. Набережная полностью; ул.ул. Виноградная – четная сторона 146-156, нечетная 135-143; Кныш – четная сторона 178-300, нечетная 187-335; Малкинская – четная сторона 92-154, нечетная 137-201; Октябрьская – четная сторона 182-304, нечетная 165-311; Пришкольная – четная сторона 70-108, нечетная 61-71; Садовая – четная сторона 138-202, нечетная 137-179; х.х. Матвеевский, Ново-Вознесенский, Ново-Троицкий. Спортивная 34-153.</w:t>
            </w:r>
          </w:p>
        </w:tc>
      </w:tr>
      <w:tr w:rsidR="0049221C" w:rsidRPr="00886186" w14:paraId="5F49B7EB" w14:textId="77777777">
        <w:tc>
          <w:tcPr>
            <w:tcW w:w="675" w:type="dxa"/>
            <w:shd w:val="clear" w:color="auto" w:fill="auto"/>
            <w:vAlign w:val="center"/>
          </w:tcPr>
          <w:p w14:paraId="53462690" w14:textId="77777777" w:rsidR="00A24F33" w:rsidRPr="00886186" w:rsidRDefault="00A24F33">
            <w:pPr>
              <w:jc w:val="center"/>
            </w:pPr>
          </w:p>
        </w:tc>
        <w:tc>
          <w:tcPr>
            <w:tcW w:w="1276" w:type="dxa"/>
            <w:shd w:val="clear" w:color="auto" w:fill="auto"/>
          </w:tcPr>
          <w:p w14:paraId="454250AF" w14:textId="77777777" w:rsidR="00A24F33" w:rsidRDefault="00A24F33">
            <w:pPr>
              <w:pStyle w:val="af4"/>
              <w:numPr>
                <w:ilvl w:val="0"/>
                <w:numId w:val="47"/>
              </w:numPr>
              <w:jc w:val="center"/>
              <w:rPr>
                <w:iCs/>
              </w:rPr>
            </w:pPr>
          </w:p>
        </w:tc>
        <w:tc>
          <w:tcPr>
            <w:tcW w:w="1134" w:type="dxa"/>
            <w:shd w:val="clear" w:color="auto" w:fill="auto"/>
          </w:tcPr>
          <w:p w14:paraId="1C1E1268" w14:textId="77777777" w:rsidR="00A24F33" w:rsidRDefault="00A24F33">
            <w:pPr>
              <w:jc w:val="center"/>
              <w:rPr>
                <w:iCs/>
              </w:rPr>
            </w:pPr>
            <w:r>
              <w:rPr>
                <w:iCs/>
              </w:rPr>
              <w:t>229</w:t>
            </w:r>
          </w:p>
        </w:tc>
        <w:tc>
          <w:tcPr>
            <w:tcW w:w="6550" w:type="dxa"/>
            <w:shd w:val="clear" w:color="auto" w:fill="auto"/>
          </w:tcPr>
          <w:p w14:paraId="48B4E889" w14:textId="77777777" w:rsidR="00A24F33" w:rsidRPr="00886186" w:rsidRDefault="00A24F33">
            <w:pPr>
              <w:jc w:val="both"/>
            </w:pPr>
            <w:r w:rsidRPr="00886186">
              <w:t>В административных границах х. Ново-Покровский</w:t>
            </w:r>
          </w:p>
        </w:tc>
      </w:tr>
      <w:tr w:rsidR="0049221C" w:rsidRPr="00886186" w14:paraId="1570758F" w14:textId="77777777">
        <w:tc>
          <w:tcPr>
            <w:tcW w:w="675" w:type="dxa"/>
            <w:shd w:val="clear" w:color="auto" w:fill="auto"/>
            <w:vAlign w:val="center"/>
          </w:tcPr>
          <w:p w14:paraId="2A219EA5" w14:textId="77777777" w:rsidR="00A24F33" w:rsidRPr="00886186" w:rsidRDefault="00A24F33">
            <w:pPr>
              <w:jc w:val="center"/>
            </w:pPr>
          </w:p>
        </w:tc>
        <w:tc>
          <w:tcPr>
            <w:tcW w:w="1276" w:type="dxa"/>
            <w:shd w:val="clear" w:color="auto" w:fill="auto"/>
          </w:tcPr>
          <w:p w14:paraId="66CFE579" w14:textId="77777777" w:rsidR="00A24F33" w:rsidRDefault="00A24F33">
            <w:pPr>
              <w:pStyle w:val="af4"/>
              <w:numPr>
                <w:ilvl w:val="0"/>
                <w:numId w:val="47"/>
              </w:numPr>
              <w:jc w:val="center"/>
              <w:rPr>
                <w:iCs/>
              </w:rPr>
            </w:pPr>
          </w:p>
        </w:tc>
        <w:tc>
          <w:tcPr>
            <w:tcW w:w="1134" w:type="dxa"/>
            <w:shd w:val="clear" w:color="auto" w:fill="auto"/>
          </w:tcPr>
          <w:p w14:paraId="50A34260" w14:textId="77777777" w:rsidR="00A24F33" w:rsidRDefault="00A24F33">
            <w:pPr>
              <w:jc w:val="center"/>
              <w:rPr>
                <w:iCs/>
              </w:rPr>
            </w:pPr>
            <w:r>
              <w:rPr>
                <w:iCs/>
              </w:rPr>
              <w:t>230</w:t>
            </w:r>
          </w:p>
        </w:tc>
        <w:tc>
          <w:tcPr>
            <w:tcW w:w="6550" w:type="dxa"/>
            <w:shd w:val="clear" w:color="auto" w:fill="auto"/>
          </w:tcPr>
          <w:p w14:paraId="22363A8A" w14:textId="77777777" w:rsidR="00A24F33" w:rsidRPr="00886186" w:rsidRDefault="00A24F33">
            <w:pPr>
              <w:jc w:val="both"/>
            </w:pPr>
            <w:r w:rsidRPr="00886186">
              <w:t>В административных границах с.п. Ново-Полтавское</w:t>
            </w:r>
          </w:p>
        </w:tc>
      </w:tr>
      <w:tr w:rsidR="0049221C" w:rsidRPr="00886186" w14:paraId="55C857FE" w14:textId="77777777">
        <w:tc>
          <w:tcPr>
            <w:tcW w:w="675" w:type="dxa"/>
            <w:shd w:val="clear" w:color="auto" w:fill="auto"/>
            <w:vAlign w:val="center"/>
          </w:tcPr>
          <w:p w14:paraId="165AB5FC" w14:textId="77777777" w:rsidR="00A24F33" w:rsidRPr="00886186" w:rsidRDefault="00A24F33">
            <w:pPr>
              <w:jc w:val="center"/>
            </w:pPr>
          </w:p>
        </w:tc>
        <w:tc>
          <w:tcPr>
            <w:tcW w:w="1276" w:type="dxa"/>
            <w:shd w:val="clear" w:color="auto" w:fill="auto"/>
          </w:tcPr>
          <w:p w14:paraId="31043F84" w14:textId="77777777" w:rsidR="00A24F33" w:rsidRDefault="00A24F33">
            <w:pPr>
              <w:pStyle w:val="af4"/>
              <w:numPr>
                <w:ilvl w:val="0"/>
                <w:numId w:val="47"/>
              </w:numPr>
              <w:jc w:val="center"/>
              <w:rPr>
                <w:iCs/>
              </w:rPr>
            </w:pPr>
          </w:p>
        </w:tc>
        <w:tc>
          <w:tcPr>
            <w:tcW w:w="1134" w:type="dxa"/>
            <w:shd w:val="clear" w:color="auto" w:fill="auto"/>
          </w:tcPr>
          <w:p w14:paraId="0B0582EC" w14:textId="77777777" w:rsidR="00A24F33" w:rsidRDefault="00A24F33">
            <w:pPr>
              <w:jc w:val="center"/>
              <w:rPr>
                <w:iCs/>
              </w:rPr>
            </w:pPr>
            <w:r>
              <w:rPr>
                <w:iCs/>
              </w:rPr>
              <w:t>231</w:t>
            </w:r>
          </w:p>
        </w:tc>
        <w:tc>
          <w:tcPr>
            <w:tcW w:w="6550" w:type="dxa"/>
            <w:shd w:val="clear" w:color="auto" w:fill="auto"/>
          </w:tcPr>
          <w:p w14:paraId="6D7C54A6" w14:textId="77777777" w:rsidR="00A24F33" w:rsidRPr="00886186" w:rsidRDefault="00A24F33">
            <w:pPr>
              <w:jc w:val="both"/>
            </w:pPr>
            <w:r w:rsidRPr="00886186">
              <w:t>В административных границах с.п. Псыншоко</w:t>
            </w:r>
          </w:p>
        </w:tc>
      </w:tr>
      <w:tr w:rsidR="0049221C" w:rsidRPr="00886186" w14:paraId="0CC94C48" w14:textId="77777777">
        <w:tc>
          <w:tcPr>
            <w:tcW w:w="675" w:type="dxa"/>
            <w:shd w:val="clear" w:color="auto" w:fill="auto"/>
            <w:vAlign w:val="center"/>
          </w:tcPr>
          <w:p w14:paraId="01E49680" w14:textId="77777777" w:rsidR="00A24F33" w:rsidRPr="00886186" w:rsidRDefault="00A24F33">
            <w:pPr>
              <w:jc w:val="center"/>
            </w:pPr>
          </w:p>
        </w:tc>
        <w:tc>
          <w:tcPr>
            <w:tcW w:w="1276" w:type="dxa"/>
            <w:shd w:val="clear" w:color="auto" w:fill="auto"/>
          </w:tcPr>
          <w:p w14:paraId="396E5D34" w14:textId="77777777" w:rsidR="00A24F33" w:rsidRDefault="00A24F33">
            <w:pPr>
              <w:jc w:val="center"/>
              <w:rPr>
                <w:iCs/>
              </w:rPr>
            </w:pPr>
            <w:r>
              <w:rPr>
                <w:iCs/>
              </w:rPr>
              <w:t>07.07.253</w:t>
            </w:r>
          </w:p>
        </w:tc>
        <w:tc>
          <w:tcPr>
            <w:tcW w:w="1134" w:type="dxa"/>
            <w:shd w:val="clear" w:color="auto" w:fill="auto"/>
          </w:tcPr>
          <w:p w14:paraId="59FA7047" w14:textId="77777777" w:rsidR="00A24F33" w:rsidRDefault="00A24F33">
            <w:pPr>
              <w:jc w:val="center"/>
              <w:rPr>
                <w:iCs/>
              </w:rPr>
            </w:pPr>
            <w:r>
              <w:rPr>
                <w:iCs/>
              </w:rPr>
              <w:t>253</w:t>
            </w:r>
          </w:p>
        </w:tc>
        <w:tc>
          <w:tcPr>
            <w:tcW w:w="6550" w:type="dxa"/>
            <w:shd w:val="clear" w:color="auto" w:fill="auto"/>
          </w:tcPr>
          <w:p w14:paraId="77B24335" w14:textId="77777777" w:rsidR="00A24F33" w:rsidRPr="00886186" w:rsidRDefault="00A24F33">
            <w:pPr>
              <w:jc w:val="both"/>
            </w:pPr>
            <w:r w:rsidRPr="00886186">
              <w:t>В административных границах с.п. Учебное</w:t>
            </w:r>
          </w:p>
        </w:tc>
      </w:tr>
      <w:tr w:rsidR="0049221C" w:rsidRPr="00886186" w14:paraId="6D11F95C" w14:textId="77777777">
        <w:tc>
          <w:tcPr>
            <w:tcW w:w="675" w:type="dxa"/>
            <w:shd w:val="clear" w:color="auto" w:fill="auto"/>
            <w:vAlign w:val="center"/>
          </w:tcPr>
          <w:p w14:paraId="21801BBB" w14:textId="77777777" w:rsidR="00A24F33" w:rsidRPr="00886186" w:rsidRDefault="00A24F33">
            <w:pPr>
              <w:jc w:val="center"/>
            </w:pPr>
          </w:p>
        </w:tc>
        <w:tc>
          <w:tcPr>
            <w:tcW w:w="1276" w:type="dxa"/>
            <w:shd w:val="clear" w:color="auto" w:fill="auto"/>
          </w:tcPr>
          <w:p w14:paraId="4AB4A9E7" w14:textId="77777777" w:rsidR="00A24F33" w:rsidRDefault="00A24F33">
            <w:pPr>
              <w:jc w:val="center"/>
              <w:rPr>
                <w:iCs/>
              </w:rPr>
            </w:pPr>
            <w:r>
              <w:rPr>
                <w:iCs/>
              </w:rPr>
              <w:t>07.08.233</w:t>
            </w:r>
          </w:p>
        </w:tc>
        <w:tc>
          <w:tcPr>
            <w:tcW w:w="1134" w:type="dxa"/>
            <w:shd w:val="clear" w:color="auto" w:fill="auto"/>
          </w:tcPr>
          <w:p w14:paraId="0FE6DC03" w14:textId="77777777" w:rsidR="00A24F33" w:rsidRDefault="00A24F33">
            <w:pPr>
              <w:jc w:val="center"/>
              <w:rPr>
                <w:iCs/>
              </w:rPr>
            </w:pPr>
            <w:r>
              <w:rPr>
                <w:iCs/>
              </w:rPr>
              <w:t>233</w:t>
            </w:r>
          </w:p>
        </w:tc>
        <w:tc>
          <w:tcPr>
            <w:tcW w:w="6550" w:type="dxa"/>
            <w:shd w:val="clear" w:color="auto" w:fill="auto"/>
          </w:tcPr>
          <w:p w14:paraId="7310F849" w14:textId="78A5DBB4" w:rsidR="00A24F33" w:rsidRPr="00886186" w:rsidRDefault="00A24F33" w:rsidP="00C91440">
            <w:pPr>
              <w:jc w:val="both"/>
            </w:pPr>
            <w:r w:rsidRPr="00886186">
              <w:t>В ГРАНИЦАХ: западная окраина городского округа от реки Малка до ул.Свободы, по ул.Свободы (нечетная сторона) до пер.Майский, по пер.Майский (четная сторона) до ул.Красноармейская, по ул.Красноармейская (нечетная сторона) до пер.Школьный, по пер.Школьный (нечетная сторона) до реки Малка, вдоль реки Малка до западной окраины городского округа Прохладный.</w:t>
            </w:r>
          </w:p>
        </w:tc>
      </w:tr>
      <w:tr w:rsidR="0049221C" w:rsidRPr="00886186" w14:paraId="7598AFD4" w14:textId="77777777">
        <w:tc>
          <w:tcPr>
            <w:tcW w:w="675" w:type="dxa"/>
            <w:shd w:val="clear" w:color="auto" w:fill="auto"/>
            <w:vAlign w:val="center"/>
          </w:tcPr>
          <w:p w14:paraId="65982D8A" w14:textId="77777777" w:rsidR="00A24F33" w:rsidRPr="00886186" w:rsidRDefault="00A24F33">
            <w:pPr>
              <w:jc w:val="center"/>
            </w:pPr>
          </w:p>
        </w:tc>
        <w:tc>
          <w:tcPr>
            <w:tcW w:w="1276" w:type="dxa"/>
            <w:shd w:val="clear" w:color="auto" w:fill="auto"/>
          </w:tcPr>
          <w:p w14:paraId="1A17EF5C" w14:textId="77777777" w:rsidR="00A24F33" w:rsidRDefault="00A24F33">
            <w:pPr>
              <w:jc w:val="center"/>
              <w:rPr>
                <w:iCs/>
              </w:rPr>
            </w:pPr>
            <w:r>
              <w:rPr>
                <w:iCs/>
              </w:rPr>
              <w:t>07.08.234</w:t>
            </w:r>
          </w:p>
        </w:tc>
        <w:tc>
          <w:tcPr>
            <w:tcW w:w="1134" w:type="dxa"/>
            <w:shd w:val="clear" w:color="auto" w:fill="auto"/>
          </w:tcPr>
          <w:p w14:paraId="2346694D" w14:textId="77777777" w:rsidR="00A24F33" w:rsidRDefault="00A24F33">
            <w:pPr>
              <w:jc w:val="center"/>
              <w:rPr>
                <w:iCs/>
              </w:rPr>
            </w:pPr>
            <w:r>
              <w:rPr>
                <w:iCs/>
              </w:rPr>
              <w:t>234</w:t>
            </w:r>
          </w:p>
        </w:tc>
        <w:tc>
          <w:tcPr>
            <w:tcW w:w="6550" w:type="dxa"/>
            <w:shd w:val="clear" w:color="auto" w:fill="auto"/>
          </w:tcPr>
          <w:p w14:paraId="12DE4F66" w14:textId="0DEA841A" w:rsidR="00A24F33" w:rsidRPr="00886186" w:rsidRDefault="00A24F33" w:rsidP="00C91440">
            <w:pPr>
              <w:jc w:val="both"/>
            </w:pPr>
            <w:r w:rsidRPr="00886186">
              <w:t xml:space="preserve">В ГРАНИЦАХ:  западная окраина городского округа </w:t>
            </w:r>
            <w:r w:rsidRPr="00886186">
              <w:lastRenderedPageBreak/>
              <w:t>Прохладный от ул.Свободы на север-восток по ул.Остапенко до ул.Пролетарская, по ул.Пролетарская (обе стороны, кроме домов № 220 и № 222) до пер.Школьный, по пер.Школьный (нечетная сторона) до ул.Красноармейская, по ул.Красноармейская (четная сторона) до пер.Майский, по пер.Майский (нечетная сторона) до ул.Свободы, по ул.Свободы (четная сторона) до западной окраины городского округа Прохладный».</w:t>
            </w:r>
          </w:p>
        </w:tc>
      </w:tr>
      <w:tr w:rsidR="0049221C" w:rsidRPr="00886186" w14:paraId="49866BD5" w14:textId="77777777">
        <w:tc>
          <w:tcPr>
            <w:tcW w:w="675" w:type="dxa"/>
            <w:shd w:val="clear" w:color="auto" w:fill="auto"/>
            <w:vAlign w:val="center"/>
          </w:tcPr>
          <w:p w14:paraId="7D9E458F" w14:textId="77777777" w:rsidR="00A24F33" w:rsidRPr="00886186" w:rsidRDefault="00A24F33">
            <w:pPr>
              <w:jc w:val="center"/>
            </w:pPr>
          </w:p>
        </w:tc>
        <w:tc>
          <w:tcPr>
            <w:tcW w:w="1276" w:type="dxa"/>
            <w:shd w:val="clear" w:color="auto" w:fill="auto"/>
          </w:tcPr>
          <w:p w14:paraId="3BDF6E5E" w14:textId="77777777" w:rsidR="00A24F33" w:rsidRDefault="00A24F33">
            <w:pPr>
              <w:jc w:val="center"/>
              <w:rPr>
                <w:iCs/>
              </w:rPr>
            </w:pPr>
            <w:r>
              <w:rPr>
                <w:iCs/>
              </w:rPr>
              <w:t>07.08.235</w:t>
            </w:r>
          </w:p>
        </w:tc>
        <w:tc>
          <w:tcPr>
            <w:tcW w:w="1134" w:type="dxa"/>
            <w:shd w:val="clear" w:color="auto" w:fill="auto"/>
          </w:tcPr>
          <w:p w14:paraId="0599E9E3" w14:textId="77777777" w:rsidR="00A24F33" w:rsidRDefault="00A24F33">
            <w:pPr>
              <w:jc w:val="center"/>
              <w:rPr>
                <w:iCs/>
              </w:rPr>
            </w:pPr>
            <w:r>
              <w:rPr>
                <w:iCs/>
              </w:rPr>
              <w:t>235</w:t>
            </w:r>
          </w:p>
        </w:tc>
        <w:tc>
          <w:tcPr>
            <w:tcW w:w="6550" w:type="dxa"/>
            <w:shd w:val="clear" w:color="auto" w:fill="auto"/>
          </w:tcPr>
          <w:p w14:paraId="7CAE65DB" w14:textId="77777777" w:rsidR="00A24F33" w:rsidRPr="00886186" w:rsidRDefault="00A24F33">
            <w:pPr>
              <w:jc w:val="both"/>
            </w:pPr>
            <w:r w:rsidRPr="00886186">
              <w:t>В ГРАНИЦАХ: по пер.Школьный (четная сторона) от реки Малка до ул.Коммунистическая, по ул.Коммунистическая (нечетная сторона) до ул.А.Вичиркина, по ул.А.Вичиркина (нечетная сторона) до реки Малка, вдоль реки Малка до пер. Школьный</w:t>
            </w:r>
          </w:p>
        </w:tc>
      </w:tr>
      <w:tr w:rsidR="0049221C" w:rsidRPr="00886186" w14:paraId="16DBF567" w14:textId="77777777">
        <w:tc>
          <w:tcPr>
            <w:tcW w:w="675" w:type="dxa"/>
            <w:shd w:val="clear" w:color="auto" w:fill="auto"/>
            <w:vAlign w:val="center"/>
          </w:tcPr>
          <w:p w14:paraId="44E3AC29" w14:textId="77777777" w:rsidR="00A24F33" w:rsidRPr="00886186" w:rsidRDefault="00A24F33">
            <w:pPr>
              <w:jc w:val="center"/>
            </w:pPr>
          </w:p>
        </w:tc>
        <w:tc>
          <w:tcPr>
            <w:tcW w:w="1276" w:type="dxa"/>
            <w:shd w:val="clear" w:color="auto" w:fill="auto"/>
          </w:tcPr>
          <w:p w14:paraId="6D507C4E" w14:textId="77777777" w:rsidR="00A24F33" w:rsidRDefault="00A24F33">
            <w:pPr>
              <w:jc w:val="center"/>
              <w:rPr>
                <w:iCs/>
              </w:rPr>
            </w:pPr>
            <w:r>
              <w:rPr>
                <w:iCs/>
              </w:rPr>
              <w:t>07.08.236</w:t>
            </w:r>
          </w:p>
        </w:tc>
        <w:tc>
          <w:tcPr>
            <w:tcW w:w="1134" w:type="dxa"/>
            <w:shd w:val="clear" w:color="auto" w:fill="auto"/>
          </w:tcPr>
          <w:p w14:paraId="43BDAD41" w14:textId="77777777" w:rsidR="00A24F33" w:rsidRDefault="00A24F33">
            <w:pPr>
              <w:jc w:val="center"/>
              <w:rPr>
                <w:iCs/>
              </w:rPr>
            </w:pPr>
            <w:r>
              <w:rPr>
                <w:iCs/>
              </w:rPr>
              <w:t>236</w:t>
            </w:r>
          </w:p>
        </w:tc>
        <w:tc>
          <w:tcPr>
            <w:tcW w:w="6550" w:type="dxa"/>
            <w:shd w:val="clear" w:color="auto" w:fill="auto"/>
          </w:tcPr>
          <w:p w14:paraId="5EAC6643" w14:textId="77777777" w:rsidR="00A24F33" w:rsidRPr="00886186" w:rsidRDefault="00A24F33">
            <w:pPr>
              <w:jc w:val="both"/>
            </w:pPr>
            <w:r w:rsidRPr="00886186">
              <w:t>В ГРАНИЦАХ: по ул.Остапенко от ул.Пролетарская на северо-восток до ул.Ворошилова, по ул.Ворошилова (обе стороны) до ул.Баритенюк, по ул.Баритенюк до ул.А.Вичиркина, по ул.А.Вичиркина (нечетная сторона) до ул.Коммунистическая, по ул.Коммунистическая (четная сторона) до пер.Школьный, по пер.Школьный (нечетная сторона) до ул.Пролетарская, по ул.Пролетарская (включая только дома № 220 и № 222) до ул.Остапенко.</w:t>
            </w:r>
          </w:p>
        </w:tc>
      </w:tr>
      <w:tr w:rsidR="0049221C" w:rsidRPr="00886186" w14:paraId="7F462EB7" w14:textId="77777777">
        <w:tc>
          <w:tcPr>
            <w:tcW w:w="675" w:type="dxa"/>
            <w:shd w:val="clear" w:color="auto" w:fill="auto"/>
            <w:vAlign w:val="center"/>
          </w:tcPr>
          <w:p w14:paraId="0F623AD3" w14:textId="77777777" w:rsidR="00A24F33" w:rsidRPr="00886186" w:rsidRDefault="00A24F33">
            <w:pPr>
              <w:jc w:val="center"/>
            </w:pPr>
          </w:p>
        </w:tc>
        <w:tc>
          <w:tcPr>
            <w:tcW w:w="1276" w:type="dxa"/>
            <w:shd w:val="clear" w:color="auto" w:fill="auto"/>
          </w:tcPr>
          <w:p w14:paraId="4677724A" w14:textId="77777777" w:rsidR="00A24F33" w:rsidRDefault="00A24F33">
            <w:pPr>
              <w:jc w:val="center"/>
              <w:rPr>
                <w:iCs/>
              </w:rPr>
            </w:pPr>
            <w:r>
              <w:rPr>
                <w:iCs/>
              </w:rPr>
              <w:t>07.08.237</w:t>
            </w:r>
          </w:p>
        </w:tc>
        <w:tc>
          <w:tcPr>
            <w:tcW w:w="1134" w:type="dxa"/>
            <w:shd w:val="clear" w:color="auto" w:fill="auto"/>
          </w:tcPr>
          <w:p w14:paraId="6F685F37" w14:textId="77777777" w:rsidR="00A24F33" w:rsidRDefault="00A24F33">
            <w:pPr>
              <w:jc w:val="center"/>
              <w:rPr>
                <w:iCs/>
              </w:rPr>
            </w:pPr>
            <w:r>
              <w:rPr>
                <w:iCs/>
              </w:rPr>
              <w:t>237</w:t>
            </w:r>
          </w:p>
        </w:tc>
        <w:tc>
          <w:tcPr>
            <w:tcW w:w="6550" w:type="dxa"/>
            <w:shd w:val="clear" w:color="auto" w:fill="auto"/>
          </w:tcPr>
          <w:p w14:paraId="1219B51F" w14:textId="77777777" w:rsidR="00A24F33" w:rsidRPr="00886186" w:rsidRDefault="00A24F33">
            <w:pPr>
              <w:jc w:val="both"/>
            </w:pPr>
            <w:r w:rsidRPr="00886186">
              <w:t>В ГРАНИЦАХ:  по ул.А.Вичиркина (четная сторона) от реки Малка до ул.Свободы, по ул.Свободы (нечетная сторона) до пер.Граничный, по пер.Граничный (обе стороны) до ул.Спортивная, по ул.Спортивная (обе стороны) до пер.Гагарина (нечетная сторона, начиная с дома № 31) до реки Малка, вдоль реки Малка до ул.Вичиркина.</w:t>
            </w:r>
          </w:p>
        </w:tc>
      </w:tr>
      <w:tr w:rsidR="0049221C" w:rsidRPr="00886186" w14:paraId="5E10632F" w14:textId="77777777">
        <w:tc>
          <w:tcPr>
            <w:tcW w:w="675" w:type="dxa"/>
            <w:shd w:val="clear" w:color="auto" w:fill="auto"/>
            <w:vAlign w:val="center"/>
          </w:tcPr>
          <w:p w14:paraId="427B151F" w14:textId="77777777" w:rsidR="00A24F33" w:rsidRPr="00886186" w:rsidRDefault="00A24F33">
            <w:pPr>
              <w:jc w:val="center"/>
            </w:pPr>
          </w:p>
        </w:tc>
        <w:tc>
          <w:tcPr>
            <w:tcW w:w="1276" w:type="dxa"/>
            <w:shd w:val="clear" w:color="auto" w:fill="auto"/>
          </w:tcPr>
          <w:p w14:paraId="06E61CCF" w14:textId="77777777" w:rsidR="00A24F33" w:rsidRDefault="00A24F33">
            <w:pPr>
              <w:jc w:val="center"/>
              <w:rPr>
                <w:iCs/>
              </w:rPr>
            </w:pPr>
            <w:r>
              <w:rPr>
                <w:iCs/>
              </w:rPr>
              <w:t>07.08.238</w:t>
            </w:r>
          </w:p>
        </w:tc>
        <w:tc>
          <w:tcPr>
            <w:tcW w:w="1134" w:type="dxa"/>
            <w:shd w:val="clear" w:color="auto" w:fill="auto"/>
          </w:tcPr>
          <w:p w14:paraId="44EBDCCF" w14:textId="77777777" w:rsidR="00A24F33" w:rsidRDefault="00A24F33">
            <w:pPr>
              <w:jc w:val="center"/>
              <w:rPr>
                <w:iCs/>
              </w:rPr>
            </w:pPr>
            <w:r>
              <w:rPr>
                <w:iCs/>
              </w:rPr>
              <w:t>238</w:t>
            </w:r>
          </w:p>
        </w:tc>
        <w:tc>
          <w:tcPr>
            <w:tcW w:w="6550" w:type="dxa"/>
            <w:shd w:val="clear" w:color="auto" w:fill="auto"/>
          </w:tcPr>
          <w:p w14:paraId="2782C01A" w14:textId="77777777" w:rsidR="00A24F33" w:rsidRPr="00886186" w:rsidRDefault="00A24F33">
            <w:pPr>
              <w:jc w:val="both"/>
            </w:pPr>
            <w:r w:rsidRPr="00886186">
              <w:t>В ГРАНИЦАХ:  по ул.А.Вичиркина (четная сторона) от ул.Свободы до ул.Баритенюк, по ул.Баритенюк вдоль полотна железной дороги до пер.Гагарина, по пер.Гагарина (нечетная сторона) до ул.Строительная, по ул.Строительная (четная сторона) до пер.Граничный, по пер.Граничный (обе стороны) до ул.Свободы, по ул.Свободы (четная сторона) до ул.А.Вичиркина.</w:t>
            </w:r>
          </w:p>
        </w:tc>
      </w:tr>
      <w:tr w:rsidR="0049221C" w:rsidRPr="00886186" w14:paraId="0EED65AD" w14:textId="77777777">
        <w:tc>
          <w:tcPr>
            <w:tcW w:w="675" w:type="dxa"/>
            <w:shd w:val="clear" w:color="auto" w:fill="auto"/>
            <w:vAlign w:val="center"/>
          </w:tcPr>
          <w:p w14:paraId="35B9F5B1" w14:textId="77777777" w:rsidR="00A24F33" w:rsidRPr="00886186" w:rsidRDefault="00A24F33">
            <w:pPr>
              <w:jc w:val="center"/>
            </w:pPr>
          </w:p>
        </w:tc>
        <w:tc>
          <w:tcPr>
            <w:tcW w:w="1276" w:type="dxa"/>
            <w:shd w:val="clear" w:color="auto" w:fill="auto"/>
          </w:tcPr>
          <w:p w14:paraId="3A134531" w14:textId="77777777" w:rsidR="00A24F33" w:rsidRDefault="00A24F33">
            <w:pPr>
              <w:jc w:val="center"/>
              <w:rPr>
                <w:iCs/>
              </w:rPr>
            </w:pPr>
            <w:r>
              <w:rPr>
                <w:iCs/>
              </w:rPr>
              <w:t>07.08.239</w:t>
            </w:r>
          </w:p>
        </w:tc>
        <w:tc>
          <w:tcPr>
            <w:tcW w:w="1134" w:type="dxa"/>
            <w:shd w:val="clear" w:color="auto" w:fill="auto"/>
          </w:tcPr>
          <w:p w14:paraId="105243FE" w14:textId="77777777" w:rsidR="00A24F33" w:rsidRDefault="00A24F33">
            <w:pPr>
              <w:jc w:val="center"/>
              <w:rPr>
                <w:iCs/>
              </w:rPr>
            </w:pPr>
            <w:r>
              <w:rPr>
                <w:iCs/>
              </w:rPr>
              <w:t>239</w:t>
            </w:r>
          </w:p>
        </w:tc>
        <w:tc>
          <w:tcPr>
            <w:tcW w:w="6550" w:type="dxa"/>
            <w:shd w:val="clear" w:color="auto" w:fill="auto"/>
          </w:tcPr>
          <w:p w14:paraId="3F071CEC" w14:textId="77777777" w:rsidR="00A24F33" w:rsidRPr="00886186" w:rsidRDefault="00A24F33">
            <w:pPr>
              <w:jc w:val="both"/>
            </w:pPr>
            <w:r w:rsidRPr="00886186">
              <w:t>В ГРАНИЦАХ:  по пер.Гагарина (четная сторона) от реки Малка до ул.Спортивная, по ул.Спортивная (не включая ее) до пер.Граничный, по пер.Граничный (не включая его) до ул.Строительная, по ул.Строительная (нечетная сторона) до пер.Гагарина, по пер.Гагарина (четная сторона) до полотна железной дороги, вдоль полотна железной дороги до пер.Почтовый, по пер.Почтовый (нечетная сторона) до реки Малка, вдоль реки Малка до пер.Гагарина, включая общежитие хлебозавода.</w:t>
            </w:r>
          </w:p>
        </w:tc>
      </w:tr>
      <w:tr w:rsidR="0049221C" w:rsidRPr="00886186" w14:paraId="5F5A9F62" w14:textId="77777777">
        <w:tc>
          <w:tcPr>
            <w:tcW w:w="675" w:type="dxa"/>
            <w:shd w:val="clear" w:color="auto" w:fill="auto"/>
            <w:vAlign w:val="center"/>
          </w:tcPr>
          <w:p w14:paraId="44624C74" w14:textId="77777777" w:rsidR="00A24F33" w:rsidRPr="00886186" w:rsidRDefault="00A24F33">
            <w:pPr>
              <w:jc w:val="center"/>
            </w:pPr>
          </w:p>
        </w:tc>
        <w:tc>
          <w:tcPr>
            <w:tcW w:w="1276" w:type="dxa"/>
            <w:shd w:val="clear" w:color="auto" w:fill="auto"/>
          </w:tcPr>
          <w:p w14:paraId="0A1BD73C" w14:textId="77777777" w:rsidR="00A24F33" w:rsidRDefault="00A24F33">
            <w:pPr>
              <w:jc w:val="center"/>
              <w:rPr>
                <w:iCs/>
              </w:rPr>
            </w:pPr>
            <w:r>
              <w:rPr>
                <w:iCs/>
              </w:rPr>
              <w:t>07.08.240</w:t>
            </w:r>
          </w:p>
          <w:p w14:paraId="691CCB26" w14:textId="77777777" w:rsidR="00A24F33" w:rsidRDefault="00A24F33">
            <w:pPr>
              <w:jc w:val="center"/>
              <w:rPr>
                <w:iCs/>
              </w:rPr>
            </w:pPr>
          </w:p>
        </w:tc>
        <w:tc>
          <w:tcPr>
            <w:tcW w:w="1134" w:type="dxa"/>
            <w:shd w:val="clear" w:color="auto" w:fill="auto"/>
          </w:tcPr>
          <w:p w14:paraId="10AA4D0B" w14:textId="77777777" w:rsidR="00A24F33" w:rsidRDefault="00A24F33">
            <w:pPr>
              <w:jc w:val="center"/>
              <w:rPr>
                <w:iCs/>
              </w:rPr>
            </w:pPr>
            <w:r>
              <w:rPr>
                <w:iCs/>
              </w:rPr>
              <w:t>240</w:t>
            </w:r>
          </w:p>
        </w:tc>
        <w:tc>
          <w:tcPr>
            <w:tcW w:w="6550" w:type="dxa"/>
            <w:shd w:val="clear" w:color="auto" w:fill="auto"/>
          </w:tcPr>
          <w:p w14:paraId="705A6979" w14:textId="77777777" w:rsidR="00A24F33" w:rsidRPr="00886186" w:rsidRDefault="00A24F33">
            <w:pPr>
              <w:jc w:val="both"/>
            </w:pPr>
            <w:r w:rsidRPr="00886186">
              <w:t>В ГРАНИЦАХ:     по пер.Почтовый (четная сторона) от реки Малка до полотна железной дороги, вдоль полотна железной дороги до пер.К.Маркса, по пер.К.Маркса (нечетная сторона) до ул.Строительная, по ул.Строительная (четная сторона) до пер.Ст.Разина, по пер.Ст.Разина (нечетная сторона) до ул.Петренко, исключая жилой дом по ул.Свободы № 78, по ул. Петренко</w:t>
            </w:r>
          </w:p>
          <w:p w14:paraId="578D35ED" w14:textId="77777777" w:rsidR="00A24F33" w:rsidRPr="00886186" w:rsidRDefault="00A24F33">
            <w:pPr>
              <w:jc w:val="both"/>
            </w:pPr>
            <w:r w:rsidRPr="00886186">
              <w:t>(нечетная сторона) до пер.К.Маркса, по пер. К.Маркса (нечетная сторона) до реки Малка, вдоль реки Малка до пер.Почтовый.</w:t>
            </w:r>
          </w:p>
        </w:tc>
      </w:tr>
      <w:tr w:rsidR="0049221C" w:rsidRPr="00886186" w14:paraId="5A84AA5F" w14:textId="77777777">
        <w:tc>
          <w:tcPr>
            <w:tcW w:w="675" w:type="dxa"/>
            <w:shd w:val="clear" w:color="auto" w:fill="auto"/>
            <w:vAlign w:val="center"/>
          </w:tcPr>
          <w:p w14:paraId="32A16E16" w14:textId="77777777" w:rsidR="00A24F33" w:rsidRPr="00886186" w:rsidRDefault="00A24F33">
            <w:pPr>
              <w:jc w:val="center"/>
            </w:pPr>
          </w:p>
        </w:tc>
        <w:tc>
          <w:tcPr>
            <w:tcW w:w="1276" w:type="dxa"/>
            <w:shd w:val="clear" w:color="auto" w:fill="auto"/>
          </w:tcPr>
          <w:p w14:paraId="760902A7" w14:textId="77777777" w:rsidR="00A24F33" w:rsidRDefault="00A24F33">
            <w:pPr>
              <w:jc w:val="center"/>
              <w:rPr>
                <w:iCs/>
              </w:rPr>
            </w:pPr>
            <w:r>
              <w:rPr>
                <w:iCs/>
              </w:rPr>
              <w:t>07.08.241</w:t>
            </w:r>
          </w:p>
        </w:tc>
        <w:tc>
          <w:tcPr>
            <w:tcW w:w="1134" w:type="dxa"/>
            <w:shd w:val="clear" w:color="auto" w:fill="auto"/>
          </w:tcPr>
          <w:p w14:paraId="52B7B781" w14:textId="77777777" w:rsidR="00A24F33" w:rsidRDefault="00A24F33">
            <w:pPr>
              <w:jc w:val="center"/>
              <w:rPr>
                <w:iCs/>
              </w:rPr>
            </w:pPr>
            <w:r>
              <w:rPr>
                <w:iCs/>
              </w:rPr>
              <w:t>241</w:t>
            </w:r>
          </w:p>
        </w:tc>
        <w:tc>
          <w:tcPr>
            <w:tcW w:w="6550" w:type="dxa"/>
            <w:shd w:val="clear" w:color="auto" w:fill="auto"/>
          </w:tcPr>
          <w:p w14:paraId="6D07ACFF" w14:textId="77777777" w:rsidR="00A24F33" w:rsidRPr="00886186" w:rsidRDefault="00A24F33">
            <w:pPr>
              <w:jc w:val="both"/>
            </w:pPr>
            <w:r w:rsidRPr="00886186">
              <w:t xml:space="preserve">В ГРАНИЦАХ:   по пер.Ст.Разина (четная сторона) от </w:t>
            </w:r>
            <w:r w:rsidRPr="00886186">
              <w:lastRenderedPageBreak/>
              <w:t>ул.Петренко до ул.Строительная, включая жилой дом по ул.Свободы № 78, по ул.Строительная (нечетная сторона) до пер.К.Маркса, по пер.К.Маркса (четная сторона) до полотна железной дороги, вдоль полотна железной дороги до пер.Больничный, по пер.Больничный (нечетная сторона) до ул.Свободы, по ул.Свободы (четная сторона) до пер.К.Маркса, по пер.К.Маркса (нечетная сторона) до ул.Петренко, по ул.Петренко (четная сторона) до пер.Ст.Разина.</w:t>
            </w:r>
          </w:p>
        </w:tc>
      </w:tr>
      <w:tr w:rsidR="0049221C" w:rsidRPr="00886186" w14:paraId="5ACB905B" w14:textId="77777777">
        <w:tc>
          <w:tcPr>
            <w:tcW w:w="675" w:type="dxa"/>
            <w:shd w:val="clear" w:color="auto" w:fill="auto"/>
            <w:vAlign w:val="center"/>
          </w:tcPr>
          <w:p w14:paraId="2E88E28B" w14:textId="77777777" w:rsidR="00A24F33" w:rsidRPr="00886186" w:rsidRDefault="00A24F33">
            <w:pPr>
              <w:jc w:val="center"/>
            </w:pPr>
          </w:p>
        </w:tc>
        <w:tc>
          <w:tcPr>
            <w:tcW w:w="1276" w:type="dxa"/>
            <w:shd w:val="clear" w:color="auto" w:fill="auto"/>
          </w:tcPr>
          <w:p w14:paraId="5467B4C7" w14:textId="77777777" w:rsidR="00A24F33" w:rsidRDefault="00A24F33">
            <w:pPr>
              <w:jc w:val="center"/>
              <w:rPr>
                <w:iCs/>
              </w:rPr>
            </w:pPr>
            <w:r>
              <w:rPr>
                <w:iCs/>
              </w:rPr>
              <w:t>07.08.242</w:t>
            </w:r>
          </w:p>
        </w:tc>
        <w:tc>
          <w:tcPr>
            <w:tcW w:w="1134" w:type="dxa"/>
            <w:shd w:val="clear" w:color="auto" w:fill="auto"/>
          </w:tcPr>
          <w:p w14:paraId="298F1EAB" w14:textId="77777777" w:rsidR="00A24F33" w:rsidRDefault="00A24F33">
            <w:pPr>
              <w:jc w:val="center"/>
              <w:rPr>
                <w:iCs/>
              </w:rPr>
            </w:pPr>
            <w:r>
              <w:rPr>
                <w:iCs/>
              </w:rPr>
              <w:t>242</w:t>
            </w:r>
          </w:p>
        </w:tc>
        <w:tc>
          <w:tcPr>
            <w:tcW w:w="6550" w:type="dxa"/>
            <w:shd w:val="clear" w:color="auto" w:fill="auto"/>
          </w:tcPr>
          <w:p w14:paraId="729860EE" w14:textId="77777777" w:rsidR="00A24F33" w:rsidRPr="00886186" w:rsidRDefault="00A24F33">
            <w:pPr>
              <w:jc w:val="both"/>
            </w:pPr>
            <w:r w:rsidRPr="00886186">
              <w:t>В ГРАНИЦАХ:  по пер.К.Маркса (четная сторона) от реки Малка до ул.Ленина, по ул.Ленина (нечетная сторона) до пер.Больничный, по пер.Больничный, включая дома по ул.Ленина № 99, 101 до ул.Петренко, по ул.Петренко (обе стороны) до пер.Заводской, по пер.Заводской (исключая обе стороны) до реки Малка, вдоль реки Малка до пер.К.Маркса.</w:t>
            </w:r>
          </w:p>
        </w:tc>
      </w:tr>
      <w:tr w:rsidR="0049221C" w:rsidRPr="00886186" w14:paraId="5428E0A5" w14:textId="77777777">
        <w:tc>
          <w:tcPr>
            <w:tcW w:w="675" w:type="dxa"/>
            <w:shd w:val="clear" w:color="auto" w:fill="auto"/>
            <w:vAlign w:val="center"/>
          </w:tcPr>
          <w:p w14:paraId="4E6DE3AD" w14:textId="77777777" w:rsidR="00A24F33" w:rsidRPr="00886186" w:rsidRDefault="00A24F33">
            <w:pPr>
              <w:jc w:val="center"/>
            </w:pPr>
          </w:p>
        </w:tc>
        <w:tc>
          <w:tcPr>
            <w:tcW w:w="1276" w:type="dxa"/>
            <w:shd w:val="clear" w:color="auto" w:fill="auto"/>
          </w:tcPr>
          <w:p w14:paraId="68C43DE9" w14:textId="77777777" w:rsidR="00A24F33" w:rsidRDefault="00A24F33">
            <w:pPr>
              <w:jc w:val="center"/>
              <w:rPr>
                <w:iCs/>
              </w:rPr>
            </w:pPr>
            <w:r>
              <w:rPr>
                <w:iCs/>
              </w:rPr>
              <w:t>07.08.243</w:t>
            </w:r>
          </w:p>
        </w:tc>
        <w:tc>
          <w:tcPr>
            <w:tcW w:w="1134" w:type="dxa"/>
            <w:shd w:val="clear" w:color="auto" w:fill="auto"/>
          </w:tcPr>
          <w:p w14:paraId="4B87FA39" w14:textId="77777777" w:rsidR="00A24F33" w:rsidRDefault="00A24F33">
            <w:pPr>
              <w:jc w:val="center"/>
              <w:rPr>
                <w:iCs/>
              </w:rPr>
            </w:pPr>
            <w:r>
              <w:rPr>
                <w:iCs/>
              </w:rPr>
              <w:t>243</w:t>
            </w:r>
          </w:p>
        </w:tc>
        <w:tc>
          <w:tcPr>
            <w:tcW w:w="6550" w:type="dxa"/>
            <w:shd w:val="clear" w:color="auto" w:fill="auto"/>
          </w:tcPr>
          <w:p w14:paraId="3A9729BC" w14:textId="77777777" w:rsidR="00A24F33" w:rsidRPr="00886186" w:rsidRDefault="00A24F33">
            <w:pPr>
              <w:jc w:val="both"/>
            </w:pPr>
            <w:r w:rsidRPr="00886186">
              <w:t>В ГРАНИЦАХ: по пер.К.Маркса (четная сторона) от ул.Ленина до ул.Свободы, по ул.Свободы (нечетная сторона) до пер.Больничный, по пер.Больничный (четная сторона) до полотна железной дороги, вдоль полотна железной дороги до сокового завода с переходом на пер.Заводской, по пер.Заводской (исключив обе его стороны) до ул.Ленина, по ул. Ленина, включая дома №№ 91, 93, 95, 97, 97/1 (исключив дома №№ 89, 89/1, 101) до пер.К.Маркса.</w:t>
            </w:r>
          </w:p>
        </w:tc>
      </w:tr>
      <w:tr w:rsidR="0049221C" w:rsidRPr="00886186" w14:paraId="70C8C181" w14:textId="77777777">
        <w:tc>
          <w:tcPr>
            <w:tcW w:w="675" w:type="dxa"/>
            <w:shd w:val="clear" w:color="auto" w:fill="auto"/>
            <w:vAlign w:val="center"/>
          </w:tcPr>
          <w:p w14:paraId="3F3F017E" w14:textId="77777777" w:rsidR="00A24F33" w:rsidRPr="00886186" w:rsidRDefault="00A24F33">
            <w:pPr>
              <w:jc w:val="center"/>
            </w:pPr>
          </w:p>
        </w:tc>
        <w:tc>
          <w:tcPr>
            <w:tcW w:w="1276" w:type="dxa"/>
            <w:shd w:val="clear" w:color="auto" w:fill="auto"/>
          </w:tcPr>
          <w:p w14:paraId="6F2919A9" w14:textId="77777777" w:rsidR="00A24F33" w:rsidRDefault="00A24F33">
            <w:pPr>
              <w:jc w:val="center"/>
              <w:rPr>
                <w:iCs/>
              </w:rPr>
            </w:pPr>
            <w:r>
              <w:rPr>
                <w:iCs/>
              </w:rPr>
              <w:t>07.08.244</w:t>
            </w:r>
          </w:p>
        </w:tc>
        <w:tc>
          <w:tcPr>
            <w:tcW w:w="1134" w:type="dxa"/>
            <w:shd w:val="clear" w:color="auto" w:fill="auto"/>
          </w:tcPr>
          <w:p w14:paraId="16CA4EE6" w14:textId="77777777" w:rsidR="00A24F33" w:rsidRDefault="00A24F33">
            <w:pPr>
              <w:jc w:val="center"/>
              <w:rPr>
                <w:iCs/>
              </w:rPr>
            </w:pPr>
            <w:r>
              <w:rPr>
                <w:iCs/>
              </w:rPr>
              <w:t>244</w:t>
            </w:r>
          </w:p>
        </w:tc>
        <w:tc>
          <w:tcPr>
            <w:tcW w:w="6550" w:type="dxa"/>
            <w:shd w:val="clear" w:color="auto" w:fill="auto"/>
          </w:tcPr>
          <w:p w14:paraId="6A41939C" w14:textId="77777777" w:rsidR="00A24F33" w:rsidRPr="00886186" w:rsidRDefault="00A24F33">
            <w:pPr>
              <w:jc w:val="both"/>
            </w:pPr>
            <w:r w:rsidRPr="00886186">
              <w:t>В ГРАНИЦАХ:  по пер.Заводской (обе стороны) от реки Малка до сокового завода с переходом на полотно железной дороги (включая дома по ул.Ленина №№ 89, 89/1), вдоль полотна железной дороги до пер.Лесной, по пер.Лесной (нечетная сторона) с переходом на пер.Новый, по пер.Новый (нечетная сторона) до реки Малка, вдоль реки Малка до пер.Заводской, включая жилые дома микрорайона «Ново-Покровский».</w:t>
            </w:r>
          </w:p>
        </w:tc>
      </w:tr>
      <w:tr w:rsidR="0049221C" w:rsidRPr="00886186" w14:paraId="6D9DAF87" w14:textId="77777777">
        <w:tc>
          <w:tcPr>
            <w:tcW w:w="675" w:type="dxa"/>
            <w:shd w:val="clear" w:color="auto" w:fill="auto"/>
            <w:vAlign w:val="center"/>
          </w:tcPr>
          <w:p w14:paraId="60B4590A" w14:textId="77777777" w:rsidR="00A24F33" w:rsidRPr="00886186" w:rsidRDefault="00A24F33">
            <w:pPr>
              <w:jc w:val="center"/>
            </w:pPr>
          </w:p>
        </w:tc>
        <w:tc>
          <w:tcPr>
            <w:tcW w:w="1276" w:type="dxa"/>
            <w:shd w:val="clear" w:color="auto" w:fill="auto"/>
          </w:tcPr>
          <w:p w14:paraId="01C8B31F" w14:textId="77777777" w:rsidR="00A24F33" w:rsidRDefault="00A24F33">
            <w:pPr>
              <w:jc w:val="center"/>
              <w:rPr>
                <w:iCs/>
              </w:rPr>
            </w:pPr>
            <w:r>
              <w:rPr>
                <w:iCs/>
              </w:rPr>
              <w:t>07.08.245</w:t>
            </w:r>
          </w:p>
        </w:tc>
        <w:tc>
          <w:tcPr>
            <w:tcW w:w="1134" w:type="dxa"/>
            <w:shd w:val="clear" w:color="auto" w:fill="auto"/>
          </w:tcPr>
          <w:p w14:paraId="0B8C619D" w14:textId="77777777" w:rsidR="00A24F33" w:rsidRDefault="00A24F33">
            <w:pPr>
              <w:jc w:val="center"/>
              <w:rPr>
                <w:iCs/>
              </w:rPr>
            </w:pPr>
            <w:r>
              <w:rPr>
                <w:iCs/>
              </w:rPr>
              <w:t>245</w:t>
            </w:r>
          </w:p>
        </w:tc>
        <w:tc>
          <w:tcPr>
            <w:tcW w:w="6550" w:type="dxa"/>
            <w:shd w:val="clear" w:color="auto" w:fill="auto"/>
          </w:tcPr>
          <w:p w14:paraId="2389841A" w14:textId="77777777" w:rsidR="00A24F33" w:rsidRPr="00886186" w:rsidRDefault="00A24F33">
            <w:pPr>
              <w:jc w:val="both"/>
            </w:pPr>
            <w:r w:rsidRPr="00886186">
              <w:t>В ГРАНИЦАХ:  по пер.Новый (четная сторона) от реки Малка с переходом на пер.Лесной до полотна железной дороги, вдоль полотна железной дороги до ул.Привокзальная, от ул.Привокзальная до ул. Адм. Головко, по ул. Адм. Головко (нечетная сторона) до ул.Малкинская, по ул.Малкинская (нечетная сторона, включая дом № 101) до ул.Зеленая, по ул.Зеленая (обе стороны) до реки Малка, вдоль реки Малка до пер.Новый.</w:t>
            </w:r>
          </w:p>
        </w:tc>
      </w:tr>
      <w:tr w:rsidR="0049221C" w:rsidRPr="00886186" w14:paraId="656904F1" w14:textId="77777777">
        <w:tc>
          <w:tcPr>
            <w:tcW w:w="675" w:type="dxa"/>
            <w:shd w:val="clear" w:color="auto" w:fill="auto"/>
            <w:vAlign w:val="center"/>
          </w:tcPr>
          <w:p w14:paraId="5563B3AF" w14:textId="77777777" w:rsidR="00A24F33" w:rsidRPr="00886186" w:rsidRDefault="00A24F33">
            <w:pPr>
              <w:jc w:val="center"/>
            </w:pPr>
          </w:p>
        </w:tc>
        <w:tc>
          <w:tcPr>
            <w:tcW w:w="1276" w:type="dxa"/>
            <w:shd w:val="clear" w:color="auto" w:fill="auto"/>
          </w:tcPr>
          <w:p w14:paraId="6CF11684" w14:textId="77777777" w:rsidR="00A24F33" w:rsidRDefault="00A24F33">
            <w:pPr>
              <w:jc w:val="center"/>
              <w:rPr>
                <w:iCs/>
              </w:rPr>
            </w:pPr>
            <w:r>
              <w:rPr>
                <w:iCs/>
              </w:rPr>
              <w:t>07.08.246</w:t>
            </w:r>
          </w:p>
        </w:tc>
        <w:tc>
          <w:tcPr>
            <w:tcW w:w="1134" w:type="dxa"/>
            <w:shd w:val="clear" w:color="auto" w:fill="auto"/>
          </w:tcPr>
          <w:p w14:paraId="77F9ACE7" w14:textId="77777777" w:rsidR="00A24F33" w:rsidRDefault="00A24F33">
            <w:pPr>
              <w:jc w:val="center"/>
              <w:rPr>
                <w:iCs/>
              </w:rPr>
            </w:pPr>
            <w:r>
              <w:rPr>
                <w:iCs/>
              </w:rPr>
              <w:t>246</w:t>
            </w:r>
          </w:p>
        </w:tc>
        <w:tc>
          <w:tcPr>
            <w:tcW w:w="6550" w:type="dxa"/>
            <w:shd w:val="clear" w:color="auto" w:fill="auto"/>
          </w:tcPr>
          <w:p w14:paraId="406B09F0" w14:textId="77777777" w:rsidR="00A24F33" w:rsidRPr="00886186" w:rsidRDefault="00A24F33">
            <w:pPr>
              <w:jc w:val="both"/>
            </w:pPr>
            <w:r w:rsidRPr="00886186">
              <w:t>В ГРАНИЦАХ:  от реки Малка по ул.Зеленая (исключая ее) до ул.Малкинская, по ул.Малкинская (четная сторона) до ул. Адм.Головко, по ул. Адм.Головко (четная сторона) до ул.Привокзальная и далее до полотна железной дороги, вдоль полотна железной дороги до пер.Ростовский, по пер.Ростовский (нечетная сторона) до реки Малка, вдоль реки Малка до ул.Зеленая.</w:t>
            </w:r>
          </w:p>
        </w:tc>
      </w:tr>
      <w:tr w:rsidR="0049221C" w:rsidRPr="00886186" w14:paraId="3080E6E5" w14:textId="77777777">
        <w:tc>
          <w:tcPr>
            <w:tcW w:w="675" w:type="dxa"/>
            <w:shd w:val="clear" w:color="auto" w:fill="auto"/>
            <w:vAlign w:val="center"/>
          </w:tcPr>
          <w:p w14:paraId="08EF79B4" w14:textId="77777777" w:rsidR="00A24F33" w:rsidRPr="00886186" w:rsidRDefault="00A24F33">
            <w:pPr>
              <w:jc w:val="center"/>
            </w:pPr>
          </w:p>
        </w:tc>
        <w:tc>
          <w:tcPr>
            <w:tcW w:w="1276" w:type="dxa"/>
            <w:shd w:val="clear" w:color="auto" w:fill="auto"/>
          </w:tcPr>
          <w:p w14:paraId="661CB44C" w14:textId="77777777" w:rsidR="00A24F33" w:rsidRDefault="00A24F33">
            <w:pPr>
              <w:jc w:val="center"/>
              <w:rPr>
                <w:iCs/>
              </w:rPr>
            </w:pPr>
            <w:r>
              <w:rPr>
                <w:iCs/>
              </w:rPr>
              <w:t>07.08.247</w:t>
            </w:r>
          </w:p>
        </w:tc>
        <w:tc>
          <w:tcPr>
            <w:tcW w:w="1134" w:type="dxa"/>
            <w:shd w:val="clear" w:color="auto" w:fill="auto"/>
          </w:tcPr>
          <w:p w14:paraId="763DB381" w14:textId="77777777" w:rsidR="00A24F33" w:rsidRDefault="00A24F33">
            <w:pPr>
              <w:jc w:val="center"/>
              <w:rPr>
                <w:iCs/>
              </w:rPr>
            </w:pPr>
            <w:r>
              <w:rPr>
                <w:iCs/>
              </w:rPr>
              <w:t>247</w:t>
            </w:r>
          </w:p>
        </w:tc>
        <w:tc>
          <w:tcPr>
            <w:tcW w:w="6550" w:type="dxa"/>
            <w:shd w:val="clear" w:color="auto" w:fill="auto"/>
          </w:tcPr>
          <w:p w14:paraId="381C4B48" w14:textId="77777777" w:rsidR="00A24F33" w:rsidRPr="00886186" w:rsidRDefault="00A24F33">
            <w:pPr>
              <w:jc w:val="both"/>
            </w:pPr>
            <w:r w:rsidRPr="00886186">
              <w:t>В ГРАНИЦАХ:   по пер.Ростовский (четная сторона) от реки Малка до полотна железной дороги, вдоль полотна железной дороги на северо-восток, включая дома по ул.Шаумяна, от дома №18 по ул.Шаумяна до юго-восточной окраины городского округа Прохладный, (включая жилые дома у мостов через реку Малка, разъезда  597-го километра), до реки Малка, вдоль реки Малка до пер.Ростовский.</w:t>
            </w:r>
          </w:p>
        </w:tc>
      </w:tr>
      <w:tr w:rsidR="0049221C" w:rsidRPr="00886186" w14:paraId="2878F637" w14:textId="77777777">
        <w:tc>
          <w:tcPr>
            <w:tcW w:w="675" w:type="dxa"/>
            <w:shd w:val="clear" w:color="auto" w:fill="auto"/>
            <w:vAlign w:val="center"/>
          </w:tcPr>
          <w:p w14:paraId="5C269B95" w14:textId="77777777" w:rsidR="00A24F33" w:rsidRPr="00886186" w:rsidRDefault="00A24F33">
            <w:pPr>
              <w:jc w:val="center"/>
            </w:pPr>
          </w:p>
        </w:tc>
        <w:tc>
          <w:tcPr>
            <w:tcW w:w="1276" w:type="dxa"/>
            <w:shd w:val="clear" w:color="auto" w:fill="auto"/>
          </w:tcPr>
          <w:p w14:paraId="502B8C67" w14:textId="77777777" w:rsidR="00A24F33" w:rsidRDefault="00A24F33">
            <w:pPr>
              <w:jc w:val="center"/>
              <w:rPr>
                <w:iCs/>
              </w:rPr>
            </w:pPr>
            <w:r>
              <w:rPr>
                <w:iCs/>
              </w:rPr>
              <w:t>07.08.248</w:t>
            </w:r>
          </w:p>
        </w:tc>
        <w:tc>
          <w:tcPr>
            <w:tcW w:w="1134" w:type="dxa"/>
            <w:shd w:val="clear" w:color="auto" w:fill="auto"/>
          </w:tcPr>
          <w:p w14:paraId="31B62D20" w14:textId="77777777" w:rsidR="00A24F33" w:rsidRDefault="00A24F33">
            <w:pPr>
              <w:jc w:val="center"/>
              <w:rPr>
                <w:iCs/>
              </w:rPr>
            </w:pPr>
            <w:r>
              <w:rPr>
                <w:iCs/>
              </w:rPr>
              <w:t>248</w:t>
            </w:r>
          </w:p>
        </w:tc>
        <w:tc>
          <w:tcPr>
            <w:tcW w:w="6550" w:type="dxa"/>
            <w:shd w:val="clear" w:color="auto" w:fill="auto"/>
          </w:tcPr>
          <w:p w14:paraId="34EDF912" w14:textId="77777777" w:rsidR="00A24F33" w:rsidRPr="00886186" w:rsidRDefault="00A24F33">
            <w:pPr>
              <w:jc w:val="both"/>
            </w:pPr>
            <w:r w:rsidRPr="00886186">
              <w:t xml:space="preserve">В ГРАНИЦАХ:  от полотна железной дороги по </w:t>
            </w:r>
            <w:r w:rsidRPr="00886186">
              <w:lastRenderedPageBreak/>
              <w:t>ул.Первомайская до пер.Больничный, по пер.Больничный (нечетная сторона) до полотна железной дороги, вдоль полотна железной дороги на запад до ул.Первомайская, включая железнодорожную будку и жилые дома микрорайона «Северный».</w:t>
            </w:r>
          </w:p>
        </w:tc>
      </w:tr>
      <w:tr w:rsidR="0049221C" w:rsidRPr="00886186" w14:paraId="1FCE86E6" w14:textId="77777777">
        <w:tc>
          <w:tcPr>
            <w:tcW w:w="675" w:type="dxa"/>
            <w:shd w:val="clear" w:color="auto" w:fill="auto"/>
            <w:vAlign w:val="center"/>
          </w:tcPr>
          <w:p w14:paraId="438A6B2E" w14:textId="77777777" w:rsidR="00A24F33" w:rsidRPr="00886186" w:rsidRDefault="00A24F33">
            <w:pPr>
              <w:jc w:val="center"/>
            </w:pPr>
          </w:p>
        </w:tc>
        <w:tc>
          <w:tcPr>
            <w:tcW w:w="1276" w:type="dxa"/>
            <w:shd w:val="clear" w:color="auto" w:fill="auto"/>
          </w:tcPr>
          <w:p w14:paraId="303E9D54" w14:textId="77777777" w:rsidR="00A24F33" w:rsidRDefault="00A24F33">
            <w:pPr>
              <w:jc w:val="center"/>
              <w:rPr>
                <w:iCs/>
              </w:rPr>
            </w:pPr>
            <w:r>
              <w:rPr>
                <w:iCs/>
              </w:rPr>
              <w:t>07.08.249</w:t>
            </w:r>
          </w:p>
        </w:tc>
        <w:tc>
          <w:tcPr>
            <w:tcW w:w="1134" w:type="dxa"/>
            <w:shd w:val="clear" w:color="auto" w:fill="auto"/>
          </w:tcPr>
          <w:p w14:paraId="6D265C48" w14:textId="77777777" w:rsidR="00A24F33" w:rsidRDefault="00A24F33">
            <w:pPr>
              <w:jc w:val="center"/>
              <w:rPr>
                <w:iCs/>
              </w:rPr>
            </w:pPr>
            <w:r>
              <w:rPr>
                <w:iCs/>
              </w:rPr>
              <w:t>249</w:t>
            </w:r>
          </w:p>
        </w:tc>
        <w:tc>
          <w:tcPr>
            <w:tcW w:w="6550" w:type="dxa"/>
            <w:shd w:val="clear" w:color="auto" w:fill="auto"/>
          </w:tcPr>
          <w:p w14:paraId="73AF1BE8" w14:textId="77777777" w:rsidR="00A24F33" w:rsidRPr="00886186" w:rsidRDefault="00A24F33">
            <w:pPr>
              <w:jc w:val="both"/>
            </w:pPr>
            <w:r w:rsidRPr="00886186">
              <w:t>В ГРАНИЦАХ:  по пер.Больничный (четная сторона) от полотна железной дороги до ул.Первомайская, по ул.Первомайская до карьера кирпично-черепичного завода, от карьера кирпично-черепичного завода до ул. Боронтова, включая жилые дома № 212-222/2  с переходом на полотно железной дороги возле дома по ул. Боронтова №167/1 (включая его), вдоль полотна железной дороги до пер.Больничный.</w:t>
            </w:r>
          </w:p>
        </w:tc>
      </w:tr>
      <w:tr w:rsidR="0049221C" w:rsidRPr="00886186" w14:paraId="11085851" w14:textId="77777777">
        <w:tc>
          <w:tcPr>
            <w:tcW w:w="675" w:type="dxa"/>
            <w:shd w:val="clear" w:color="auto" w:fill="auto"/>
            <w:vAlign w:val="center"/>
          </w:tcPr>
          <w:p w14:paraId="5119E385" w14:textId="77777777" w:rsidR="00A24F33" w:rsidRPr="00886186" w:rsidRDefault="00A24F33">
            <w:pPr>
              <w:jc w:val="center"/>
            </w:pPr>
          </w:p>
        </w:tc>
        <w:tc>
          <w:tcPr>
            <w:tcW w:w="1276" w:type="dxa"/>
            <w:shd w:val="clear" w:color="auto" w:fill="auto"/>
          </w:tcPr>
          <w:p w14:paraId="693A4778" w14:textId="77777777" w:rsidR="00A24F33" w:rsidRDefault="00A24F33">
            <w:pPr>
              <w:jc w:val="center"/>
              <w:rPr>
                <w:iCs/>
              </w:rPr>
            </w:pPr>
            <w:r>
              <w:rPr>
                <w:iCs/>
              </w:rPr>
              <w:t>07.08.250</w:t>
            </w:r>
          </w:p>
        </w:tc>
        <w:tc>
          <w:tcPr>
            <w:tcW w:w="1134" w:type="dxa"/>
            <w:shd w:val="clear" w:color="auto" w:fill="auto"/>
          </w:tcPr>
          <w:p w14:paraId="7BD4C4D8" w14:textId="77777777" w:rsidR="00A24F33" w:rsidRDefault="00A24F33">
            <w:pPr>
              <w:jc w:val="center"/>
              <w:rPr>
                <w:iCs/>
              </w:rPr>
            </w:pPr>
            <w:r>
              <w:rPr>
                <w:iCs/>
              </w:rPr>
              <w:t>250</w:t>
            </w:r>
          </w:p>
        </w:tc>
        <w:tc>
          <w:tcPr>
            <w:tcW w:w="6550" w:type="dxa"/>
            <w:shd w:val="clear" w:color="auto" w:fill="auto"/>
          </w:tcPr>
          <w:p w14:paraId="2C909525" w14:textId="77777777" w:rsidR="00A24F33" w:rsidRPr="00886186" w:rsidRDefault="00A24F33">
            <w:pPr>
              <w:jc w:val="both"/>
            </w:pPr>
            <w:r w:rsidRPr="00886186">
              <w:t xml:space="preserve">В ГРАНИЦАХ:  от полотна железной дороги до ул. Боронтова, исключая дом  № 176/1 по ул. Боронтова, до кирпично-черепичного завода между домами </w:t>
            </w:r>
          </w:p>
          <w:p w14:paraId="41B67DE4" w14:textId="77777777" w:rsidR="00A24F33" w:rsidRPr="00886186" w:rsidRDefault="00A24F33">
            <w:pPr>
              <w:jc w:val="both"/>
            </w:pPr>
            <w:r w:rsidRPr="00886186">
              <w:t>№ 210 и 212, вдоль кирпично-черепичного завода до пер.Лесной, по пер.Лесной (обе стороны) до ул.Промышленной, по ул.Промышленной до пер.Водопроводный, по пер.Водопроводный (нечетная сторона) до полотна железной дороги, вдоль полотна железной дороги на запад по ул.Варавченко до дома № 62, включая жилые дома, железнодорожные будки.</w:t>
            </w:r>
          </w:p>
        </w:tc>
      </w:tr>
      <w:tr w:rsidR="0049221C" w:rsidRPr="00886186" w14:paraId="2E149421" w14:textId="77777777">
        <w:tc>
          <w:tcPr>
            <w:tcW w:w="675" w:type="dxa"/>
            <w:shd w:val="clear" w:color="auto" w:fill="auto"/>
            <w:vAlign w:val="center"/>
          </w:tcPr>
          <w:p w14:paraId="0830CFA8" w14:textId="77777777" w:rsidR="00A24F33" w:rsidRPr="00886186" w:rsidRDefault="00A24F33">
            <w:pPr>
              <w:jc w:val="center"/>
            </w:pPr>
          </w:p>
        </w:tc>
        <w:tc>
          <w:tcPr>
            <w:tcW w:w="1276" w:type="dxa"/>
            <w:shd w:val="clear" w:color="auto" w:fill="auto"/>
          </w:tcPr>
          <w:p w14:paraId="539B044C" w14:textId="77777777" w:rsidR="00A24F33" w:rsidRDefault="00A24F33">
            <w:pPr>
              <w:jc w:val="center"/>
              <w:rPr>
                <w:iCs/>
              </w:rPr>
            </w:pPr>
            <w:r>
              <w:rPr>
                <w:iCs/>
              </w:rPr>
              <w:t>07.08.251</w:t>
            </w:r>
          </w:p>
        </w:tc>
        <w:tc>
          <w:tcPr>
            <w:tcW w:w="1134" w:type="dxa"/>
            <w:shd w:val="clear" w:color="auto" w:fill="auto"/>
          </w:tcPr>
          <w:p w14:paraId="7D00AE26" w14:textId="77777777" w:rsidR="00A24F33" w:rsidRDefault="00A24F33">
            <w:pPr>
              <w:jc w:val="center"/>
              <w:rPr>
                <w:iCs/>
              </w:rPr>
            </w:pPr>
            <w:r>
              <w:rPr>
                <w:iCs/>
              </w:rPr>
              <w:t>251</w:t>
            </w:r>
          </w:p>
        </w:tc>
        <w:tc>
          <w:tcPr>
            <w:tcW w:w="6550" w:type="dxa"/>
            <w:shd w:val="clear" w:color="auto" w:fill="auto"/>
          </w:tcPr>
          <w:p w14:paraId="1E25E024" w14:textId="77777777" w:rsidR="00A24F33" w:rsidRPr="00886186" w:rsidRDefault="00A24F33">
            <w:pPr>
              <w:jc w:val="both"/>
            </w:pPr>
            <w:r w:rsidRPr="00886186">
              <w:t>В ГРАНИЦАХ:  по пер. Водопроводный (четная сторона) от полотна железной дороги до ул. Промышленная, по ул. Промышленная к территории хлебоприемного комбината, от территории хлебоприемного комбината на юг, включая дома хлебоприемного предприятия, до полотна железной дороги, вдоль полотна железной дороги до пер. Водопроводный.</w:t>
            </w:r>
          </w:p>
        </w:tc>
      </w:tr>
      <w:tr w:rsidR="0049221C" w:rsidRPr="00886186" w14:paraId="205C061D" w14:textId="77777777">
        <w:tc>
          <w:tcPr>
            <w:tcW w:w="675" w:type="dxa"/>
            <w:shd w:val="clear" w:color="auto" w:fill="auto"/>
            <w:vAlign w:val="center"/>
          </w:tcPr>
          <w:p w14:paraId="668381AA" w14:textId="77777777" w:rsidR="00A24F33" w:rsidRPr="00886186" w:rsidRDefault="00A24F33">
            <w:pPr>
              <w:jc w:val="center"/>
            </w:pPr>
          </w:p>
        </w:tc>
        <w:tc>
          <w:tcPr>
            <w:tcW w:w="1276" w:type="dxa"/>
            <w:shd w:val="clear" w:color="auto" w:fill="auto"/>
          </w:tcPr>
          <w:p w14:paraId="5E124221" w14:textId="77777777" w:rsidR="00A24F33" w:rsidRDefault="00A24F33">
            <w:pPr>
              <w:jc w:val="center"/>
              <w:rPr>
                <w:iCs/>
              </w:rPr>
            </w:pPr>
            <w:r>
              <w:rPr>
                <w:iCs/>
              </w:rPr>
              <w:t>07.08.252</w:t>
            </w:r>
          </w:p>
        </w:tc>
        <w:tc>
          <w:tcPr>
            <w:tcW w:w="1134" w:type="dxa"/>
            <w:shd w:val="clear" w:color="auto" w:fill="auto"/>
          </w:tcPr>
          <w:p w14:paraId="7D7FD0FD" w14:textId="77777777" w:rsidR="00A24F33" w:rsidRDefault="00A24F33">
            <w:pPr>
              <w:jc w:val="center"/>
              <w:rPr>
                <w:iCs/>
              </w:rPr>
            </w:pPr>
            <w:r>
              <w:rPr>
                <w:iCs/>
              </w:rPr>
              <w:t>252</w:t>
            </w:r>
          </w:p>
        </w:tc>
        <w:tc>
          <w:tcPr>
            <w:tcW w:w="6550" w:type="dxa"/>
            <w:shd w:val="clear" w:color="auto" w:fill="auto"/>
          </w:tcPr>
          <w:p w14:paraId="2B81746B" w14:textId="77777777" w:rsidR="00A24F33" w:rsidRPr="00886186" w:rsidRDefault="00A24F33">
            <w:pPr>
              <w:jc w:val="both"/>
            </w:pPr>
            <w:r w:rsidRPr="00886186">
              <w:t>В ГРАНИЦАХ:  территория Прохладненского Винсовхоза, включая железнодорожную будку 4-го километра.</w:t>
            </w:r>
          </w:p>
        </w:tc>
      </w:tr>
      <w:tr w:rsidR="0049221C" w:rsidRPr="00886186" w14:paraId="69FDBC3E" w14:textId="77777777">
        <w:tc>
          <w:tcPr>
            <w:tcW w:w="675" w:type="dxa"/>
            <w:shd w:val="clear" w:color="auto" w:fill="auto"/>
            <w:vAlign w:val="center"/>
          </w:tcPr>
          <w:p w14:paraId="056346D4" w14:textId="77777777" w:rsidR="00A24F33" w:rsidRPr="00886186" w:rsidRDefault="00A24F33">
            <w:pPr>
              <w:jc w:val="center"/>
            </w:pPr>
          </w:p>
        </w:tc>
        <w:tc>
          <w:tcPr>
            <w:tcW w:w="1276" w:type="dxa"/>
            <w:shd w:val="clear" w:color="auto" w:fill="auto"/>
          </w:tcPr>
          <w:p w14:paraId="4CA0E0A6" w14:textId="77777777" w:rsidR="00A24F33" w:rsidRDefault="00A24F33">
            <w:pPr>
              <w:jc w:val="center"/>
              <w:rPr>
                <w:iCs/>
              </w:rPr>
            </w:pPr>
            <w:r>
              <w:rPr>
                <w:iCs/>
              </w:rPr>
              <w:t>07.09.232</w:t>
            </w:r>
          </w:p>
        </w:tc>
        <w:tc>
          <w:tcPr>
            <w:tcW w:w="1134" w:type="dxa"/>
            <w:shd w:val="clear" w:color="auto" w:fill="auto"/>
          </w:tcPr>
          <w:p w14:paraId="52D70B88" w14:textId="77777777" w:rsidR="00A24F33" w:rsidRDefault="00A24F33">
            <w:pPr>
              <w:jc w:val="center"/>
              <w:rPr>
                <w:iCs/>
              </w:rPr>
            </w:pPr>
            <w:r>
              <w:rPr>
                <w:iCs/>
              </w:rPr>
              <w:t>232</w:t>
            </w:r>
          </w:p>
        </w:tc>
        <w:tc>
          <w:tcPr>
            <w:tcW w:w="6550" w:type="dxa"/>
            <w:shd w:val="clear" w:color="auto" w:fill="auto"/>
          </w:tcPr>
          <w:p w14:paraId="1EE24856" w14:textId="77777777" w:rsidR="00A24F33" w:rsidRPr="00886186" w:rsidRDefault="00A24F33">
            <w:pPr>
              <w:jc w:val="both"/>
            </w:pPr>
            <w:r w:rsidRPr="00886186">
              <w:t>Северо-западная часть территории г.п. Терек от полотна железной до¬роги по улице Гуважокова (обе стороны) до улицы Кирова, далее по улице Кирова (исключая улицу Кирова) до улицы Лермонтова, далее по улице Лер¬монтова (обе стороны) до улицы Панагова, далее по улице Панагова (нечет¬ная сторона) до улицы Гоголя, далее по улице Гоголя (обе стороны) до объ¬ездной дороги г.п. Терек.</w:t>
            </w:r>
          </w:p>
        </w:tc>
      </w:tr>
      <w:tr w:rsidR="0049221C" w:rsidRPr="00886186" w14:paraId="5936056F" w14:textId="77777777">
        <w:tc>
          <w:tcPr>
            <w:tcW w:w="675" w:type="dxa"/>
            <w:shd w:val="clear" w:color="auto" w:fill="auto"/>
            <w:vAlign w:val="center"/>
          </w:tcPr>
          <w:p w14:paraId="462B8EC9" w14:textId="77777777" w:rsidR="00A24F33" w:rsidRPr="00886186" w:rsidRDefault="00A24F33">
            <w:pPr>
              <w:jc w:val="center"/>
            </w:pPr>
          </w:p>
        </w:tc>
        <w:tc>
          <w:tcPr>
            <w:tcW w:w="1276" w:type="dxa"/>
            <w:shd w:val="clear" w:color="auto" w:fill="auto"/>
          </w:tcPr>
          <w:p w14:paraId="10117CF4" w14:textId="77777777" w:rsidR="00A24F33" w:rsidRDefault="00A24F33">
            <w:pPr>
              <w:jc w:val="center"/>
              <w:rPr>
                <w:iCs/>
              </w:rPr>
            </w:pPr>
            <w:r>
              <w:rPr>
                <w:iCs/>
              </w:rPr>
              <w:t>07.09.254</w:t>
            </w:r>
          </w:p>
        </w:tc>
        <w:tc>
          <w:tcPr>
            <w:tcW w:w="1134" w:type="dxa"/>
            <w:shd w:val="clear" w:color="auto" w:fill="auto"/>
          </w:tcPr>
          <w:p w14:paraId="09F35E82" w14:textId="77777777" w:rsidR="00A24F33" w:rsidRDefault="00A24F33">
            <w:pPr>
              <w:jc w:val="center"/>
              <w:rPr>
                <w:iCs/>
              </w:rPr>
            </w:pPr>
            <w:r>
              <w:rPr>
                <w:iCs/>
              </w:rPr>
              <w:t>254</w:t>
            </w:r>
          </w:p>
        </w:tc>
        <w:tc>
          <w:tcPr>
            <w:tcW w:w="6550" w:type="dxa"/>
            <w:shd w:val="clear" w:color="auto" w:fill="auto"/>
          </w:tcPr>
          <w:p w14:paraId="587D47BD" w14:textId="77777777" w:rsidR="00A24F33" w:rsidRPr="00886186" w:rsidRDefault="00A24F33">
            <w:pPr>
              <w:jc w:val="both"/>
            </w:pPr>
            <w:r w:rsidRPr="00886186">
              <w:t>Часть территории г.п. Терек по улице Карданова (обе стороны от ули-цы Кирова) до объездной дороги г.п. Терек, далее по объездной дороге г.п. Терек до улицы Гоголя, далее по улице Гоголя (исключая улицу Гоголя) до улицы Панагова, далее по улице Панагова (четная сторона) до улицы Лер-монтова, далее по улице Лермонтова (исключая улицу Лермонтова) до улицы Кирова.</w:t>
            </w:r>
          </w:p>
        </w:tc>
      </w:tr>
      <w:tr w:rsidR="0049221C" w:rsidRPr="00886186" w14:paraId="6960BE9A" w14:textId="77777777">
        <w:tc>
          <w:tcPr>
            <w:tcW w:w="675" w:type="dxa"/>
            <w:shd w:val="clear" w:color="auto" w:fill="auto"/>
            <w:vAlign w:val="center"/>
          </w:tcPr>
          <w:p w14:paraId="087B631F" w14:textId="77777777" w:rsidR="00A24F33" w:rsidRPr="00886186" w:rsidRDefault="00A24F33">
            <w:pPr>
              <w:jc w:val="center"/>
            </w:pPr>
          </w:p>
        </w:tc>
        <w:tc>
          <w:tcPr>
            <w:tcW w:w="1276" w:type="dxa"/>
            <w:shd w:val="clear" w:color="auto" w:fill="auto"/>
          </w:tcPr>
          <w:p w14:paraId="0096500B" w14:textId="77777777" w:rsidR="00A24F33" w:rsidRDefault="00A24F33">
            <w:pPr>
              <w:jc w:val="center"/>
              <w:rPr>
                <w:iCs/>
              </w:rPr>
            </w:pPr>
            <w:r>
              <w:rPr>
                <w:iCs/>
              </w:rPr>
              <w:t>07.09.255</w:t>
            </w:r>
          </w:p>
        </w:tc>
        <w:tc>
          <w:tcPr>
            <w:tcW w:w="1134" w:type="dxa"/>
            <w:shd w:val="clear" w:color="auto" w:fill="auto"/>
          </w:tcPr>
          <w:p w14:paraId="218956D1" w14:textId="77777777" w:rsidR="00A24F33" w:rsidRDefault="00A24F33">
            <w:pPr>
              <w:jc w:val="center"/>
              <w:rPr>
                <w:iCs/>
              </w:rPr>
            </w:pPr>
            <w:r>
              <w:rPr>
                <w:iCs/>
              </w:rPr>
              <w:t>255</w:t>
            </w:r>
          </w:p>
        </w:tc>
        <w:tc>
          <w:tcPr>
            <w:tcW w:w="6550" w:type="dxa"/>
            <w:shd w:val="clear" w:color="auto" w:fill="auto"/>
          </w:tcPr>
          <w:p w14:paraId="2CD458D5" w14:textId="77777777" w:rsidR="00A24F33" w:rsidRPr="00886186" w:rsidRDefault="00A24F33">
            <w:pPr>
              <w:jc w:val="both"/>
            </w:pPr>
            <w:r w:rsidRPr="00886186">
              <w:t>Часть территории г.п. Терек по улице Ленина (обе стороны) исключая дома №22 и №31 по улице Ленина, включая дома №162 и №195 по улице Кабардинская, до спортивного комплекса, далее по улице Бесланеева (обе стороны) до улицы Карданова, далее по улице Карданова (исключая улицу Карданова) до улицы Кирова.</w:t>
            </w:r>
          </w:p>
        </w:tc>
      </w:tr>
      <w:tr w:rsidR="0049221C" w:rsidRPr="00886186" w14:paraId="47FA3FB8" w14:textId="77777777">
        <w:tc>
          <w:tcPr>
            <w:tcW w:w="675" w:type="dxa"/>
            <w:shd w:val="clear" w:color="auto" w:fill="auto"/>
            <w:vAlign w:val="center"/>
          </w:tcPr>
          <w:p w14:paraId="3F7D0CA0" w14:textId="77777777" w:rsidR="00A24F33" w:rsidRPr="00886186" w:rsidRDefault="00A24F33">
            <w:pPr>
              <w:jc w:val="center"/>
            </w:pPr>
          </w:p>
        </w:tc>
        <w:tc>
          <w:tcPr>
            <w:tcW w:w="1276" w:type="dxa"/>
            <w:shd w:val="clear" w:color="auto" w:fill="auto"/>
          </w:tcPr>
          <w:p w14:paraId="3B5A1CDC" w14:textId="77777777" w:rsidR="00A24F33" w:rsidRDefault="00A24F33">
            <w:pPr>
              <w:jc w:val="center"/>
              <w:rPr>
                <w:iCs/>
              </w:rPr>
            </w:pPr>
            <w:r>
              <w:rPr>
                <w:iCs/>
              </w:rPr>
              <w:t>07.09.256</w:t>
            </w:r>
          </w:p>
        </w:tc>
        <w:tc>
          <w:tcPr>
            <w:tcW w:w="1134" w:type="dxa"/>
            <w:shd w:val="clear" w:color="auto" w:fill="auto"/>
          </w:tcPr>
          <w:p w14:paraId="0B11E962" w14:textId="77777777" w:rsidR="00A24F33" w:rsidRDefault="00A24F33">
            <w:pPr>
              <w:jc w:val="center"/>
              <w:rPr>
                <w:iCs/>
              </w:rPr>
            </w:pPr>
            <w:r>
              <w:rPr>
                <w:iCs/>
              </w:rPr>
              <w:t>256</w:t>
            </w:r>
          </w:p>
        </w:tc>
        <w:tc>
          <w:tcPr>
            <w:tcW w:w="6550" w:type="dxa"/>
            <w:shd w:val="clear" w:color="auto" w:fill="auto"/>
          </w:tcPr>
          <w:p w14:paraId="493316B0" w14:textId="77777777" w:rsidR="00A24F33" w:rsidRPr="00886186" w:rsidRDefault="00A24F33">
            <w:pPr>
              <w:jc w:val="both"/>
            </w:pPr>
            <w:r w:rsidRPr="00886186">
              <w:t xml:space="preserve">Часть территории г.п. Терек по улице Фанзиева от полотна железной дороги (обе стороны за исключением домов №12, №16, №18 по улице Фан-зиева) до улицы Мальбахова, далее </w:t>
            </w:r>
            <w:r w:rsidRPr="00886186">
              <w:lastRenderedPageBreak/>
              <w:t>по улице Мальбахова до улицы Ленина, по улице Ленина дома №22 и №31, далее по улице Кирова (обе стороны) до улицы Гуважокова, далее по улице Гуважокова (исключая улицу Гуважокова) до полотна железной дороги.</w:t>
            </w:r>
          </w:p>
        </w:tc>
      </w:tr>
      <w:tr w:rsidR="0049221C" w:rsidRPr="00886186" w14:paraId="2B917052" w14:textId="77777777">
        <w:tc>
          <w:tcPr>
            <w:tcW w:w="675" w:type="dxa"/>
            <w:shd w:val="clear" w:color="auto" w:fill="auto"/>
            <w:vAlign w:val="center"/>
          </w:tcPr>
          <w:p w14:paraId="666B5141" w14:textId="77777777" w:rsidR="00A24F33" w:rsidRPr="00886186" w:rsidRDefault="00A24F33">
            <w:pPr>
              <w:jc w:val="center"/>
            </w:pPr>
          </w:p>
        </w:tc>
        <w:tc>
          <w:tcPr>
            <w:tcW w:w="1276" w:type="dxa"/>
            <w:shd w:val="clear" w:color="auto" w:fill="auto"/>
          </w:tcPr>
          <w:p w14:paraId="3E191B88" w14:textId="77777777" w:rsidR="00A24F33" w:rsidRDefault="00A24F33">
            <w:pPr>
              <w:jc w:val="center"/>
              <w:rPr>
                <w:iCs/>
              </w:rPr>
            </w:pPr>
            <w:r>
              <w:rPr>
                <w:iCs/>
              </w:rPr>
              <w:t>07.09.334</w:t>
            </w:r>
          </w:p>
        </w:tc>
        <w:tc>
          <w:tcPr>
            <w:tcW w:w="1134" w:type="dxa"/>
            <w:shd w:val="clear" w:color="auto" w:fill="auto"/>
          </w:tcPr>
          <w:p w14:paraId="6441FFFA" w14:textId="77777777" w:rsidR="00A24F33" w:rsidRDefault="00A24F33">
            <w:pPr>
              <w:jc w:val="center"/>
              <w:rPr>
                <w:iCs/>
              </w:rPr>
            </w:pPr>
            <w:r>
              <w:rPr>
                <w:iCs/>
              </w:rPr>
              <w:t>334</w:t>
            </w:r>
          </w:p>
        </w:tc>
        <w:tc>
          <w:tcPr>
            <w:tcW w:w="6550" w:type="dxa"/>
            <w:shd w:val="clear" w:color="auto" w:fill="auto"/>
          </w:tcPr>
          <w:p w14:paraId="53061646" w14:textId="77777777" w:rsidR="00A24F33" w:rsidRPr="00886186" w:rsidRDefault="00A24F33">
            <w:pPr>
              <w:jc w:val="both"/>
            </w:pPr>
            <w:r w:rsidRPr="00886186">
              <w:t>Часть территории г.п. Терек от улицы Ленина (исключая улицу Лени¬на) по улице Мальбахова вся восточная часть городского поселения Терек, исключая дома №162 и №195 по улице Кабардинская.</w:t>
            </w:r>
          </w:p>
        </w:tc>
      </w:tr>
      <w:tr w:rsidR="0049221C" w:rsidRPr="00886186" w14:paraId="7FA0EB1B" w14:textId="77777777">
        <w:tc>
          <w:tcPr>
            <w:tcW w:w="675" w:type="dxa"/>
            <w:shd w:val="clear" w:color="auto" w:fill="auto"/>
            <w:vAlign w:val="center"/>
          </w:tcPr>
          <w:p w14:paraId="058EBB0E" w14:textId="77777777" w:rsidR="00A24F33" w:rsidRPr="00886186" w:rsidRDefault="00A24F33">
            <w:pPr>
              <w:jc w:val="center"/>
            </w:pPr>
          </w:p>
        </w:tc>
        <w:tc>
          <w:tcPr>
            <w:tcW w:w="1276" w:type="dxa"/>
            <w:shd w:val="clear" w:color="auto" w:fill="auto"/>
          </w:tcPr>
          <w:p w14:paraId="4FAAC394" w14:textId="77777777" w:rsidR="00A24F33" w:rsidRDefault="00A24F33">
            <w:pPr>
              <w:jc w:val="center"/>
              <w:rPr>
                <w:iCs/>
              </w:rPr>
            </w:pPr>
            <w:r>
              <w:rPr>
                <w:iCs/>
              </w:rPr>
              <w:t>07.09.257</w:t>
            </w:r>
          </w:p>
        </w:tc>
        <w:tc>
          <w:tcPr>
            <w:tcW w:w="1134" w:type="dxa"/>
            <w:shd w:val="clear" w:color="auto" w:fill="auto"/>
          </w:tcPr>
          <w:p w14:paraId="651DE725" w14:textId="77777777" w:rsidR="00A24F33" w:rsidRDefault="00A24F33">
            <w:pPr>
              <w:jc w:val="center"/>
              <w:rPr>
                <w:iCs/>
              </w:rPr>
            </w:pPr>
            <w:r>
              <w:rPr>
                <w:iCs/>
              </w:rPr>
              <w:t>257</w:t>
            </w:r>
          </w:p>
        </w:tc>
        <w:tc>
          <w:tcPr>
            <w:tcW w:w="6550" w:type="dxa"/>
            <w:shd w:val="clear" w:color="auto" w:fill="auto"/>
          </w:tcPr>
          <w:p w14:paraId="4739633D" w14:textId="77777777" w:rsidR="00A24F33" w:rsidRPr="00886186" w:rsidRDefault="00A24F33">
            <w:pPr>
              <w:jc w:val="both"/>
            </w:pPr>
            <w:r w:rsidRPr="00886186">
              <w:t>Часть территории г.п. Терек от полотна железной дороги по улице Фанзиева (исключая улицу Фанзиева, кроме домов №12, №16, №18) до ули¬цы Мальбахова, далее по улице Мальбахова (включая обе стороны) до юго-восточной окраины г.п.Терек, включая переулок Молодежный (обе стороны).</w:t>
            </w:r>
          </w:p>
        </w:tc>
      </w:tr>
      <w:tr w:rsidR="0049221C" w:rsidRPr="00886186" w14:paraId="1442BC4B" w14:textId="77777777">
        <w:tc>
          <w:tcPr>
            <w:tcW w:w="675" w:type="dxa"/>
            <w:shd w:val="clear" w:color="auto" w:fill="auto"/>
            <w:vAlign w:val="center"/>
          </w:tcPr>
          <w:p w14:paraId="5B6863BE" w14:textId="77777777" w:rsidR="00A24F33" w:rsidRPr="00886186" w:rsidRDefault="00A24F33">
            <w:pPr>
              <w:jc w:val="center"/>
            </w:pPr>
          </w:p>
        </w:tc>
        <w:tc>
          <w:tcPr>
            <w:tcW w:w="1276" w:type="dxa"/>
            <w:shd w:val="clear" w:color="auto" w:fill="auto"/>
          </w:tcPr>
          <w:p w14:paraId="4EC75075" w14:textId="77777777" w:rsidR="00A24F33" w:rsidRDefault="00A24F33">
            <w:pPr>
              <w:jc w:val="center"/>
              <w:rPr>
                <w:iCs/>
              </w:rPr>
            </w:pPr>
            <w:r>
              <w:rPr>
                <w:iCs/>
              </w:rPr>
              <w:t>07.09.258</w:t>
            </w:r>
          </w:p>
        </w:tc>
        <w:tc>
          <w:tcPr>
            <w:tcW w:w="1134" w:type="dxa"/>
            <w:shd w:val="clear" w:color="auto" w:fill="auto"/>
          </w:tcPr>
          <w:p w14:paraId="4F666993" w14:textId="77777777" w:rsidR="00A24F33" w:rsidRDefault="00A24F33">
            <w:pPr>
              <w:jc w:val="center"/>
              <w:rPr>
                <w:iCs/>
              </w:rPr>
            </w:pPr>
            <w:r>
              <w:rPr>
                <w:iCs/>
              </w:rPr>
              <w:t>258</w:t>
            </w:r>
          </w:p>
        </w:tc>
        <w:tc>
          <w:tcPr>
            <w:tcW w:w="6550" w:type="dxa"/>
            <w:shd w:val="clear" w:color="auto" w:fill="auto"/>
          </w:tcPr>
          <w:p w14:paraId="26ED1AC6" w14:textId="77777777" w:rsidR="00A24F33" w:rsidRPr="00886186" w:rsidRDefault="00A24F33">
            <w:pPr>
              <w:jc w:val="both"/>
            </w:pPr>
            <w:r w:rsidRPr="00886186">
              <w:t>Западная часть территории г.п. Терек за полотном железной дороги.</w:t>
            </w:r>
          </w:p>
          <w:p w14:paraId="7128E6C2" w14:textId="77777777" w:rsidR="00A24F33" w:rsidRPr="00886186" w:rsidRDefault="00A24F33">
            <w:pPr>
              <w:jc w:val="both"/>
            </w:pPr>
            <w:r w:rsidRPr="00886186">
              <w:t>Избирательный участок № 259 сельское поселение Интернациональное</w:t>
            </w:r>
          </w:p>
          <w:p w14:paraId="49298F98" w14:textId="77777777" w:rsidR="00A24F33" w:rsidRPr="00886186" w:rsidRDefault="00A24F33">
            <w:pPr>
              <w:jc w:val="both"/>
            </w:pPr>
            <w:r w:rsidRPr="00886186">
              <w:t>центр - здание администрации сельского поселения, ул. Парковая, 1</w:t>
            </w:r>
          </w:p>
          <w:p w14:paraId="5A76A271" w14:textId="77777777" w:rsidR="00A24F33" w:rsidRPr="00886186" w:rsidRDefault="00A24F33">
            <w:pPr>
              <w:jc w:val="both"/>
            </w:pPr>
            <w:r w:rsidRPr="00886186">
              <w:t>Вся административная территория с.п. Интернациональное.</w:t>
            </w:r>
          </w:p>
        </w:tc>
      </w:tr>
      <w:tr w:rsidR="0049221C" w:rsidRPr="00886186" w14:paraId="72BFF2FB" w14:textId="77777777">
        <w:tc>
          <w:tcPr>
            <w:tcW w:w="675" w:type="dxa"/>
            <w:shd w:val="clear" w:color="auto" w:fill="auto"/>
            <w:vAlign w:val="center"/>
          </w:tcPr>
          <w:p w14:paraId="5F3E4AA8" w14:textId="77777777" w:rsidR="00A24F33" w:rsidRPr="00886186" w:rsidRDefault="00A24F33">
            <w:pPr>
              <w:jc w:val="center"/>
            </w:pPr>
          </w:p>
        </w:tc>
        <w:tc>
          <w:tcPr>
            <w:tcW w:w="1276" w:type="dxa"/>
            <w:shd w:val="clear" w:color="auto" w:fill="auto"/>
          </w:tcPr>
          <w:p w14:paraId="73C2FED2" w14:textId="77777777" w:rsidR="00A24F33" w:rsidRDefault="00A24F33">
            <w:pPr>
              <w:jc w:val="center"/>
              <w:rPr>
                <w:iCs/>
              </w:rPr>
            </w:pPr>
            <w:r>
              <w:rPr>
                <w:iCs/>
              </w:rPr>
              <w:t>07.09.260</w:t>
            </w:r>
          </w:p>
        </w:tc>
        <w:tc>
          <w:tcPr>
            <w:tcW w:w="1134" w:type="dxa"/>
            <w:shd w:val="clear" w:color="auto" w:fill="auto"/>
          </w:tcPr>
          <w:p w14:paraId="1AB6BECB" w14:textId="77777777" w:rsidR="00A24F33" w:rsidRDefault="00A24F33">
            <w:pPr>
              <w:jc w:val="center"/>
              <w:rPr>
                <w:iCs/>
              </w:rPr>
            </w:pPr>
            <w:r>
              <w:rPr>
                <w:iCs/>
              </w:rPr>
              <w:t>260</w:t>
            </w:r>
          </w:p>
        </w:tc>
        <w:tc>
          <w:tcPr>
            <w:tcW w:w="6550" w:type="dxa"/>
            <w:shd w:val="clear" w:color="auto" w:fill="auto"/>
          </w:tcPr>
          <w:p w14:paraId="6FC23900" w14:textId="77777777" w:rsidR="00A24F33" w:rsidRPr="00886186" w:rsidRDefault="00A24F33">
            <w:pPr>
              <w:jc w:val="both"/>
            </w:pPr>
            <w:r w:rsidRPr="00886186">
              <w:t>Часть территории с.п. Дейское в границах: улица Балкарова, четная сторона №№ 2-126 «а», нечетная сторона №№ 1-191, улица Мальбахова, чет¬ная сторона №№ 2-122 «б», нечетная сторона №№ 1-147, улица Шауцукова, четная сторона №№ 2-6, нечетная сторона №№ 1-23, улица Тажева, четная</w:t>
            </w:r>
          </w:p>
          <w:p w14:paraId="0911AB3E" w14:textId="77777777" w:rsidR="00A24F33" w:rsidRPr="00886186" w:rsidRDefault="00A24F33">
            <w:pPr>
              <w:jc w:val="both"/>
            </w:pPr>
            <w:r w:rsidRPr="00886186">
              <w:t xml:space="preserve"> </w:t>
            </w:r>
          </w:p>
          <w:p w14:paraId="05E30EEB" w14:textId="77777777" w:rsidR="00A24F33" w:rsidRPr="00886186" w:rsidRDefault="00A24F33">
            <w:pPr>
              <w:jc w:val="both"/>
            </w:pPr>
            <w:r w:rsidRPr="00886186">
              <w:t>- 3 -сторона №№ 1-60 «а», нечетная сторона №№ 1-87, переулки:  Накова, Хамо-кова, Буздова, Кодзокова, Канкошева, Бацежева, Алкашева, Хабекова, Кошо-кова, Тлеужева - полностью.</w:t>
            </w:r>
          </w:p>
        </w:tc>
      </w:tr>
      <w:tr w:rsidR="0049221C" w:rsidRPr="00886186" w14:paraId="77A01068" w14:textId="77777777">
        <w:tc>
          <w:tcPr>
            <w:tcW w:w="675" w:type="dxa"/>
            <w:shd w:val="clear" w:color="auto" w:fill="auto"/>
            <w:vAlign w:val="center"/>
          </w:tcPr>
          <w:p w14:paraId="48D98E6E" w14:textId="77777777" w:rsidR="00A24F33" w:rsidRPr="00886186" w:rsidRDefault="00A24F33">
            <w:pPr>
              <w:jc w:val="center"/>
            </w:pPr>
          </w:p>
        </w:tc>
        <w:tc>
          <w:tcPr>
            <w:tcW w:w="1276" w:type="dxa"/>
            <w:shd w:val="clear" w:color="auto" w:fill="auto"/>
          </w:tcPr>
          <w:p w14:paraId="5D39E68E" w14:textId="77777777" w:rsidR="00A24F33" w:rsidRDefault="00A24F33">
            <w:pPr>
              <w:jc w:val="center"/>
              <w:rPr>
                <w:iCs/>
              </w:rPr>
            </w:pPr>
            <w:r>
              <w:rPr>
                <w:iCs/>
              </w:rPr>
              <w:t>07.09.097</w:t>
            </w:r>
          </w:p>
        </w:tc>
        <w:tc>
          <w:tcPr>
            <w:tcW w:w="1134" w:type="dxa"/>
            <w:shd w:val="clear" w:color="auto" w:fill="auto"/>
          </w:tcPr>
          <w:p w14:paraId="114EB233" w14:textId="77777777" w:rsidR="00A24F33" w:rsidRDefault="00A24F33">
            <w:pPr>
              <w:jc w:val="center"/>
              <w:rPr>
                <w:iCs/>
              </w:rPr>
            </w:pPr>
            <w:r>
              <w:rPr>
                <w:iCs/>
              </w:rPr>
              <w:t>97</w:t>
            </w:r>
          </w:p>
        </w:tc>
        <w:tc>
          <w:tcPr>
            <w:tcW w:w="6550" w:type="dxa"/>
            <w:shd w:val="clear" w:color="auto" w:fill="auto"/>
          </w:tcPr>
          <w:p w14:paraId="1317157D" w14:textId="77777777" w:rsidR="00A24F33" w:rsidRPr="00886186" w:rsidRDefault="00A24F33">
            <w:pPr>
              <w:jc w:val="both"/>
            </w:pPr>
            <w:r w:rsidRPr="00886186">
              <w:t>Часть территории сельского поселения Дейское в границах: улица Балкарова, четная сторона от № 128 до конца улицы, нечетная сторона от № 193 до окончания улицы, улица Мальбахова, четная сторона от № 124 до конца улицы, нечетная сторона от № 151 до окончания улицы, улица Шауцу-кова, четная сторона от № 10 до окончания улицы, нечетная сторона от №25 до конца улицы, улица Тажева, четная сторона от № 62 до окончания улицы, нечетная сторона от № 89 до окончания улицы, переулки: Сибилова, Гедга-гова, Ошроева, Накацева, Ногмова, Октябрьская, Юбилейная, Заводская -полностью.</w:t>
            </w:r>
          </w:p>
        </w:tc>
      </w:tr>
      <w:tr w:rsidR="0049221C" w:rsidRPr="00886186" w14:paraId="159782B5" w14:textId="77777777">
        <w:tc>
          <w:tcPr>
            <w:tcW w:w="675" w:type="dxa"/>
            <w:shd w:val="clear" w:color="auto" w:fill="auto"/>
            <w:vAlign w:val="center"/>
          </w:tcPr>
          <w:p w14:paraId="52A2683B" w14:textId="77777777" w:rsidR="00A24F33" w:rsidRPr="00886186" w:rsidRDefault="00A24F33">
            <w:pPr>
              <w:jc w:val="center"/>
            </w:pPr>
          </w:p>
        </w:tc>
        <w:tc>
          <w:tcPr>
            <w:tcW w:w="1276" w:type="dxa"/>
            <w:shd w:val="clear" w:color="auto" w:fill="auto"/>
          </w:tcPr>
          <w:p w14:paraId="3B85826A" w14:textId="77777777" w:rsidR="00A24F33" w:rsidRDefault="00A24F33">
            <w:pPr>
              <w:jc w:val="center"/>
              <w:rPr>
                <w:iCs/>
              </w:rPr>
            </w:pPr>
            <w:r>
              <w:rPr>
                <w:iCs/>
              </w:rPr>
              <w:t>07.09.261</w:t>
            </w:r>
          </w:p>
        </w:tc>
        <w:tc>
          <w:tcPr>
            <w:tcW w:w="1134" w:type="dxa"/>
            <w:shd w:val="clear" w:color="auto" w:fill="auto"/>
          </w:tcPr>
          <w:p w14:paraId="0BE8F454" w14:textId="77777777" w:rsidR="00A24F33" w:rsidRDefault="00A24F33">
            <w:pPr>
              <w:jc w:val="center"/>
              <w:rPr>
                <w:iCs/>
              </w:rPr>
            </w:pPr>
            <w:r>
              <w:rPr>
                <w:iCs/>
              </w:rPr>
              <w:t>261</w:t>
            </w:r>
          </w:p>
        </w:tc>
        <w:tc>
          <w:tcPr>
            <w:tcW w:w="6550" w:type="dxa"/>
            <w:shd w:val="clear" w:color="auto" w:fill="auto"/>
          </w:tcPr>
          <w:p w14:paraId="02F1E980" w14:textId="77777777" w:rsidR="00A24F33" w:rsidRPr="00886186" w:rsidRDefault="00A24F33">
            <w:pPr>
              <w:jc w:val="both"/>
            </w:pPr>
            <w:r w:rsidRPr="00886186">
              <w:t>Объединенная территория с.п. Плановское и дорожного разъезда Урух.</w:t>
            </w:r>
          </w:p>
        </w:tc>
      </w:tr>
      <w:tr w:rsidR="0049221C" w:rsidRPr="00886186" w14:paraId="1DB534ED" w14:textId="77777777">
        <w:tc>
          <w:tcPr>
            <w:tcW w:w="675" w:type="dxa"/>
            <w:shd w:val="clear" w:color="auto" w:fill="auto"/>
            <w:vAlign w:val="center"/>
          </w:tcPr>
          <w:p w14:paraId="707E1DDD" w14:textId="77777777" w:rsidR="00A24F33" w:rsidRPr="00886186" w:rsidRDefault="00A24F33">
            <w:pPr>
              <w:jc w:val="center"/>
            </w:pPr>
          </w:p>
        </w:tc>
        <w:tc>
          <w:tcPr>
            <w:tcW w:w="1276" w:type="dxa"/>
            <w:shd w:val="clear" w:color="auto" w:fill="auto"/>
          </w:tcPr>
          <w:p w14:paraId="314C9C66" w14:textId="77777777" w:rsidR="00A24F33" w:rsidRDefault="00A24F33">
            <w:pPr>
              <w:jc w:val="center"/>
              <w:rPr>
                <w:iCs/>
              </w:rPr>
            </w:pPr>
            <w:r>
              <w:rPr>
                <w:iCs/>
              </w:rPr>
              <w:t>07.09.262</w:t>
            </w:r>
          </w:p>
        </w:tc>
        <w:tc>
          <w:tcPr>
            <w:tcW w:w="1134" w:type="dxa"/>
            <w:shd w:val="clear" w:color="auto" w:fill="auto"/>
          </w:tcPr>
          <w:p w14:paraId="6318CB4C" w14:textId="77777777" w:rsidR="00A24F33" w:rsidRDefault="00A24F33">
            <w:pPr>
              <w:jc w:val="center"/>
              <w:rPr>
                <w:iCs/>
              </w:rPr>
            </w:pPr>
            <w:r>
              <w:rPr>
                <w:iCs/>
              </w:rPr>
              <w:t>262</w:t>
            </w:r>
          </w:p>
        </w:tc>
        <w:tc>
          <w:tcPr>
            <w:tcW w:w="6550" w:type="dxa"/>
            <w:shd w:val="clear" w:color="auto" w:fill="auto"/>
          </w:tcPr>
          <w:p w14:paraId="493BFF12" w14:textId="77777777" w:rsidR="00A24F33" w:rsidRPr="00886186" w:rsidRDefault="00A24F33">
            <w:pPr>
              <w:jc w:val="both"/>
            </w:pPr>
            <w:r w:rsidRPr="00886186">
              <w:t>Вся территория с.п. Белоглинское</w:t>
            </w:r>
          </w:p>
        </w:tc>
      </w:tr>
      <w:tr w:rsidR="0049221C" w:rsidRPr="00886186" w14:paraId="2F6164E2" w14:textId="77777777">
        <w:tc>
          <w:tcPr>
            <w:tcW w:w="675" w:type="dxa"/>
            <w:shd w:val="clear" w:color="auto" w:fill="auto"/>
            <w:vAlign w:val="center"/>
          </w:tcPr>
          <w:p w14:paraId="4BBC2457" w14:textId="77777777" w:rsidR="00A24F33" w:rsidRPr="00886186" w:rsidRDefault="00A24F33">
            <w:pPr>
              <w:jc w:val="center"/>
            </w:pPr>
          </w:p>
        </w:tc>
        <w:tc>
          <w:tcPr>
            <w:tcW w:w="1276" w:type="dxa"/>
            <w:shd w:val="clear" w:color="auto" w:fill="auto"/>
          </w:tcPr>
          <w:p w14:paraId="0BCAF8F2" w14:textId="77777777" w:rsidR="00A24F33" w:rsidRDefault="00A24F33">
            <w:pPr>
              <w:jc w:val="center"/>
              <w:rPr>
                <w:iCs/>
              </w:rPr>
            </w:pPr>
            <w:r>
              <w:rPr>
                <w:iCs/>
              </w:rPr>
              <w:t>07.09.263</w:t>
            </w:r>
          </w:p>
        </w:tc>
        <w:tc>
          <w:tcPr>
            <w:tcW w:w="1134" w:type="dxa"/>
            <w:shd w:val="clear" w:color="auto" w:fill="auto"/>
          </w:tcPr>
          <w:p w14:paraId="04BD1F81" w14:textId="77777777" w:rsidR="00A24F33" w:rsidRDefault="00A24F33">
            <w:pPr>
              <w:jc w:val="center"/>
              <w:rPr>
                <w:iCs/>
              </w:rPr>
            </w:pPr>
            <w:r>
              <w:rPr>
                <w:iCs/>
              </w:rPr>
              <w:t>263</w:t>
            </w:r>
          </w:p>
        </w:tc>
        <w:tc>
          <w:tcPr>
            <w:tcW w:w="6550" w:type="dxa"/>
            <w:shd w:val="clear" w:color="auto" w:fill="auto"/>
          </w:tcPr>
          <w:p w14:paraId="666E4531" w14:textId="77777777" w:rsidR="00A24F33" w:rsidRPr="00886186" w:rsidRDefault="00A24F33">
            <w:pPr>
              <w:jc w:val="both"/>
            </w:pPr>
            <w:r w:rsidRPr="00886186">
              <w:t>Вся территория с.п. Верхний Акбаш.</w:t>
            </w:r>
          </w:p>
        </w:tc>
      </w:tr>
      <w:tr w:rsidR="0049221C" w:rsidRPr="00886186" w14:paraId="555C8713" w14:textId="77777777">
        <w:tc>
          <w:tcPr>
            <w:tcW w:w="675" w:type="dxa"/>
            <w:shd w:val="clear" w:color="auto" w:fill="auto"/>
            <w:vAlign w:val="center"/>
          </w:tcPr>
          <w:p w14:paraId="46680426" w14:textId="77777777" w:rsidR="00A24F33" w:rsidRPr="00886186" w:rsidRDefault="00A24F33">
            <w:pPr>
              <w:jc w:val="center"/>
            </w:pPr>
          </w:p>
        </w:tc>
        <w:tc>
          <w:tcPr>
            <w:tcW w:w="1276" w:type="dxa"/>
            <w:shd w:val="clear" w:color="auto" w:fill="auto"/>
          </w:tcPr>
          <w:p w14:paraId="1F73FBAD" w14:textId="77777777" w:rsidR="00A24F33" w:rsidRDefault="00A24F33">
            <w:pPr>
              <w:jc w:val="center"/>
              <w:rPr>
                <w:iCs/>
              </w:rPr>
            </w:pPr>
            <w:r>
              <w:rPr>
                <w:iCs/>
              </w:rPr>
              <w:t>07.09.264</w:t>
            </w:r>
          </w:p>
        </w:tc>
        <w:tc>
          <w:tcPr>
            <w:tcW w:w="1134" w:type="dxa"/>
            <w:shd w:val="clear" w:color="auto" w:fill="auto"/>
          </w:tcPr>
          <w:p w14:paraId="3F8AD578" w14:textId="77777777" w:rsidR="00A24F33" w:rsidRDefault="00A24F33">
            <w:pPr>
              <w:jc w:val="center"/>
              <w:rPr>
                <w:iCs/>
              </w:rPr>
            </w:pPr>
            <w:r>
              <w:rPr>
                <w:iCs/>
              </w:rPr>
              <w:t>264</w:t>
            </w:r>
          </w:p>
        </w:tc>
        <w:tc>
          <w:tcPr>
            <w:tcW w:w="6550" w:type="dxa"/>
            <w:shd w:val="clear" w:color="auto" w:fill="auto"/>
          </w:tcPr>
          <w:p w14:paraId="4C2C2A38" w14:textId="77777777" w:rsidR="00A24F33" w:rsidRPr="00886186" w:rsidRDefault="00A24F33">
            <w:pPr>
              <w:jc w:val="both"/>
            </w:pPr>
            <w:r w:rsidRPr="00886186">
              <w:t>Вся территория пос. Заводской.</w:t>
            </w:r>
          </w:p>
        </w:tc>
      </w:tr>
      <w:tr w:rsidR="0049221C" w:rsidRPr="00886186" w14:paraId="65D32FE8" w14:textId="77777777">
        <w:tc>
          <w:tcPr>
            <w:tcW w:w="675" w:type="dxa"/>
            <w:shd w:val="clear" w:color="auto" w:fill="auto"/>
            <w:vAlign w:val="center"/>
          </w:tcPr>
          <w:p w14:paraId="59B6D0D9" w14:textId="77777777" w:rsidR="00A24F33" w:rsidRPr="00886186" w:rsidRDefault="00A24F33">
            <w:pPr>
              <w:jc w:val="center"/>
            </w:pPr>
          </w:p>
        </w:tc>
        <w:tc>
          <w:tcPr>
            <w:tcW w:w="1276" w:type="dxa"/>
            <w:shd w:val="clear" w:color="auto" w:fill="auto"/>
          </w:tcPr>
          <w:p w14:paraId="5576F2B7" w14:textId="77777777" w:rsidR="00A24F33" w:rsidRDefault="00A24F33">
            <w:pPr>
              <w:jc w:val="center"/>
              <w:rPr>
                <w:iCs/>
              </w:rPr>
            </w:pPr>
            <w:r>
              <w:rPr>
                <w:iCs/>
              </w:rPr>
              <w:t>07.09.265</w:t>
            </w:r>
          </w:p>
        </w:tc>
        <w:tc>
          <w:tcPr>
            <w:tcW w:w="1134" w:type="dxa"/>
            <w:shd w:val="clear" w:color="auto" w:fill="auto"/>
          </w:tcPr>
          <w:p w14:paraId="4F4A472C" w14:textId="77777777" w:rsidR="00A24F33" w:rsidRDefault="00A24F33">
            <w:pPr>
              <w:jc w:val="center"/>
              <w:rPr>
                <w:iCs/>
              </w:rPr>
            </w:pPr>
            <w:r>
              <w:rPr>
                <w:iCs/>
              </w:rPr>
              <w:t>265</w:t>
            </w:r>
          </w:p>
        </w:tc>
        <w:tc>
          <w:tcPr>
            <w:tcW w:w="6550" w:type="dxa"/>
            <w:shd w:val="clear" w:color="auto" w:fill="auto"/>
          </w:tcPr>
          <w:p w14:paraId="6F994404" w14:textId="77777777" w:rsidR="00A24F33" w:rsidRPr="00886186" w:rsidRDefault="00A24F33">
            <w:pPr>
              <w:jc w:val="both"/>
            </w:pPr>
            <w:r w:rsidRPr="00886186">
              <w:t>Объединенная территория с.п. Тамбовское и с.п. Нижний Акбаш</w:t>
            </w:r>
          </w:p>
        </w:tc>
      </w:tr>
      <w:tr w:rsidR="0049221C" w:rsidRPr="00886186" w14:paraId="626DDA11" w14:textId="77777777">
        <w:tc>
          <w:tcPr>
            <w:tcW w:w="675" w:type="dxa"/>
            <w:shd w:val="clear" w:color="auto" w:fill="auto"/>
            <w:vAlign w:val="center"/>
          </w:tcPr>
          <w:p w14:paraId="71E1CB31" w14:textId="77777777" w:rsidR="00A24F33" w:rsidRPr="00886186" w:rsidRDefault="00A24F33">
            <w:pPr>
              <w:jc w:val="center"/>
            </w:pPr>
          </w:p>
        </w:tc>
        <w:tc>
          <w:tcPr>
            <w:tcW w:w="1276" w:type="dxa"/>
            <w:shd w:val="clear" w:color="auto" w:fill="auto"/>
          </w:tcPr>
          <w:p w14:paraId="7E3D16ED" w14:textId="77777777" w:rsidR="00A24F33" w:rsidRDefault="00A24F33">
            <w:pPr>
              <w:jc w:val="center"/>
              <w:rPr>
                <w:iCs/>
              </w:rPr>
            </w:pPr>
            <w:r>
              <w:rPr>
                <w:iCs/>
              </w:rPr>
              <w:t>07.09.266</w:t>
            </w:r>
          </w:p>
        </w:tc>
        <w:tc>
          <w:tcPr>
            <w:tcW w:w="1134" w:type="dxa"/>
            <w:shd w:val="clear" w:color="auto" w:fill="auto"/>
          </w:tcPr>
          <w:p w14:paraId="08A57351" w14:textId="77777777" w:rsidR="00A24F33" w:rsidRDefault="00A24F33">
            <w:pPr>
              <w:jc w:val="center"/>
              <w:rPr>
                <w:iCs/>
              </w:rPr>
            </w:pPr>
            <w:r>
              <w:rPr>
                <w:iCs/>
              </w:rPr>
              <w:t>266</w:t>
            </w:r>
          </w:p>
        </w:tc>
        <w:tc>
          <w:tcPr>
            <w:tcW w:w="6550" w:type="dxa"/>
            <w:shd w:val="clear" w:color="auto" w:fill="auto"/>
          </w:tcPr>
          <w:p w14:paraId="4E45AF96" w14:textId="77777777" w:rsidR="00A24F33" w:rsidRPr="00886186" w:rsidRDefault="00A24F33">
            <w:pPr>
              <w:jc w:val="both"/>
            </w:pPr>
            <w:r w:rsidRPr="00886186">
              <w:t>Вся территория с.п. Верхний Курп</w:t>
            </w:r>
          </w:p>
        </w:tc>
      </w:tr>
      <w:tr w:rsidR="0049221C" w:rsidRPr="00886186" w14:paraId="750F4867" w14:textId="77777777">
        <w:tc>
          <w:tcPr>
            <w:tcW w:w="675" w:type="dxa"/>
            <w:shd w:val="clear" w:color="auto" w:fill="auto"/>
            <w:vAlign w:val="center"/>
          </w:tcPr>
          <w:p w14:paraId="2B53B071" w14:textId="77777777" w:rsidR="00A24F33" w:rsidRPr="00886186" w:rsidRDefault="00A24F33">
            <w:pPr>
              <w:jc w:val="center"/>
            </w:pPr>
          </w:p>
        </w:tc>
        <w:tc>
          <w:tcPr>
            <w:tcW w:w="1276" w:type="dxa"/>
            <w:shd w:val="clear" w:color="auto" w:fill="auto"/>
          </w:tcPr>
          <w:p w14:paraId="44A4B8F7" w14:textId="77777777" w:rsidR="00A24F33" w:rsidRDefault="00A24F33">
            <w:pPr>
              <w:jc w:val="center"/>
              <w:rPr>
                <w:iCs/>
              </w:rPr>
            </w:pPr>
            <w:r>
              <w:rPr>
                <w:iCs/>
              </w:rPr>
              <w:t>07.09.267</w:t>
            </w:r>
          </w:p>
        </w:tc>
        <w:tc>
          <w:tcPr>
            <w:tcW w:w="1134" w:type="dxa"/>
            <w:shd w:val="clear" w:color="auto" w:fill="auto"/>
          </w:tcPr>
          <w:p w14:paraId="7E58B45E" w14:textId="77777777" w:rsidR="00A24F33" w:rsidRDefault="00A24F33">
            <w:pPr>
              <w:jc w:val="center"/>
              <w:rPr>
                <w:iCs/>
              </w:rPr>
            </w:pPr>
            <w:r>
              <w:rPr>
                <w:iCs/>
              </w:rPr>
              <w:t>267</w:t>
            </w:r>
          </w:p>
        </w:tc>
        <w:tc>
          <w:tcPr>
            <w:tcW w:w="6550" w:type="dxa"/>
            <w:shd w:val="clear" w:color="auto" w:fill="auto"/>
          </w:tcPr>
          <w:p w14:paraId="2C0C75C8" w14:textId="77777777" w:rsidR="00A24F33" w:rsidRPr="00886186" w:rsidRDefault="00A24F33">
            <w:pPr>
              <w:jc w:val="both"/>
            </w:pPr>
            <w:r w:rsidRPr="00886186">
              <w:t>Вся территория с.п. Инаркой</w:t>
            </w:r>
          </w:p>
        </w:tc>
      </w:tr>
      <w:tr w:rsidR="0049221C" w:rsidRPr="00886186" w14:paraId="28A977E8" w14:textId="77777777">
        <w:tc>
          <w:tcPr>
            <w:tcW w:w="675" w:type="dxa"/>
            <w:shd w:val="clear" w:color="auto" w:fill="auto"/>
            <w:vAlign w:val="center"/>
          </w:tcPr>
          <w:p w14:paraId="665993F2" w14:textId="77777777" w:rsidR="00A24F33" w:rsidRPr="00886186" w:rsidRDefault="00A24F33">
            <w:pPr>
              <w:jc w:val="center"/>
            </w:pPr>
          </w:p>
        </w:tc>
        <w:tc>
          <w:tcPr>
            <w:tcW w:w="1276" w:type="dxa"/>
            <w:shd w:val="clear" w:color="auto" w:fill="auto"/>
          </w:tcPr>
          <w:p w14:paraId="158DA6EC" w14:textId="77777777" w:rsidR="00A24F33" w:rsidRDefault="00A24F33">
            <w:pPr>
              <w:jc w:val="center"/>
              <w:rPr>
                <w:iCs/>
              </w:rPr>
            </w:pPr>
            <w:r>
              <w:rPr>
                <w:iCs/>
              </w:rPr>
              <w:t>07.09.268</w:t>
            </w:r>
          </w:p>
        </w:tc>
        <w:tc>
          <w:tcPr>
            <w:tcW w:w="1134" w:type="dxa"/>
            <w:shd w:val="clear" w:color="auto" w:fill="auto"/>
          </w:tcPr>
          <w:p w14:paraId="764976CF" w14:textId="77777777" w:rsidR="00A24F33" w:rsidRDefault="00A24F33">
            <w:pPr>
              <w:jc w:val="center"/>
              <w:rPr>
                <w:iCs/>
              </w:rPr>
            </w:pPr>
            <w:r>
              <w:rPr>
                <w:iCs/>
              </w:rPr>
              <w:t>268</w:t>
            </w:r>
          </w:p>
        </w:tc>
        <w:tc>
          <w:tcPr>
            <w:tcW w:w="6550" w:type="dxa"/>
            <w:shd w:val="clear" w:color="auto" w:fill="auto"/>
          </w:tcPr>
          <w:p w14:paraId="7B5FE38C" w14:textId="77777777" w:rsidR="00A24F33" w:rsidRPr="00886186" w:rsidRDefault="00A24F33">
            <w:pPr>
              <w:jc w:val="both"/>
            </w:pPr>
            <w:r w:rsidRPr="00886186">
              <w:t>Вся территория с.п. Нижний Курп.</w:t>
            </w:r>
          </w:p>
        </w:tc>
      </w:tr>
      <w:tr w:rsidR="0049221C" w:rsidRPr="00886186" w14:paraId="1EA787E4" w14:textId="77777777">
        <w:tc>
          <w:tcPr>
            <w:tcW w:w="675" w:type="dxa"/>
            <w:shd w:val="clear" w:color="auto" w:fill="auto"/>
            <w:vAlign w:val="center"/>
          </w:tcPr>
          <w:p w14:paraId="0869D77A" w14:textId="77777777" w:rsidR="00A24F33" w:rsidRPr="00886186" w:rsidRDefault="00A24F33">
            <w:pPr>
              <w:jc w:val="center"/>
            </w:pPr>
          </w:p>
        </w:tc>
        <w:tc>
          <w:tcPr>
            <w:tcW w:w="1276" w:type="dxa"/>
            <w:shd w:val="clear" w:color="auto" w:fill="auto"/>
          </w:tcPr>
          <w:p w14:paraId="5F7C0EC7" w14:textId="77777777" w:rsidR="00A24F33" w:rsidRDefault="00A24F33">
            <w:pPr>
              <w:jc w:val="center"/>
              <w:rPr>
                <w:iCs/>
              </w:rPr>
            </w:pPr>
            <w:r>
              <w:rPr>
                <w:iCs/>
              </w:rPr>
              <w:t>07.09.269</w:t>
            </w:r>
          </w:p>
        </w:tc>
        <w:tc>
          <w:tcPr>
            <w:tcW w:w="1134" w:type="dxa"/>
            <w:shd w:val="clear" w:color="auto" w:fill="auto"/>
          </w:tcPr>
          <w:p w14:paraId="354FCF9F" w14:textId="77777777" w:rsidR="00A24F33" w:rsidRDefault="00A24F33">
            <w:pPr>
              <w:jc w:val="center"/>
              <w:rPr>
                <w:iCs/>
              </w:rPr>
            </w:pPr>
            <w:r>
              <w:rPr>
                <w:iCs/>
              </w:rPr>
              <w:t>269</w:t>
            </w:r>
          </w:p>
        </w:tc>
        <w:tc>
          <w:tcPr>
            <w:tcW w:w="6550" w:type="dxa"/>
            <w:shd w:val="clear" w:color="auto" w:fill="auto"/>
          </w:tcPr>
          <w:p w14:paraId="51DCCCBE" w14:textId="77777777" w:rsidR="00A24F33" w:rsidRPr="00886186" w:rsidRDefault="00A24F33">
            <w:pPr>
              <w:jc w:val="both"/>
            </w:pPr>
            <w:r w:rsidRPr="00886186">
              <w:t>Объединенная территория с.п. Арик и пос. Псынашхо.</w:t>
            </w:r>
          </w:p>
        </w:tc>
      </w:tr>
      <w:tr w:rsidR="0049221C" w:rsidRPr="00886186" w14:paraId="206EEE19" w14:textId="77777777">
        <w:tc>
          <w:tcPr>
            <w:tcW w:w="675" w:type="dxa"/>
            <w:shd w:val="clear" w:color="auto" w:fill="auto"/>
            <w:vAlign w:val="center"/>
          </w:tcPr>
          <w:p w14:paraId="1C14FAC4" w14:textId="77777777" w:rsidR="00A24F33" w:rsidRPr="00886186" w:rsidRDefault="00A24F33">
            <w:pPr>
              <w:jc w:val="center"/>
            </w:pPr>
          </w:p>
        </w:tc>
        <w:tc>
          <w:tcPr>
            <w:tcW w:w="1276" w:type="dxa"/>
            <w:shd w:val="clear" w:color="auto" w:fill="auto"/>
          </w:tcPr>
          <w:p w14:paraId="6BE4E8DF" w14:textId="77777777" w:rsidR="00A24F33" w:rsidRDefault="00A24F33">
            <w:pPr>
              <w:jc w:val="center"/>
              <w:rPr>
                <w:iCs/>
              </w:rPr>
            </w:pPr>
            <w:r>
              <w:rPr>
                <w:iCs/>
              </w:rPr>
              <w:t>07.09.270</w:t>
            </w:r>
          </w:p>
        </w:tc>
        <w:tc>
          <w:tcPr>
            <w:tcW w:w="1134" w:type="dxa"/>
            <w:shd w:val="clear" w:color="auto" w:fill="auto"/>
          </w:tcPr>
          <w:p w14:paraId="47C6B1A4" w14:textId="77777777" w:rsidR="00A24F33" w:rsidRDefault="00A24F33">
            <w:pPr>
              <w:jc w:val="center"/>
              <w:rPr>
                <w:iCs/>
              </w:rPr>
            </w:pPr>
            <w:r>
              <w:rPr>
                <w:iCs/>
              </w:rPr>
              <w:t>270</w:t>
            </w:r>
          </w:p>
        </w:tc>
        <w:tc>
          <w:tcPr>
            <w:tcW w:w="6550" w:type="dxa"/>
            <w:shd w:val="clear" w:color="auto" w:fill="auto"/>
          </w:tcPr>
          <w:p w14:paraId="2C99B985" w14:textId="77777777" w:rsidR="00A24F33" w:rsidRPr="00886186" w:rsidRDefault="00A24F33">
            <w:pPr>
              <w:jc w:val="both"/>
            </w:pPr>
            <w:r w:rsidRPr="00886186">
              <w:t xml:space="preserve">Объединенная территория с.п. Красноармейское, пос. Куян, </w:t>
            </w:r>
            <w:r w:rsidRPr="00886186">
              <w:lastRenderedPageBreak/>
              <w:t>пос. Опытное.</w:t>
            </w:r>
          </w:p>
        </w:tc>
      </w:tr>
      <w:tr w:rsidR="0049221C" w:rsidRPr="00886186" w14:paraId="46EB2AD7" w14:textId="77777777">
        <w:tc>
          <w:tcPr>
            <w:tcW w:w="675" w:type="dxa"/>
            <w:shd w:val="clear" w:color="auto" w:fill="auto"/>
            <w:vAlign w:val="center"/>
          </w:tcPr>
          <w:p w14:paraId="5AB0F332" w14:textId="77777777" w:rsidR="00A24F33" w:rsidRPr="00886186" w:rsidRDefault="00A24F33">
            <w:pPr>
              <w:jc w:val="center"/>
            </w:pPr>
          </w:p>
        </w:tc>
        <w:tc>
          <w:tcPr>
            <w:tcW w:w="1276" w:type="dxa"/>
            <w:shd w:val="clear" w:color="auto" w:fill="auto"/>
          </w:tcPr>
          <w:p w14:paraId="516EB542" w14:textId="77777777" w:rsidR="00A24F33" w:rsidRDefault="00A24F33">
            <w:pPr>
              <w:jc w:val="center"/>
              <w:rPr>
                <w:iCs/>
              </w:rPr>
            </w:pPr>
            <w:r>
              <w:rPr>
                <w:iCs/>
              </w:rPr>
              <w:t>07.09.271</w:t>
            </w:r>
          </w:p>
        </w:tc>
        <w:tc>
          <w:tcPr>
            <w:tcW w:w="1134" w:type="dxa"/>
            <w:shd w:val="clear" w:color="auto" w:fill="auto"/>
          </w:tcPr>
          <w:p w14:paraId="1F2C74A1" w14:textId="77777777" w:rsidR="00A24F33" w:rsidRDefault="00A24F33">
            <w:pPr>
              <w:jc w:val="center"/>
              <w:rPr>
                <w:iCs/>
              </w:rPr>
            </w:pPr>
            <w:r>
              <w:rPr>
                <w:iCs/>
              </w:rPr>
              <w:t>271</w:t>
            </w:r>
          </w:p>
        </w:tc>
        <w:tc>
          <w:tcPr>
            <w:tcW w:w="6550" w:type="dxa"/>
            <w:shd w:val="clear" w:color="auto" w:fill="auto"/>
          </w:tcPr>
          <w:p w14:paraId="0782FB31" w14:textId="77777777" w:rsidR="00A24F33" w:rsidRPr="00886186" w:rsidRDefault="00A24F33">
            <w:pPr>
              <w:jc w:val="both"/>
            </w:pPr>
            <w:r w:rsidRPr="00886186">
              <w:t>Вся территория с.п. Джулат</w:t>
            </w:r>
          </w:p>
        </w:tc>
      </w:tr>
      <w:tr w:rsidR="0049221C" w:rsidRPr="00886186" w14:paraId="24E53603" w14:textId="77777777">
        <w:tc>
          <w:tcPr>
            <w:tcW w:w="675" w:type="dxa"/>
            <w:shd w:val="clear" w:color="auto" w:fill="auto"/>
            <w:vAlign w:val="center"/>
          </w:tcPr>
          <w:p w14:paraId="46D7621B" w14:textId="77777777" w:rsidR="00A24F33" w:rsidRPr="00886186" w:rsidRDefault="00A24F33">
            <w:pPr>
              <w:jc w:val="center"/>
            </w:pPr>
          </w:p>
        </w:tc>
        <w:tc>
          <w:tcPr>
            <w:tcW w:w="1276" w:type="dxa"/>
            <w:shd w:val="clear" w:color="auto" w:fill="auto"/>
          </w:tcPr>
          <w:p w14:paraId="4FDB8425" w14:textId="77777777" w:rsidR="00A24F33" w:rsidRDefault="00A24F33">
            <w:pPr>
              <w:jc w:val="center"/>
              <w:rPr>
                <w:iCs/>
              </w:rPr>
            </w:pPr>
            <w:r>
              <w:rPr>
                <w:iCs/>
              </w:rPr>
              <w:t>07.09.272</w:t>
            </w:r>
          </w:p>
        </w:tc>
        <w:tc>
          <w:tcPr>
            <w:tcW w:w="1134" w:type="dxa"/>
            <w:shd w:val="clear" w:color="auto" w:fill="auto"/>
          </w:tcPr>
          <w:p w14:paraId="33694D38" w14:textId="77777777" w:rsidR="00A24F33" w:rsidRDefault="00A24F33">
            <w:pPr>
              <w:jc w:val="center"/>
              <w:rPr>
                <w:iCs/>
              </w:rPr>
            </w:pPr>
            <w:r>
              <w:rPr>
                <w:iCs/>
              </w:rPr>
              <w:t>272</w:t>
            </w:r>
          </w:p>
        </w:tc>
        <w:tc>
          <w:tcPr>
            <w:tcW w:w="6550" w:type="dxa"/>
            <w:shd w:val="clear" w:color="auto" w:fill="auto"/>
          </w:tcPr>
          <w:p w14:paraId="69C425A6" w14:textId="77777777" w:rsidR="00A24F33" w:rsidRPr="00886186" w:rsidRDefault="00A24F33">
            <w:pPr>
              <w:jc w:val="both"/>
            </w:pPr>
            <w:r w:rsidRPr="00886186">
              <w:t>Объединенная территория с.п. Новая Балкария, пос. Шикулей</w:t>
            </w:r>
          </w:p>
        </w:tc>
      </w:tr>
      <w:tr w:rsidR="0049221C" w:rsidRPr="00886186" w14:paraId="0B45F7B2" w14:textId="77777777">
        <w:tc>
          <w:tcPr>
            <w:tcW w:w="675" w:type="dxa"/>
            <w:shd w:val="clear" w:color="auto" w:fill="auto"/>
            <w:vAlign w:val="center"/>
          </w:tcPr>
          <w:p w14:paraId="0855C95D" w14:textId="77777777" w:rsidR="00A24F33" w:rsidRPr="00886186" w:rsidRDefault="00A24F33">
            <w:pPr>
              <w:jc w:val="center"/>
            </w:pPr>
          </w:p>
        </w:tc>
        <w:tc>
          <w:tcPr>
            <w:tcW w:w="1276" w:type="dxa"/>
            <w:shd w:val="clear" w:color="auto" w:fill="auto"/>
          </w:tcPr>
          <w:p w14:paraId="5E1AB812" w14:textId="77777777" w:rsidR="00A24F33" w:rsidRDefault="00A24F33">
            <w:pPr>
              <w:jc w:val="center"/>
              <w:rPr>
                <w:iCs/>
              </w:rPr>
            </w:pPr>
            <w:r>
              <w:rPr>
                <w:iCs/>
              </w:rPr>
              <w:t>07.09.273</w:t>
            </w:r>
          </w:p>
        </w:tc>
        <w:tc>
          <w:tcPr>
            <w:tcW w:w="1134" w:type="dxa"/>
            <w:shd w:val="clear" w:color="auto" w:fill="auto"/>
          </w:tcPr>
          <w:p w14:paraId="421468B9" w14:textId="77777777" w:rsidR="00A24F33" w:rsidRDefault="00A24F33">
            <w:pPr>
              <w:jc w:val="center"/>
              <w:rPr>
                <w:iCs/>
              </w:rPr>
            </w:pPr>
            <w:r>
              <w:rPr>
                <w:iCs/>
              </w:rPr>
              <w:t>273</w:t>
            </w:r>
          </w:p>
        </w:tc>
        <w:tc>
          <w:tcPr>
            <w:tcW w:w="6550" w:type="dxa"/>
            <w:shd w:val="clear" w:color="auto" w:fill="auto"/>
          </w:tcPr>
          <w:p w14:paraId="24026769" w14:textId="77777777" w:rsidR="00A24F33" w:rsidRPr="00886186" w:rsidRDefault="00A24F33">
            <w:pPr>
              <w:jc w:val="both"/>
            </w:pPr>
            <w:r w:rsidRPr="00886186">
              <w:t>Вся территория с.п. Урожайное</w:t>
            </w:r>
          </w:p>
        </w:tc>
      </w:tr>
      <w:tr w:rsidR="0049221C" w:rsidRPr="00886186" w14:paraId="4BA385E7" w14:textId="77777777">
        <w:tc>
          <w:tcPr>
            <w:tcW w:w="675" w:type="dxa"/>
            <w:shd w:val="clear" w:color="auto" w:fill="auto"/>
            <w:vAlign w:val="center"/>
          </w:tcPr>
          <w:p w14:paraId="163C2542" w14:textId="77777777" w:rsidR="00A24F33" w:rsidRPr="00886186" w:rsidRDefault="00A24F33">
            <w:pPr>
              <w:jc w:val="center"/>
            </w:pPr>
          </w:p>
        </w:tc>
        <w:tc>
          <w:tcPr>
            <w:tcW w:w="1276" w:type="dxa"/>
            <w:shd w:val="clear" w:color="auto" w:fill="auto"/>
          </w:tcPr>
          <w:p w14:paraId="1C6E144B" w14:textId="77777777" w:rsidR="00A24F33" w:rsidRDefault="00A24F33">
            <w:pPr>
              <w:jc w:val="center"/>
              <w:rPr>
                <w:iCs/>
              </w:rPr>
            </w:pPr>
            <w:r>
              <w:rPr>
                <w:iCs/>
              </w:rPr>
              <w:t>07.09.274</w:t>
            </w:r>
          </w:p>
        </w:tc>
        <w:tc>
          <w:tcPr>
            <w:tcW w:w="1134" w:type="dxa"/>
            <w:shd w:val="clear" w:color="auto" w:fill="auto"/>
          </w:tcPr>
          <w:p w14:paraId="460D4761" w14:textId="77777777" w:rsidR="00A24F33" w:rsidRDefault="00A24F33">
            <w:pPr>
              <w:jc w:val="center"/>
              <w:rPr>
                <w:iCs/>
              </w:rPr>
            </w:pPr>
            <w:r>
              <w:rPr>
                <w:iCs/>
              </w:rPr>
              <w:t>274</w:t>
            </w:r>
          </w:p>
        </w:tc>
        <w:tc>
          <w:tcPr>
            <w:tcW w:w="6550" w:type="dxa"/>
            <w:shd w:val="clear" w:color="auto" w:fill="auto"/>
          </w:tcPr>
          <w:p w14:paraId="06782EAE" w14:textId="77777777" w:rsidR="00A24F33" w:rsidRPr="00886186" w:rsidRDefault="00A24F33">
            <w:pPr>
              <w:jc w:val="both"/>
            </w:pPr>
            <w:r w:rsidRPr="00886186">
              <w:t>Вся территория с.п. Терекское, пос. Малый Терек.</w:t>
            </w:r>
          </w:p>
        </w:tc>
      </w:tr>
      <w:tr w:rsidR="0049221C" w:rsidRPr="00886186" w14:paraId="2C09C970" w14:textId="77777777">
        <w:tc>
          <w:tcPr>
            <w:tcW w:w="675" w:type="dxa"/>
            <w:shd w:val="clear" w:color="auto" w:fill="auto"/>
            <w:vAlign w:val="center"/>
          </w:tcPr>
          <w:p w14:paraId="5B54CDB3" w14:textId="77777777" w:rsidR="00A24F33" w:rsidRPr="00886186" w:rsidRDefault="00A24F33">
            <w:pPr>
              <w:jc w:val="center"/>
            </w:pPr>
          </w:p>
        </w:tc>
        <w:tc>
          <w:tcPr>
            <w:tcW w:w="1276" w:type="dxa"/>
            <w:shd w:val="clear" w:color="auto" w:fill="auto"/>
          </w:tcPr>
          <w:p w14:paraId="5F64439C" w14:textId="77777777" w:rsidR="00A24F33" w:rsidRDefault="00A24F33">
            <w:pPr>
              <w:jc w:val="center"/>
              <w:rPr>
                <w:iCs/>
              </w:rPr>
            </w:pPr>
            <w:r>
              <w:rPr>
                <w:iCs/>
              </w:rPr>
              <w:t>07.09.275</w:t>
            </w:r>
          </w:p>
        </w:tc>
        <w:tc>
          <w:tcPr>
            <w:tcW w:w="1134" w:type="dxa"/>
            <w:shd w:val="clear" w:color="auto" w:fill="auto"/>
          </w:tcPr>
          <w:p w14:paraId="2482B3FB" w14:textId="77777777" w:rsidR="00A24F33" w:rsidRDefault="00A24F33">
            <w:pPr>
              <w:jc w:val="center"/>
              <w:rPr>
                <w:iCs/>
              </w:rPr>
            </w:pPr>
            <w:r>
              <w:rPr>
                <w:iCs/>
              </w:rPr>
              <w:t>275</w:t>
            </w:r>
          </w:p>
        </w:tc>
        <w:tc>
          <w:tcPr>
            <w:tcW w:w="6550" w:type="dxa"/>
            <w:shd w:val="clear" w:color="auto" w:fill="auto"/>
          </w:tcPr>
          <w:p w14:paraId="453F64C6" w14:textId="77777777" w:rsidR="00A24F33" w:rsidRPr="00886186" w:rsidRDefault="00A24F33">
            <w:pPr>
              <w:jc w:val="both"/>
            </w:pPr>
            <w:r w:rsidRPr="00886186">
              <w:t>Вся территория с.п. Хамидие</w:t>
            </w:r>
          </w:p>
        </w:tc>
      </w:tr>
      <w:tr w:rsidR="0049221C" w:rsidRPr="00886186" w14:paraId="403842C8" w14:textId="77777777">
        <w:tc>
          <w:tcPr>
            <w:tcW w:w="675" w:type="dxa"/>
            <w:shd w:val="clear" w:color="auto" w:fill="auto"/>
            <w:vAlign w:val="center"/>
          </w:tcPr>
          <w:p w14:paraId="0E81886F" w14:textId="77777777" w:rsidR="00A24F33" w:rsidRPr="00886186" w:rsidRDefault="00A24F33">
            <w:pPr>
              <w:jc w:val="center"/>
            </w:pPr>
          </w:p>
        </w:tc>
        <w:tc>
          <w:tcPr>
            <w:tcW w:w="1276" w:type="dxa"/>
            <w:shd w:val="clear" w:color="auto" w:fill="auto"/>
          </w:tcPr>
          <w:p w14:paraId="1A5BCD63" w14:textId="77777777" w:rsidR="00A24F33" w:rsidRDefault="00A24F33">
            <w:pPr>
              <w:jc w:val="center"/>
              <w:rPr>
                <w:iCs/>
              </w:rPr>
            </w:pPr>
            <w:r>
              <w:rPr>
                <w:iCs/>
              </w:rPr>
              <w:t>07.09.276</w:t>
            </w:r>
          </w:p>
        </w:tc>
        <w:tc>
          <w:tcPr>
            <w:tcW w:w="1134" w:type="dxa"/>
            <w:shd w:val="clear" w:color="auto" w:fill="auto"/>
          </w:tcPr>
          <w:p w14:paraId="4EE3183E" w14:textId="77777777" w:rsidR="00A24F33" w:rsidRDefault="00A24F33">
            <w:pPr>
              <w:jc w:val="center"/>
              <w:rPr>
                <w:iCs/>
              </w:rPr>
            </w:pPr>
            <w:r>
              <w:rPr>
                <w:iCs/>
              </w:rPr>
              <w:t>276</w:t>
            </w:r>
          </w:p>
        </w:tc>
        <w:tc>
          <w:tcPr>
            <w:tcW w:w="6550" w:type="dxa"/>
            <w:shd w:val="clear" w:color="auto" w:fill="auto"/>
          </w:tcPr>
          <w:p w14:paraId="7925F516" w14:textId="77777777" w:rsidR="00A24F33" w:rsidRPr="00886186" w:rsidRDefault="00A24F33">
            <w:pPr>
              <w:jc w:val="both"/>
            </w:pPr>
            <w:r w:rsidRPr="00886186">
              <w:t>Объединенная территория с.п. Ново-Хамидие, пос. Акведук</w:t>
            </w:r>
          </w:p>
        </w:tc>
      </w:tr>
      <w:tr w:rsidR="0049221C" w:rsidRPr="00886186" w14:paraId="04A1D04D" w14:textId="77777777">
        <w:tc>
          <w:tcPr>
            <w:tcW w:w="675" w:type="dxa"/>
            <w:shd w:val="clear" w:color="auto" w:fill="auto"/>
            <w:vAlign w:val="center"/>
          </w:tcPr>
          <w:p w14:paraId="4966BAD0" w14:textId="77777777" w:rsidR="00A24F33" w:rsidRPr="00886186" w:rsidRDefault="00A24F33">
            <w:pPr>
              <w:jc w:val="center"/>
            </w:pPr>
          </w:p>
        </w:tc>
        <w:tc>
          <w:tcPr>
            <w:tcW w:w="1276" w:type="dxa"/>
            <w:shd w:val="clear" w:color="auto" w:fill="auto"/>
          </w:tcPr>
          <w:p w14:paraId="05199455" w14:textId="77777777" w:rsidR="00A24F33" w:rsidRDefault="00A24F33">
            <w:pPr>
              <w:jc w:val="center"/>
              <w:rPr>
                <w:iCs/>
              </w:rPr>
            </w:pPr>
            <w:r>
              <w:rPr>
                <w:iCs/>
              </w:rPr>
              <w:t>07.10.277</w:t>
            </w:r>
          </w:p>
        </w:tc>
        <w:tc>
          <w:tcPr>
            <w:tcW w:w="1134" w:type="dxa"/>
            <w:shd w:val="clear" w:color="auto" w:fill="auto"/>
          </w:tcPr>
          <w:p w14:paraId="415C4164" w14:textId="77777777" w:rsidR="00A24F33" w:rsidRDefault="00A24F33">
            <w:pPr>
              <w:jc w:val="center"/>
              <w:rPr>
                <w:iCs/>
              </w:rPr>
            </w:pPr>
            <w:r>
              <w:rPr>
                <w:iCs/>
              </w:rPr>
              <w:t>277</w:t>
            </w:r>
          </w:p>
        </w:tc>
        <w:tc>
          <w:tcPr>
            <w:tcW w:w="6550" w:type="dxa"/>
            <w:shd w:val="clear" w:color="auto" w:fill="auto"/>
          </w:tcPr>
          <w:p w14:paraId="0B45823B" w14:textId="77777777" w:rsidR="00A24F33" w:rsidRPr="00886186" w:rsidRDefault="00A24F33">
            <w:pPr>
              <w:jc w:val="both"/>
            </w:pPr>
            <w:r w:rsidRPr="00886186">
              <w:t>вся административная территория с.п.Герменчик</w:t>
            </w:r>
          </w:p>
        </w:tc>
      </w:tr>
      <w:tr w:rsidR="0049221C" w:rsidRPr="00886186" w14:paraId="6FD01690" w14:textId="77777777">
        <w:tc>
          <w:tcPr>
            <w:tcW w:w="675" w:type="dxa"/>
            <w:shd w:val="clear" w:color="auto" w:fill="auto"/>
            <w:vAlign w:val="center"/>
          </w:tcPr>
          <w:p w14:paraId="4EC0DCA9" w14:textId="77777777" w:rsidR="00A24F33" w:rsidRPr="00886186" w:rsidRDefault="00A24F33">
            <w:pPr>
              <w:jc w:val="center"/>
            </w:pPr>
          </w:p>
        </w:tc>
        <w:tc>
          <w:tcPr>
            <w:tcW w:w="1276" w:type="dxa"/>
            <w:shd w:val="clear" w:color="auto" w:fill="auto"/>
          </w:tcPr>
          <w:p w14:paraId="57DE0C32" w14:textId="77777777" w:rsidR="00A24F33" w:rsidRDefault="00A24F33">
            <w:pPr>
              <w:jc w:val="center"/>
              <w:rPr>
                <w:iCs/>
              </w:rPr>
            </w:pPr>
            <w:r>
              <w:rPr>
                <w:iCs/>
              </w:rPr>
              <w:t>07.10.278</w:t>
            </w:r>
          </w:p>
        </w:tc>
        <w:tc>
          <w:tcPr>
            <w:tcW w:w="1134" w:type="dxa"/>
            <w:shd w:val="clear" w:color="auto" w:fill="auto"/>
          </w:tcPr>
          <w:p w14:paraId="7C86BAF8" w14:textId="77777777" w:rsidR="00A24F33" w:rsidRDefault="00A24F33">
            <w:pPr>
              <w:jc w:val="center"/>
              <w:rPr>
                <w:iCs/>
              </w:rPr>
            </w:pPr>
            <w:r>
              <w:rPr>
                <w:iCs/>
              </w:rPr>
              <w:t>278</w:t>
            </w:r>
          </w:p>
        </w:tc>
        <w:tc>
          <w:tcPr>
            <w:tcW w:w="6550" w:type="dxa"/>
            <w:shd w:val="clear" w:color="auto" w:fill="auto"/>
          </w:tcPr>
          <w:p w14:paraId="57BFB002" w14:textId="77777777" w:rsidR="00A24F33" w:rsidRPr="00886186" w:rsidRDefault="00A24F33">
            <w:pPr>
              <w:jc w:val="both"/>
            </w:pPr>
            <w:r w:rsidRPr="00886186">
              <w:t>вся административная территория с.п.Черная речка</w:t>
            </w:r>
          </w:p>
        </w:tc>
      </w:tr>
      <w:tr w:rsidR="0049221C" w:rsidRPr="00886186" w14:paraId="5FBFB577" w14:textId="77777777">
        <w:tc>
          <w:tcPr>
            <w:tcW w:w="675" w:type="dxa"/>
            <w:shd w:val="clear" w:color="auto" w:fill="auto"/>
            <w:vAlign w:val="center"/>
          </w:tcPr>
          <w:p w14:paraId="1CFE8A5A" w14:textId="77777777" w:rsidR="00A24F33" w:rsidRPr="00886186" w:rsidRDefault="00A24F33">
            <w:pPr>
              <w:jc w:val="center"/>
            </w:pPr>
          </w:p>
        </w:tc>
        <w:tc>
          <w:tcPr>
            <w:tcW w:w="1276" w:type="dxa"/>
            <w:shd w:val="clear" w:color="auto" w:fill="auto"/>
          </w:tcPr>
          <w:p w14:paraId="6C0E51DE" w14:textId="77777777" w:rsidR="00A24F33" w:rsidRDefault="00A24F33">
            <w:pPr>
              <w:jc w:val="center"/>
              <w:rPr>
                <w:iCs/>
              </w:rPr>
            </w:pPr>
            <w:r>
              <w:rPr>
                <w:iCs/>
              </w:rPr>
              <w:t>07.10.279</w:t>
            </w:r>
          </w:p>
        </w:tc>
        <w:tc>
          <w:tcPr>
            <w:tcW w:w="1134" w:type="dxa"/>
            <w:shd w:val="clear" w:color="auto" w:fill="auto"/>
          </w:tcPr>
          <w:p w14:paraId="7C67B42C" w14:textId="77777777" w:rsidR="00A24F33" w:rsidRDefault="00A24F33">
            <w:pPr>
              <w:jc w:val="center"/>
              <w:rPr>
                <w:iCs/>
              </w:rPr>
            </w:pPr>
            <w:r>
              <w:rPr>
                <w:iCs/>
              </w:rPr>
              <w:t>279</w:t>
            </w:r>
          </w:p>
        </w:tc>
        <w:tc>
          <w:tcPr>
            <w:tcW w:w="6550" w:type="dxa"/>
            <w:shd w:val="clear" w:color="auto" w:fill="auto"/>
          </w:tcPr>
          <w:p w14:paraId="3177E602" w14:textId="77777777" w:rsidR="00A24F33" w:rsidRPr="00886186" w:rsidRDefault="00A24F33">
            <w:pPr>
              <w:jc w:val="both"/>
            </w:pPr>
            <w:r w:rsidRPr="00886186">
              <w:t>вся административная территория с.п.Морзох</w:t>
            </w:r>
          </w:p>
        </w:tc>
      </w:tr>
      <w:tr w:rsidR="0049221C" w:rsidRPr="00886186" w14:paraId="3AC9BE1F" w14:textId="77777777">
        <w:tc>
          <w:tcPr>
            <w:tcW w:w="675" w:type="dxa"/>
            <w:shd w:val="clear" w:color="auto" w:fill="auto"/>
            <w:vAlign w:val="center"/>
          </w:tcPr>
          <w:p w14:paraId="58A16ECB" w14:textId="77777777" w:rsidR="00A24F33" w:rsidRPr="00886186" w:rsidRDefault="00A24F33">
            <w:pPr>
              <w:jc w:val="center"/>
            </w:pPr>
          </w:p>
        </w:tc>
        <w:tc>
          <w:tcPr>
            <w:tcW w:w="1276" w:type="dxa"/>
            <w:shd w:val="clear" w:color="auto" w:fill="auto"/>
          </w:tcPr>
          <w:p w14:paraId="44245669" w14:textId="77777777" w:rsidR="00A24F33" w:rsidRDefault="00A24F33">
            <w:pPr>
              <w:jc w:val="center"/>
              <w:rPr>
                <w:iCs/>
              </w:rPr>
            </w:pPr>
            <w:r>
              <w:rPr>
                <w:iCs/>
              </w:rPr>
              <w:t>07.10.280</w:t>
            </w:r>
          </w:p>
        </w:tc>
        <w:tc>
          <w:tcPr>
            <w:tcW w:w="1134" w:type="dxa"/>
            <w:shd w:val="clear" w:color="auto" w:fill="auto"/>
          </w:tcPr>
          <w:p w14:paraId="4113CCDE" w14:textId="77777777" w:rsidR="00A24F33" w:rsidRDefault="00A24F33">
            <w:pPr>
              <w:jc w:val="center"/>
              <w:rPr>
                <w:iCs/>
              </w:rPr>
            </w:pPr>
            <w:r>
              <w:rPr>
                <w:iCs/>
              </w:rPr>
              <w:t>280</w:t>
            </w:r>
          </w:p>
        </w:tc>
        <w:tc>
          <w:tcPr>
            <w:tcW w:w="6550" w:type="dxa"/>
            <w:shd w:val="clear" w:color="auto" w:fill="auto"/>
          </w:tcPr>
          <w:p w14:paraId="2FA72882" w14:textId="77777777" w:rsidR="00A24F33" w:rsidRPr="00886186" w:rsidRDefault="00A24F33" w:rsidP="00A24F33">
            <w:r w:rsidRPr="00886186">
              <w:t>вся административная территория с.п.Шитхала.</w:t>
            </w:r>
          </w:p>
        </w:tc>
      </w:tr>
      <w:tr w:rsidR="0049221C" w:rsidRPr="00886186" w14:paraId="4E2A2962" w14:textId="77777777">
        <w:tc>
          <w:tcPr>
            <w:tcW w:w="675" w:type="dxa"/>
            <w:shd w:val="clear" w:color="auto" w:fill="auto"/>
            <w:vAlign w:val="center"/>
          </w:tcPr>
          <w:p w14:paraId="688F7C42" w14:textId="77777777" w:rsidR="00A24F33" w:rsidRPr="00886186" w:rsidRDefault="00A24F33">
            <w:pPr>
              <w:jc w:val="center"/>
            </w:pPr>
          </w:p>
        </w:tc>
        <w:tc>
          <w:tcPr>
            <w:tcW w:w="1276" w:type="dxa"/>
            <w:shd w:val="clear" w:color="auto" w:fill="auto"/>
          </w:tcPr>
          <w:p w14:paraId="639ED760" w14:textId="77777777" w:rsidR="00A24F33" w:rsidRDefault="00A24F33">
            <w:pPr>
              <w:jc w:val="center"/>
              <w:rPr>
                <w:iCs/>
              </w:rPr>
            </w:pPr>
            <w:r>
              <w:rPr>
                <w:iCs/>
              </w:rPr>
              <w:t>07.10.281</w:t>
            </w:r>
          </w:p>
        </w:tc>
        <w:tc>
          <w:tcPr>
            <w:tcW w:w="1134" w:type="dxa"/>
            <w:shd w:val="clear" w:color="auto" w:fill="auto"/>
          </w:tcPr>
          <w:p w14:paraId="5FB97130" w14:textId="77777777" w:rsidR="00A24F33" w:rsidRDefault="00A24F33">
            <w:pPr>
              <w:jc w:val="center"/>
              <w:rPr>
                <w:iCs/>
              </w:rPr>
            </w:pPr>
            <w:r>
              <w:rPr>
                <w:iCs/>
              </w:rPr>
              <w:t>281</w:t>
            </w:r>
          </w:p>
        </w:tc>
        <w:tc>
          <w:tcPr>
            <w:tcW w:w="6550" w:type="dxa"/>
            <w:shd w:val="clear" w:color="auto" w:fill="auto"/>
          </w:tcPr>
          <w:p w14:paraId="68382D2E" w14:textId="77777777" w:rsidR="00A24F33" w:rsidRPr="00886186" w:rsidRDefault="00A24F33">
            <w:pPr>
              <w:jc w:val="both"/>
            </w:pPr>
            <w:r w:rsidRPr="00886186">
              <w:t>Восточная часть с.п.Урвань до улицы братьев Кафоевых (четная сторона).</w:t>
            </w:r>
          </w:p>
        </w:tc>
      </w:tr>
      <w:tr w:rsidR="0049221C" w:rsidRPr="00886186" w14:paraId="41878246" w14:textId="77777777">
        <w:tc>
          <w:tcPr>
            <w:tcW w:w="675" w:type="dxa"/>
            <w:shd w:val="clear" w:color="auto" w:fill="auto"/>
            <w:vAlign w:val="center"/>
          </w:tcPr>
          <w:p w14:paraId="42826F1D" w14:textId="77777777" w:rsidR="00A24F33" w:rsidRPr="00886186" w:rsidRDefault="00A24F33">
            <w:pPr>
              <w:jc w:val="center"/>
            </w:pPr>
          </w:p>
        </w:tc>
        <w:tc>
          <w:tcPr>
            <w:tcW w:w="1276" w:type="dxa"/>
            <w:shd w:val="clear" w:color="auto" w:fill="auto"/>
          </w:tcPr>
          <w:p w14:paraId="20ED9590" w14:textId="77777777" w:rsidR="00A24F33" w:rsidRDefault="00A24F33">
            <w:pPr>
              <w:jc w:val="center"/>
              <w:rPr>
                <w:iCs/>
              </w:rPr>
            </w:pPr>
            <w:r>
              <w:rPr>
                <w:iCs/>
              </w:rPr>
              <w:t>07.10.282</w:t>
            </w:r>
          </w:p>
        </w:tc>
        <w:tc>
          <w:tcPr>
            <w:tcW w:w="1134" w:type="dxa"/>
            <w:shd w:val="clear" w:color="auto" w:fill="auto"/>
          </w:tcPr>
          <w:p w14:paraId="558F699D" w14:textId="77777777" w:rsidR="00A24F33" w:rsidRDefault="00A24F33">
            <w:pPr>
              <w:jc w:val="center"/>
              <w:rPr>
                <w:iCs/>
              </w:rPr>
            </w:pPr>
            <w:r>
              <w:rPr>
                <w:iCs/>
              </w:rPr>
              <w:t>282</w:t>
            </w:r>
          </w:p>
        </w:tc>
        <w:tc>
          <w:tcPr>
            <w:tcW w:w="6550" w:type="dxa"/>
            <w:shd w:val="clear" w:color="auto" w:fill="auto"/>
          </w:tcPr>
          <w:p w14:paraId="79D37DA1" w14:textId="77777777" w:rsidR="00A24F33" w:rsidRPr="00886186" w:rsidRDefault="00A24F33">
            <w:pPr>
              <w:jc w:val="both"/>
            </w:pPr>
            <w:r w:rsidRPr="00886186">
              <w:t>западная часть с.п.Урвань до улицы братьев Кафоевых (нечетная сторона).</w:t>
            </w:r>
          </w:p>
        </w:tc>
      </w:tr>
      <w:tr w:rsidR="0049221C" w:rsidRPr="00886186" w14:paraId="18B68A22" w14:textId="77777777">
        <w:tc>
          <w:tcPr>
            <w:tcW w:w="675" w:type="dxa"/>
            <w:shd w:val="clear" w:color="auto" w:fill="auto"/>
            <w:vAlign w:val="center"/>
          </w:tcPr>
          <w:p w14:paraId="069D89C8" w14:textId="77777777" w:rsidR="00A24F33" w:rsidRPr="00886186" w:rsidRDefault="00A24F33">
            <w:pPr>
              <w:jc w:val="center"/>
            </w:pPr>
          </w:p>
        </w:tc>
        <w:tc>
          <w:tcPr>
            <w:tcW w:w="1276" w:type="dxa"/>
            <w:shd w:val="clear" w:color="auto" w:fill="auto"/>
          </w:tcPr>
          <w:p w14:paraId="64BB62AB" w14:textId="77777777" w:rsidR="00A24F33" w:rsidRDefault="00A24F33">
            <w:pPr>
              <w:jc w:val="center"/>
              <w:rPr>
                <w:iCs/>
              </w:rPr>
            </w:pPr>
            <w:r>
              <w:rPr>
                <w:iCs/>
              </w:rPr>
              <w:t>07.10.283</w:t>
            </w:r>
          </w:p>
        </w:tc>
        <w:tc>
          <w:tcPr>
            <w:tcW w:w="1134" w:type="dxa"/>
            <w:shd w:val="clear" w:color="auto" w:fill="auto"/>
          </w:tcPr>
          <w:p w14:paraId="03C52FFD" w14:textId="77777777" w:rsidR="00A24F33" w:rsidRDefault="00A24F33">
            <w:pPr>
              <w:jc w:val="center"/>
              <w:rPr>
                <w:iCs/>
              </w:rPr>
            </w:pPr>
            <w:r>
              <w:rPr>
                <w:iCs/>
              </w:rPr>
              <w:t>283</w:t>
            </w:r>
          </w:p>
        </w:tc>
        <w:tc>
          <w:tcPr>
            <w:tcW w:w="6550" w:type="dxa"/>
            <w:shd w:val="clear" w:color="auto" w:fill="auto"/>
          </w:tcPr>
          <w:p w14:paraId="3ECEA5AC" w14:textId="77777777" w:rsidR="00A24F33" w:rsidRPr="00886186" w:rsidRDefault="00A24F33">
            <w:pPr>
              <w:jc w:val="both"/>
            </w:pPr>
            <w:r w:rsidRPr="00886186">
              <w:t>верхняя часть с.п.Псыгансу от улицы Октябрьская.</w:t>
            </w:r>
          </w:p>
        </w:tc>
      </w:tr>
      <w:tr w:rsidR="0049221C" w:rsidRPr="00886186" w14:paraId="68119A85" w14:textId="77777777">
        <w:tc>
          <w:tcPr>
            <w:tcW w:w="675" w:type="dxa"/>
            <w:shd w:val="clear" w:color="auto" w:fill="auto"/>
            <w:vAlign w:val="center"/>
          </w:tcPr>
          <w:p w14:paraId="2DDDFB3E" w14:textId="77777777" w:rsidR="00A24F33" w:rsidRPr="00886186" w:rsidRDefault="00A24F33">
            <w:pPr>
              <w:jc w:val="center"/>
            </w:pPr>
          </w:p>
        </w:tc>
        <w:tc>
          <w:tcPr>
            <w:tcW w:w="1276" w:type="dxa"/>
            <w:shd w:val="clear" w:color="auto" w:fill="auto"/>
          </w:tcPr>
          <w:p w14:paraId="37FC388A" w14:textId="77777777" w:rsidR="00A24F33" w:rsidRDefault="00A24F33">
            <w:pPr>
              <w:jc w:val="center"/>
              <w:rPr>
                <w:iCs/>
              </w:rPr>
            </w:pPr>
            <w:r>
              <w:rPr>
                <w:iCs/>
              </w:rPr>
              <w:t>07.10.284</w:t>
            </w:r>
          </w:p>
        </w:tc>
        <w:tc>
          <w:tcPr>
            <w:tcW w:w="1134" w:type="dxa"/>
            <w:shd w:val="clear" w:color="auto" w:fill="auto"/>
          </w:tcPr>
          <w:p w14:paraId="6211D6C1" w14:textId="77777777" w:rsidR="00A24F33" w:rsidRDefault="00A24F33">
            <w:pPr>
              <w:jc w:val="center"/>
              <w:rPr>
                <w:iCs/>
              </w:rPr>
            </w:pPr>
            <w:r>
              <w:rPr>
                <w:iCs/>
              </w:rPr>
              <w:t>284</w:t>
            </w:r>
          </w:p>
        </w:tc>
        <w:tc>
          <w:tcPr>
            <w:tcW w:w="6550" w:type="dxa"/>
            <w:shd w:val="clear" w:color="auto" w:fill="auto"/>
          </w:tcPr>
          <w:p w14:paraId="042A5BD5" w14:textId="762BAB12" w:rsidR="00A24F33" w:rsidRPr="00886186" w:rsidRDefault="00A24F33" w:rsidP="00C91440">
            <w:pPr>
              <w:jc w:val="both"/>
            </w:pPr>
            <w:r w:rsidRPr="00886186">
              <w:t>нижняя часть с.п.Псыгансу до улицы Октябрьская.</w:t>
            </w:r>
          </w:p>
        </w:tc>
      </w:tr>
      <w:tr w:rsidR="0049221C" w:rsidRPr="00886186" w14:paraId="279CC982" w14:textId="77777777">
        <w:tc>
          <w:tcPr>
            <w:tcW w:w="675" w:type="dxa"/>
            <w:shd w:val="clear" w:color="auto" w:fill="auto"/>
            <w:vAlign w:val="center"/>
          </w:tcPr>
          <w:p w14:paraId="0661DD9A" w14:textId="77777777" w:rsidR="00A24F33" w:rsidRPr="00886186" w:rsidRDefault="00A24F33">
            <w:pPr>
              <w:jc w:val="center"/>
            </w:pPr>
          </w:p>
        </w:tc>
        <w:tc>
          <w:tcPr>
            <w:tcW w:w="1276" w:type="dxa"/>
            <w:shd w:val="clear" w:color="auto" w:fill="auto"/>
          </w:tcPr>
          <w:p w14:paraId="737F0507" w14:textId="77777777" w:rsidR="00A24F33" w:rsidRDefault="00A24F33">
            <w:pPr>
              <w:jc w:val="center"/>
              <w:rPr>
                <w:iCs/>
              </w:rPr>
            </w:pPr>
            <w:r>
              <w:rPr>
                <w:iCs/>
              </w:rPr>
              <w:t>07.10.285</w:t>
            </w:r>
          </w:p>
        </w:tc>
        <w:tc>
          <w:tcPr>
            <w:tcW w:w="1134" w:type="dxa"/>
            <w:shd w:val="clear" w:color="auto" w:fill="auto"/>
          </w:tcPr>
          <w:p w14:paraId="6AF0E490" w14:textId="77777777" w:rsidR="00A24F33" w:rsidRDefault="00A24F33">
            <w:pPr>
              <w:jc w:val="center"/>
              <w:rPr>
                <w:iCs/>
              </w:rPr>
            </w:pPr>
            <w:r>
              <w:rPr>
                <w:iCs/>
              </w:rPr>
              <w:t>285</w:t>
            </w:r>
          </w:p>
        </w:tc>
        <w:tc>
          <w:tcPr>
            <w:tcW w:w="6550" w:type="dxa"/>
            <w:shd w:val="clear" w:color="auto" w:fill="auto"/>
          </w:tcPr>
          <w:p w14:paraId="5B3BFE6F" w14:textId="6609817D" w:rsidR="00A24F33" w:rsidRPr="00886186" w:rsidRDefault="00A24F33" w:rsidP="00C91440">
            <w:pPr>
              <w:jc w:val="both"/>
            </w:pPr>
            <w:r w:rsidRPr="00886186">
              <w:t>верхняя часть с.п.Старый Черек от улицы Лермонтова до улицы им. А.Х.Иванова</w:t>
            </w:r>
            <w:r w:rsidR="00C91440">
              <w:t xml:space="preserve"> </w:t>
            </w:r>
            <w:r w:rsidRPr="00886186">
              <w:t>(четная сторона).</w:t>
            </w:r>
          </w:p>
        </w:tc>
      </w:tr>
      <w:tr w:rsidR="0049221C" w:rsidRPr="00886186" w14:paraId="7A65B190" w14:textId="77777777">
        <w:tc>
          <w:tcPr>
            <w:tcW w:w="675" w:type="dxa"/>
            <w:shd w:val="clear" w:color="auto" w:fill="auto"/>
            <w:vAlign w:val="center"/>
          </w:tcPr>
          <w:p w14:paraId="44EB58A4" w14:textId="77777777" w:rsidR="00A24F33" w:rsidRPr="00886186" w:rsidRDefault="00A24F33">
            <w:pPr>
              <w:jc w:val="center"/>
            </w:pPr>
          </w:p>
        </w:tc>
        <w:tc>
          <w:tcPr>
            <w:tcW w:w="1276" w:type="dxa"/>
            <w:shd w:val="clear" w:color="auto" w:fill="auto"/>
          </w:tcPr>
          <w:p w14:paraId="13B4724F" w14:textId="77777777" w:rsidR="00A24F33" w:rsidRDefault="00A24F33">
            <w:pPr>
              <w:jc w:val="center"/>
              <w:rPr>
                <w:iCs/>
              </w:rPr>
            </w:pPr>
            <w:r>
              <w:rPr>
                <w:iCs/>
              </w:rPr>
              <w:t>07.10.286</w:t>
            </w:r>
          </w:p>
        </w:tc>
        <w:tc>
          <w:tcPr>
            <w:tcW w:w="1134" w:type="dxa"/>
            <w:shd w:val="clear" w:color="auto" w:fill="auto"/>
          </w:tcPr>
          <w:p w14:paraId="0C91F54D" w14:textId="77777777" w:rsidR="00A24F33" w:rsidRDefault="00A24F33">
            <w:pPr>
              <w:jc w:val="center"/>
              <w:rPr>
                <w:iCs/>
              </w:rPr>
            </w:pPr>
            <w:r>
              <w:rPr>
                <w:iCs/>
              </w:rPr>
              <w:t>286</w:t>
            </w:r>
          </w:p>
        </w:tc>
        <w:tc>
          <w:tcPr>
            <w:tcW w:w="6550" w:type="dxa"/>
            <w:shd w:val="clear" w:color="auto" w:fill="auto"/>
          </w:tcPr>
          <w:p w14:paraId="567C5214" w14:textId="77777777" w:rsidR="00A24F33" w:rsidRPr="00886186" w:rsidRDefault="00A24F33">
            <w:pPr>
              <w:jc w:val="both"/>
            </w:pPr>
            <w:r w:rsidRPr="00886186">
              <w:t>нижняя часть с.п.Старый Черек от улицы Хапова Ж.П.  до улицы Лермонтова (нечетная сторона), включая территорию бывшего ОАО «Плодопитомник Старочерекский».</w:t>
            </w:r>
          </w:p>
        </w:tc>
      </w:tr>
      <w:tr w:rsidR="0049221C" w:rsidRPr="00886186" w14:paraId="46929B10" w14:textId="77777777">
        <w:tc>
          <w:tcPr>
            <w:tcW w:w="675" w:type="dxa"/>
            <w:shd w:val="clear" w:color="auto" w:fill="auto"/>
            <w:vAlign w:val="center"/>
          </w:tcPr>
          <w:p w14:paraId="2A59DB86" w14:textId="77777777" w:rsidR="00A24F33" w:rsidRPr="00886186" w:rsidRDefault="00A24F33">
            <w:pPr>
              <w:jc w:val="center"/>
            </w:pPr>
          </w:p>
        </w:tc>
        <w:tc>
          <w:tcPr>
            <w:tcW w:w="1276" w:type="dxa"/>
            <w:shd w:val="clear" w:color="auto" w:fill="auto"/>
          </w:tcPr>
          <w:p w14:paraId="5447610C" w14:textId="77777777" w:rsidR="00A24F33" w:rsidRDefault="00A24F33">
            <w:pPr>
              <w:jc w:val="center"/>
              <w:rPr>
                <w:iCs/>
              </w:rPr>
            </w:pPr>
            <w:r>
              <w:rPr>
                <w:iCs/>
              </w:rPr>
              <w:t>07.10.287</w:t>
            </w:r>
          </w:p>
        </w:tc>
        <w:tc>
          <w:tcPr>
            <w:tcW w:w="1134" w:type="dxa"/>
            <w:shd w:val="clear" w:color="auto" w:fill="auto"/>
          </w:tcPr>
          <w:p w14:paraId="5162DA22" w14:textId="77777777" w:rsidR="00A24F33" w:rsidRDefault="00A24F33">
            <w:pPr>
              <w:jc w:val="center"/>
              <w:rPr>
                <w:iCs/>
              </w:rPr>
            </w:pPr>
            <w:r>
              <w:rPr>
                <w:iCs/>
              </w:rPr>
              <w:t>287</w:t>
            </w:r>
          </w:p>
        </w:tc>
        <w:tc>
          <w:tcPr>
            <w:tcW w:w="6550" w:type="dxa"/>
            <w:shd w:val="clear" w:color="auto" w:fill="auto"/>
          </w:tcPr>
          <w:p w14:paraId="20FA8A26" w14:textId="15B97BFE" w:rsidR="00A24F33" w:rsidRPr="00886186" w:rsidRDefault="00A24F33" w:rsidP="00C91440">
            <w:pPr>
              <w:jc w:val="both"/>
            </w:pPr>
            <w:r w:rsidRPr="00886186">
              <w:t>вся административная территория с.п.Нижний Черек.</w:t>
            </w:r>
          </w:p>
        </w:tc>
      </w:tr>
      <w:tr w:rsidR="0049221C" w:rsidRPr="00886186" w14:paraId="0A397A17" w14:textId="77777777">
        <w:tc>
          <w:tcPr>
            <w:tcW w:w="675" w:type="dxa"/>
            <w:shd w:val="clear" w:color="auto" w:fill="auto"/>
            <w:vAlign w:val="center"/>
          </w:tcPr>
          <w:p w14:paraId="015384B1" w14:textId="77777777" w:rsidR="00A24F33" w:rsidRPr="00886186" w:rsidRDefault="00A24F33">
            <w:pPr>
              <w:jc w:val="center"/>
            </w:pPr>
          </w:p>
        </w:tc>
        <w:tc>
          <w:tcPr>
            <w:tcW w:w="1276" w:type="dxa"/>
            <w:shd w:val="clear" w:color="auto" w:fill="auto"/>
          </w:tcPr>
          <w:p w14:paraId="7C161F89" w14:textId="77777777" w:rsidR="00A24F33" w:rsidRDefault="00A24F33">
            <w:pPr>
              <w:jc w:val="center"/>
              <w:rPr>
                <w:iCs/>
              </w:rPr>
            </w:pPr>
            <w:r>
              <w:rPr>
                <w:iCs/>
              </w:rPr>
              <w:t>07.10.288</w:t>
            </w:r>
          </w:p>
        </w:tc>
        <w:tc>
          <w:tcPr>
            <w:tcW w:w="1134" w:type="dxa"/>
            <w:shd w:val="clear" w:color="auto" w:fill="auto"/>
          </w:tcPr>
          <w:p w14:paraId="77C4D589" w14:textId="77777777" w:rsidR="00A24F33" w:rsidRDefault="00A24F33">
            <w:pPr>
              <w:jc w:val="center"/>
              <w:rPr>
                <w:iCs/>
              </w:rPr>
            </w:pPr>
            <w:r>
              <w:rPr>
                <w:iCs/>
              </w:rPr>
              <w:t>288</w:t>
            </w:r>
          </w:p>
        </w:tc>
        <w:tc>
          <w:tcPr>
            <w:tcW w:w="6550" w:type="dxa"/>
            <w:shd w:val="clear" w:color="auto" w:fill="auto"/>
          </w:tcPr>
          <w:p w14:paraId="347BBE1F" w14:textId="07D6821D" w:rsidR="00A24F33" w:rsidRPr="00886186" w:rsidRDefault="00A24F33" w:rsidP="00C91440">
            <w:pPr>
              <w:jc w:val="both"/>
            </w:pPr>
            <w:r w:rsidRPr="00886186">
              <w:t>вся административная территория с.п.Псыкод.</w:t>
            </w:r>
          </w:p>
        </w:tc>
      </w:tr>
      <w:tr w:rsidR="0049221C" w:rsidRPr="00886186" w14:paraId="114EDAD5" w14:textId="77777777">
        <w:tc>
          <w:tcPr>
            <w:tcW w:w="675" w:type="dxa"/>
            <w:shd w:val="clear" w:color="auto" w:fill="auto"/>
            <w:vAlign w:val="center"/>
          </w:tcPr>
          <w:p w14:paraId="5A0D7B20" w14:textId="77777777" w:rsidR="00A24F33" w:rsidRPr="00886186" w:rsidRDefault="00A24F33">
            <w:pPr>
              <w:jc w:val="center"/>
            </w:pPr>
          </w:p>
        </w:tc>
        <w:tc>
          <w:tcPr>
            <w:tcW w:w="1276" w:type="dxa"/>
            <w:shd w:val="clear" w:color="auto" w:fill="auto"/>
          </w:tcPr>
          <w:p w14:paraId="5239725C" w14:textId="77777777" w:rsidR="00A24F33" w:rsidRDefault="00A24F33">
            <w:pPr>
              <w:jc w:val="center"/>
              <w:rPr>
                <w:iCs/>
              </w:rPr>
            </w:pPr>
            <w:r>
              <w:rPr>
                <w:iCs/>
              </w:rPr>
              <w:t>07.10.289</w:t>
            </w:r>
          </w:p>
        </w:tc>
        <w:tc>
          <w:tcPr>
            <w:tcW w:w="1134" w:type="dxa"/>
            <w:shd w:val="clear" w:color="auto" w:fill="auto"/>
          </w:tcPr>
          <w:p w14:paraId="00E5174E" w14:textId="77777777" w:rsidR="00A24F33" w:rsidRDefault="00A24F33">
            <w:pPr>
              <w:jc w:val="center"/>
              <w:rPr>
                <w:iCs/>
              </w:rPr>
            </w:pPr>
            <w:r>
              <w:rPr>
                <w:iCs/>
              </w:rPr>
              <w:t>289</w:t>
            </w:r>
          </w:p>
        </w:tc>
        <w:tc>
          <w:tcPr>
            <w:tcW w:w="6550" w:type="dxa"/>
            <w:shd w:val="clear" w:color="auto" w:fill="auto"/>
          </w:tcPr>
          <w:p w14:paraId="6FBBC3AE" w14:textId="77777777" w:rsidR="00A24F33" w:rsidRPr="00886186" w:rsidRDefault="00A24F33">
            <w:pPr>
              <w:jc w:val="both"/>
            </w:pPr>
            <w:r w:rsidRPr="00886186">
              <w:t>вся административная территория с.п.Псынабо.</w:t>
            </w:r>
          </w:p>
        </w:tc>
      </w:tr>
      <w:tr w:rsidR="0049221C" w:rsidRPr="00886186" w14:paraId="45E8DACB" w14:textId="77777777">
        <w:tc>
          <w:tcPr>
            <w:tcW w:w="675" w:type="dxa"/>
            <w:shd w:val="clear" w:color="auto" w:fill="auto"/>
            <w:vAlign w:val="center"/>
          </w:tcPr>
          <w:p w14:paraId="192DDCB2" w14:textId="77777777" w:rsidR="00A24F33" w:rsidRPr="00886186" w:rsidRDefault="00A24F33">
            <w:pPr>
              <w:jc w:val="center"/>
            </w:pPr>
          </w:p>
        </w:tc>
        <w:tc>
          <w:tcPr>
            <w:tcW w:w="1276" w:type="dxa"/>
            <w:shd w:val="clear" w:color="auto" w:fill="auto"/>
          </w:tcPr>
          <w:p w14:paraId="0F785ECD" w14:textId="77777777" w:rsidR="00A24F33" w:rsidRDefault="00A24F33">
            <w:pPr>
              <w:jc w:val="center"/>
              <w:rPr>
                <w:iCs/>
              </w:rPr>
            </w:pPr>
            <w:r>
              <w:rPr>
                <w:iCs/>
              </w:rPr>
              <w:t>07.10.290</w:t>
            </w:r>
          </w:p>
        </w:tc>
        <w:tc>
          <w:tcPr>
            <w:tcW w:w="1134" w:type="dxa"/>
            <w:shd w:val="clear" w:color="auto" w:fill="auto"/>
          </w:tcPr>
          <w:p w14:paraId="17D9928D" w14:textId="77777777" w:rsidR="00A24F33" w:rsidRDefault="00A24F33">
            <w:pPr>
              <w:jc w:val="center"/>
              <w:rPr>
                <w:iCs/>
              </w:rPr>
            </w:pPr>
            <w:r>
              <w:rPr>
                <w:iCs/>
              </w:rPr>
              <w:t>290</w:t>
            </w:r>
          </w:p>
        </w:tc>
        <w:tc>
          <w:tcPr>
            <w:tcW w:w="6550" w:type="dxa"/>
            <w:shd w:val="clear" w:color="auto" w:fill="auto"/>
          </w:tcPr>
          <w:p w14:paraId="10D7E7EB" w14:textId="77777777" w:rsidR="00A24F33" w:rsidRPr="00886186" w:rsidRDefault="00A24F33">
            <w:pPr>
              <w:jc w:val="both"/>
            </w:pPr>
            <w:r w:rsidRPr="00886186">
              <w:t>верхняя часть с.п.Кахун от улицы Кахунская</w:t>
            </w:r>
          </w:p>
        </w:tc>
      </w:tr>
      <w:tr w:rsidR="0049221C" w:rsidRPr="00886186" w14:paraId="1BC4A1E6" w14:textId="77777777">
        <w:tc>
          <w:tcPr>
            <w:tcW w:w="675" w:type="dxa"/>
            <w:shd w:val="clear" w:color="auto" w:fill="auto"/>
            <w:vAlign w:val="center"/>
          </w:tcPr>
          <w:p w14:paraId="111E6EF9" w14:textId="77777777" w:rsidR="00A24F33" w:rsidRPr="00886186" w:rsidRDefault="00A24F33">
            <w:pPr>
              <w:jc w:val="center"/>
            </w:pPr>
          </w:p>
        </w:tc>
        <w:tc>
          <w:tcPr>
            <w:tcW w:w="1276" w:type="dxa"/>
            <w:shd w:val="clear" w:color="auto" w:fill="auto"/>
          </w:tcPr>
          <w:p w14:paraId="5793F609" w14:textId="77777777" w:rsidR="00A24F33" w:rsidRDefault="00A24F33">
            <w:pPr>
              <w:jc w:val="center"/>
              <w:rPr>
                <w:iCs/>
              </w:rPr>
            </w:pPr>
            <w:r>
              <w:rPr>
                <w:iCs/>
              </w:rPr>
              <w:t>07.10.291</w:t>
            </w:r>
          </w:p>
        </w:tc>
        <w:tc>
          <w:tcPr>
            <w:tcW w:w="1134" w:type="dxa"/>
            <w:shd w:val="clear" w:color="auto" w:fill="auto"/>
          </w:tcPr>
          <w:p w14:paraId="62529E38" w14:textId="77777777" w:rsidR="00A24F33" w:rsidRDefault="00A24F33">
            <w:pPr>
              <w:jc w:val="center"/>
              <w:rPr>
                <w:iCs/>
              </w:rPr>
            </w:pPr>
            <w:r>
              <w:rPr>
                <w:iCs/>
              </w:rPr>
              <w:t>291</w:t>
            </w:r>
          </w:p>
        </w:tc>
        <w:tc>
          <w:tcPr>
            <w:tcW w:w="6550" w:type="dxa"/>
            <w:shd w:val="clear" w:color="auto" w:fill="auto"/>
          </w:tcPr>
          <w:p w14:paraId="168CBA37" w14:textId="77777777" w:rsidR="00A24F33" w:rsidRPr="00886186" w:rsidRDefault="00A24F33">
            <w:pPr>
              <w:jc w:val="both"/>
            </w:pPr>
            <w:r w:rsidRPr="00886186">
              <w:t>нижняя часть с.п.Кахун от улицы Кахунская, включая ул Понежева с №2 по</w:t>
            </w:r>
          </w:p>
          <w:p w14:paraId="2FD08ABA" w14:textId="77777777" w:rsidR="00A24F33" w:rsidRPr="00886186" w:rsidRDefault="00A24F33">
            <w:pPr>
              <w:jc w:val="both"/>
            </w:pPr>
            <w:r w:rsidRPr="00886186">
              <w:t xml:space="preserve">№22 и с №111по №143; ул Хавпачева с №69 по №101 и с №112 по № 134; улЖамборова с №106 по №142 и с №113 по №149; ул Ленина с №119 по №155 </w:t>
            </w:r>
          </w:p>
          <w:p w14:paraId="6E66C4A1" w14:textId="77777777" w:rsidR="00A24F33" w:rsidRPr="00886186" w:rsidRDefault="00A24F33">
            <w:pPr>
              <w:jc w:val="both"/>
            </w:pPr>
            <w:r w:rsidRPr="00886186">
              <w:t xml:space="preserve">И с №126 по №160; ул Кирова с №114 по №144 и с №115 по №131; </w:t>
            </w:r>
          </w:p>
          <w:p w14:paraId="77924421" w14:textId="77777777" w:rsidR="00A24F33" w:rsidRPr="00886186" w:rsidRDefault="00A24F33">
            <w:pPr>
              <w:jc w:val="both"/>
            </w:pPr>
            <w:r w:rsidRPr="00886186">
              <w:t>Ул Октябрьская с №106 по №134 и с №119 по №157; ул Комсомольская с №122 по</w:t>
            </w:r>
          </w:p>
          <w:p w14:paraId="328B0ED4" w14:textId="66699845" w:rsidR="00A24F33" w:rsidRPr="00886186" w:rsidRDefault="00A24F33" w:rsidP="00C91440">
            <w:pPr>
              <w:jc w:val="both"/>
            </w:pPr>
            <w:r w:rsidRPr="00886186">
              <w:t>№158 и с № 93 по №131; ул Шибзухова с № 92 по №132; ул  Советская с №3 по №49 и с №18 по №40.</w:t>
            </w:r>
          </w:p>
        </w:tc>
      </w:tr>
      <w:tr w:rsidR="0049221C" w:rsidRPr="00886186" w14:paraId="0B3FBAA2" w14:textId="77777777">
        <w:tc>
          <w:tcPr>
            <w:tcW w:w="675" w:type="dxa"/>
            <w:shd w:val="clear" w:color="auto" w:fill="auto"/>
            <w:vAlign w:val="center"/>
          </w:tcPr>
          <w:p w14:paraId="6183C7F3" w14:textId="77777777" w:rsidR="00A24F33" w:rsidRPr="00886186" w:rsidRDefault="00A24F33">
            <w:pPr>
              <w:jc w:val="center"/>
            </w:pPr>
          </w:p>
        </w:tc>
        <w:tc>
          <w:tcPr>
            <w:tcW w:w="1276" w:type="dxa"/>
            <w:shd w:val="clear" w:color="auto" w:fill="auto"/>
          </w:tcPr>
          <w:p w14:paraId="179A957D" w14:textId="77777777" w:rsidR="00A24F33" w:rsidRDefault="00A24F33">
            <w:pPr>
              <w:jc w:val="center"/>
              <w:rPr>
                <w:iCs/>
              </w:rPr>
            </w:pPr>
            <w:r>
              <w:rPr>
                <w:iCs/>
              </w:rPr>
              <w:t>07.10.292</w:t>
            </w:r>
          </w:p>
          <w:p w14:paraId="20659894" w14:textId="77777777" w:rsidR="00A24F33" w:rsidRDefault="00A24F33">
            <w:pPr>
              <w:jc w:val="center"/>
              <w:rPr>
                <w:iCs/>
              </w:rPr>
            </w:pPr>
          </w:p>
        </w:tc>
        <w:tc>
          <w:tcPr>
            <w:tcW w:w="1134" w:type="dxa"/>
            <w:shd w:val="clear" w:color="auto" w:fill="auto"/>
          </w:tcPr>
          <w:p w14:paraId="749B3A22" w14:textId="77777777" w:rsidR="00A24F33" w:rsidRDefault="00A24F33">
            <w:pPr>
              <w:jc w:val="center"/>
              <w:rPr>
                <w:iCs/>
              </w:rPr>
            </w:pPr>
            <w:r>
              <w:rPr>
                <w:iCs/>
              </w:rPr>
              <w:t>292</w:t>
            </w:r>
          </w:p>
        </w:tc>
        <w:tc>
          <w:tcPr>
            <w:tcW w:w="6550" w:type="dxa"/>
            <w:shd w:val="clear" w:color="auto" w:fill="auto"/>
          </w:tcPr>
          <w:p w14:paraId="0212186D" w14:textId="77777777" w:rsidR="00A24F33" w:rsidRPr="00886186" w:rsidRDefault="00A24F33">
            <w:pPr>
              <w:jc w:val="both"/>
            </w:pPr>
            <w:r w:rsidRPr="00886186">
              <w:t>часть г.п.Нарткала ограниченная ул.Красная (нечетная сторона), ул. О.Кошевого, ул.Жамборова (дома №70, №72, №74) до ул.Тарчокова.</w:t>
            </w:r>
          </w:p>
        </w:tc>
      </w:tr>
      <w:tr w:rsidR="0049221C" w:rsidRPr="00886186" w14:paraId="0E4BEB24" w14:textId="77777777">
        <w:tc>
          <w:tcPr>
            <w:tcW w:w="675" w:type="dxa"/>
            <w:shd w:val="clear" w:color="auto" w:fill="auto"/>
            <w:vAlign w:val="center"/>
          </w:tcPr>
          <w:p w14:paraId="26E792B3" w14:textId="77777777" w:rsidR="00A24F33" w:rsidRPr="00886186" w:rsidRDefault="00A24F33">
            <w:pPr>
              <w:jc w:val="center"/>
            </w:pPr>
          </w:p>
        </w:tc>
        <w:tc>
          <w:tcPr>
            <w:tcW w:w="1276" w:type="dxa"/>
            <w:shd w:val="clear" w:color="auto" w:fill="auto"/>
          </w:tcPr>
          <w:p w14:paraId="1CF3B031" w14:textId="77777777" w:rsidR="00A24F33" w:rsidRDefault="00A24F33">
            <w:pPr>
              <w:jc w:val="center"/>
              <w:rPr>
                <w:iCs/>
              </w:rPr>
            </w:pPr>
            <w:r>
              <w:rPr>
                <w:iCs/>
              </w:rPr>
              <w:t>07.10.293</w:t>
            </w:r>
          </w:p>
        </w:tc>
        <w:tc>
          <w:tcPr>
            <w:tcW w:w="1134" w:type="dxa"/>
            <w:shd w:val="clear" w:color="auto" w:fill="auto"/>
          </w:tcPr>
          <w:p w14:paraId="4BBB03DB" w14:textId="77777777" w:rsidR="00A24F33" w:rsidRDefault="00A24F33">
            <w:pPr>
              <w:jc w:val="center"/>
              <w:rPr>
                <w:iCs/>
              </w:rPr>
            </w:pPr>
            <w:r>
              <w:rPr>
                <w:iCs/>
              </w:rPr>
              <w:t>293</w:t>
            </w:r>
          </w:p>
        </w:tc>
        <w:tc>
          <w:tcPr>
            <w:tcW w:w="6550" w:type="dxa"/>
            <w:shd w:val="clear" w:color="auto" w:fill="auto"/>
          </w:tcPr>
          <w:p w14:paraId="069E9F24" w14:textId="18D53C14" w:rsidR="00A24F33" w:rsidRPr="00886186" w:rsidRDefault="00A24F33" w:rsidP="00C91440">
            <w:pPr>
              <w:jc w:val="both"/>
            </w:pPr>
            <w:r w:rsidRPr="00886186">
              <w:t>часть г.п.Нарткала ограниченная ул.Красная (нечетная сторона) от ул.О.Кошевого, ул.Кахунская (четная сторона), ул.Жамборова (обе стороны).</w:t>
            </w:r>
          </w:p>
        </w:tc>
      </w:tr>
      <w:tr w:rsidR="0049221C" w:rsidRPr="00886186" w14:paraId="70A6820F" w14:textId="77777777">
        <w:tc>
          <w:tcPr>
            <w:tcW w:w="675" w:type="dxa"/>
            <w:shd w:val="clear" w:color="auto" w:fill="auto"/>
            <w:vAlign w:val="center"/>
          </w:tcPr>
          <w:p w14:paraId="11888D5C" w14:textId="77777777" w:rsidR="00A24F33" w:rsidRPr="00886186" w:rsidRDefault="00A24F33">
            <w:pPr>
              <w:jc w:val="center"/>
            </w:pPr>
          </w:p>
        </w:tc>
        <w:tc>
          <w:tcPr>
            <w:tcW w:w="1276" w:type="dxa"/>
            <w:shd w:val="clear" w:color="auto" w:fill="auto"/>
          </w:tcPr>
          <w:p w14:paraId="3EA3CEA0" w14:textId="77777777" w:rsidR="00A24F33" w:rsidRDefault="00A24F33">
            <w:pPr>
              <w:jc w:val="center"/>
              <w:rPr>
                <w:iCs/>
              </w:rPr>
            </w:pPr>
            <w:r>
              <w:rPr>
                <w:iCs/>
              </w:rPr>
              <w:t>07.10.294</w:t>
            </w:r>
          </w:p>
        </w:tc>
        <w:tc>
          <w:tcPr>
            <w:tcW w:w="1134" w:type="dxa"/>
            <w:shd w:val="clear" w:color="auto" w:fill="auto"/>
          </w:tcPr>
          <w:p w14:paraId="2D3A9F8D" w14:textId="77777777" w:rsidR="00A24F33" w:rsidRDefault="00A24F33">
            <w:pPr>
              <w:jc w:val="center"/>
              <w:rPr>
                <w:iCs/>
              </w:rPr>
            </w:pPr>
            <w:r>
              <w:rPr>
                <w:iCs/>
              </w:rPr>
              <w:t>294</w:t>
            </w:r>
          </w:p>
        </w:tc>
        <w:tc>
          <w:tcPr>
            <w:tcW w:w="6550" w:type="dxa"/>
            <w:shd w:val="clear" w:color="auto" w:fill="auto"/>
          </w:tcPr>
          <w:p w14:paraId="3D07AC61" w14:textId="77777777" w:rsidR="00A24F33" w:rsidRPr="00886186" w:rsidRDefault="00A24F33">
            <w:pPr>
              <w:jc w:val="both"/>
            </w:pPr>
            <w:r w:rsidRPr="00886186">
              <w:t>часть г.п.Нарткала ограниченная ул.Кахунская (нечетная сторона), ул.Красная</w:t>
            </w:r>
          </w:p>
          <w:p w14:paraId="6D40F93D" w14:textId="78DA9FA6" w:rsidR="00A24F33" w:rsidRPr="00886186" w:rsidRDefault="00A24F33" w:rsidP="00C91440">
            <w:pPr>
              <w:jc w:val="both"/>
            </w:pPr>
            <w:r w:rsidRPr="00886186">
              <w:t>(нечетная сторона), ул.Шекихачева (четная сторона), ул.Свердлова (четная сторона), ул.Кандохова (обе стороны) до ул.Кахунская, включая дома ЦРБ.</w:t>
            </w:r>
          </w:p>
        </w:tc>
      </w:tr>
      <w:tr w:rsidR="0049221C" w:rsidRPr="00886186" w14:paraId="697F447A" w14:textId="77777777">
        <w:tc>
          <w:tcPr>
            <w:tcW w:w="675" w:type="dxa"/>
            <w:shd w:val="clear" w:color="auto" w:fill="auto"/>
            <w:vAlign w:val="center"/>
          </w:tcPr>
          <w:p w14:paraId="3ED85EAE" w14:textId="77777777" w:rsidR="00A24F33" w:rsidRPr="00886186" w:rsidRDefault="00A24F33">
            <w:pPr>
              <w:jc w:val="center"/>
            </w:pPr>
          </w:p>
        </w:tc>
        <w:tc>
          <w:tcPr>
            <w:tcW w:w="1276" w:type="dxa"/>
            <w:shd w:val="clear" w:color="auto" w:fill="auto"/>
          </w:tcPr>
          <w:p w14:paraId="0DB4FBFA" w14:textId="77777777" w:rsidR="00A24F33" w:rsidRDefault="00A24F33">
            <w:pPr>
              <w:jc w:val="center"/>
              <w:rPr>
                <w:iCs/>
              </w:rPr>
            </w:pPr>
            <w:r>
              <w:rPr>
                <w:iCs/>
              </w:rPr>
              <w:t>07.10.295</w:t>
            </w:r>
          </w:p>
        </w:tc>
        <w:tc>
          <w:tcPr>
            <w:tcW w:w="1134" w:type="dxa"/>
            <w:shd w:val="clear" w:color="auto" w:fill="auto"/>
          </w:tcPr>
          <w:p w14:paraId="73335339" w14:textId="77777777" w:rsidR="00A24F33" w:rsidRDefault="00A24F33">
            <w:pPr>
              <w:jc w:val="center"/>
              <w:rPr>
                <w:iCs/>
              </w:rPr>
            </w:pPr>
            <w:r>
              <w:rPr>
                <w:iCs/>
              </w:rPr>
              <w:t>295</w:t>
            </w:r>
          </w:p>
        </w:tc>
        <w:tc>
          <w:tcPr>
            <w:tcW w:w="6550" w:type="dxa"/>
            <w:shd w:val="clear" w:color="auto" w:fill="auto"/>
          </w:tcPr>
          <w:p w14:paraId="130CB4C2" w14:textId="77777777" w:rsidR="00A24F33" w:rsidRPr="00886186" w:rsidRDefault="00A24F33">
            <w:pPr>
              <w:jc w:val="both"/>
            </w:pPr>
            <w:r w:rsidRPr="00886186">
              <w:t>часть г.п.Нарткала, ограниченная ул.Красная (четная сторона), ул.Красноармейская (нечетная сторона), ул. Тарчокова</w:t>
            </w:r>
          </w:p>
        </w:tc>
      </w:tr>
      <w:tr w:rsidR="0049221C" w:rsidRPr="00886186" w14:paraId="002580C8" w14:textId="77777777">
        <w:tc>
          <w:tcPr>
            <w:tcW w:w="675" w:type="dxa"/>
            <w:shd w:val="clear" w:color="auto" w:fill="auto"/>
            <w:vAlign w:val="center"/>
          </w:tcPr>
          <w:p w14:paraId="5272D988" w14:textId="77777777" w:rsidR="00A24F33" w:rsidRPr="00886186" w:rsidRDefault="00A24F33">
            <w:pPr>
              <w:jc w:val="center"/>
            </w:pPr>
          </w:p>
        </w:tc>
        <w:tc>
          <w:tcPr>
            <w:tcW w:w="1276" w:type="dxa"/>
            <w:shd w:val="clear" w:color="auto" w:fill="auto"/>
          </w:tcPr>
          <w:p w14:paraId="1B100EC0" w14:textId="77777777" w:rsidR="00A24F33" w:rsidRDefault="00A24F33">
            <w:pPr>
              <w:jc w:val="center"/>
              <w:rPr>
                <w:iCs/>
              </w:rPr>
            </w:pPr>
            <w:r>
              <w:rPr>
                <w:iCs/>
              </w:rPr>
              <w:t>07.10.296</w:t>
            </w:r>
          </w:p>
        </w:tc>
        <w:tc>
          <w:tcPr>
            <w:tcW w:w="1134" w:type="dxa"/>
            <w:shd w:val="clear" w:color="auto" w:fill="auto"/>
          </w:tcPr>
          <w:p w14:paraId="52129525" w14:textId="77777777" w:rsidR="00A24F33" w:rsidRDefault="00A24F33">
            <w:pPr>
              <w:jc w:val="center"/>
              <w:rPr>
                <w:iCs/>
              </w:rPr>
            </w:pPr>
            <w:r>
              <w:rPr>
                <w:iCs/>
              </w:rPr>
              <w:t>296</w:t>
            </w:r>
          </w:p>
        </w:tc>
        <w:tc>
          <w:tcPr>
            <w:tcW w:w="6550" w:type="dxa"/>
            <w:shd w:val="clear" w:color="auto" w:fill="auto"/>
          </w:tcPr>
          <w:p w14:paraId="2DF08B87" w14:textId="77777777" w:rsidR="00A24F33" w:rsidRPr="00886186" w:rsidRDefault="00A24F33">
            <w:pPr>
              <w:jc w:val="both"/>
            </w:pPr>
            <w:r w:rsidRPr="00886186">
              <w:t xml:space="preserve">часть г.п.Нарткала ограниченная ул.Красноармейская </w:t>
            </w:r>
            <w:r w:rsidRPr="00886186">
              <w:lastRenderedPageBreak/>
              <w:t>(четная сторона), ул.Красная (четная сторона), ул.Массаева (нечетная сторона), ул.Кабардинская до ул.Тарчокова.</w:t>
            </w:r>
          </w:p>
        </w:tc>
      </w:tr>
      <w:tr w:rsidR="0049221C" w:rsidRPr="00886186" w14:paraId="154E9B19" w14:textId="77777777">
        <w:tc>
          <w:tcPr>
            <w:tcW w:w="675" w:type="dxa"/>
            <w:shd w:val="clear" w:color="auto" w:fill="auto"/>
            <w:vAlign w:val="center"/>
          </w:tcPr>
          <w:p w14:paraId="39CA17C1" w14:textId="77777777" w:rsidR="00A24F33" w:rsidRPr="00886186" w:rsidRDefault="00A24F33">
            <w:pPr>
              <w:jc w:val="center"/>
            </w:pPr>
          </w:p>
        </w:tc>
        <w:tc>
          <w:tcPr>
            <w:tcW w:w="1276" w:type="dxa"/>
            <w:shd w:val="clear" w:color="auto" w:fill="auto"/>
          </w:tcPr>
          <w:p w14:paraId="18FE0934" w14:textId="77777777" w:rsidR="00A24F33" w:rsidRDefault="00A24F33">
            <w:pPr>
              <w:jc w:val="center"/>
              <w:rPr>
                <w:iCs/>
              </w:rPr>
            </w:pPr>
            <w:r>
              <w:rPr>
                <w:iCs/>
              </w:rPr>
              <w:t>07.10.297</w:t>
            </w:r>
          </w:p>
        </w:tc>
        <w:tc>
          <w:tcPr>
            <w:tcW w:w="1134" w:type="dxa"/>
            <w:shd w:val="clear" w:color="auto" w:fill="auto"/>
          </w:tcPr>
          <w:p w14:paraId="64B3D9B1" w14:textId="77777777" w:rsidR="00A24F33" w:rsidRDefault="00A24F33">
            <w:pPr>
              <w:jc w:val="center"/>
              <w:rPr>
                <w:iCs/>
              </w:rPr>
            </w:pPr>
            <w:r>
              <w:rPr>
                <w:iCs/>
              </w:rPr>
              <w:t>297</w:t>
            </w:r>
          </w:p>
        </w:tc>
        <w:tc>
          <w:tcPr>
            <w:tcW w:w="6550" w:type="dxa"/>
            <w:shd w:val="clear" w:color="auto" w:fill="auto"/>
          </w:tcPr>
          <w:p w14:paraId="62B35848" w14:textId="77777777" w:rsidR="00A24F33" w:rsidRPr="00886186" w:rsidRDefault="00A24F33">
            <w:pPr>
              <w:jc w:val="both"/>
            </w:pPr>
            <w:r w:rsidRPr="00886186">
              <w:t>часть г.п.Нарткала от ул.Кабардинская, ул.Массаева (четная сторона), ул.Красная (четная сторона), ул.Шекихачева(четная сторона), ул.Гурфова, ул.Ахметова, ул.Шевлокова до ул.Тарчокова.</w:t>
            </w:r>
          </w:p>
        </w:tc>
      </w:tr>
      <w:tr w:rsidR="0049221C" w:rsidRPr="00886186" w14:paraId="33388134" w14:textId="77777777">
        <w:tc>
          <w:tcPr>
            <w:tcW w:w="675" w:type="dxa"/>
            <w:shd w:val="clear" w:color="auto" w:fill="auto"/>
            <w:vAlign w:val="center"/>
          </w:tcPr>
          <w:p w14:paraId="03A0D8DD" w14:textId="77777777" w:rsidR="00A24F33" w:rsidRPr="00886186" w:rsidRDefault="00A24F33">
            <w:pPr>
              <w:jc w:val="center"/>
            </w:pPr>
          </w:p>
        </w:tc>
        <w:tc>
          <w:tcPr>
            <w:tcW w:w="1276" w:type="dxa"/>
            <w:shd w:val="clear" w:color="auto" w:fill="auto"/>
          </w:tcPr>
          <w:p w14:paraId="4CAC5466" w14:textId="77777777" w:rsidR="00A24F33" w:rsidRDefault="00A24F33">
            <w:pPr>
              <w:jc w:val="center"/>
              <w:rPr>
                <w:iCs/>
              </w:rPr>
            </w:pPr>
            <w:r>
              <w:rPr>
                <w:iCs/>
              </w:rPr>
              <w:t>07.10.298</w:t>
            </w:r>
          </w:p>
        </w:tc>
        <w:tc>
          <w:tcPr>
            <w:tcW w:w="1134" w:type="dxa"/>
            <w:shd w:val="clear" w:color="auto" w:fill="auto"/>
          </w:tcPr>
          <w:p w14:paraId="0A2EBD27" w14:textId="77777777" w:rsidR="00A24F33" w:rsidRDefault="00A24F33">
            <w:pPr>
              <w:jc w:val="center"/>
              <w:rPr>
                <w:iCs/>
              </w:rPr>
            </w:pPr>
            <w:r>
              <w:rPr>
                <w:iCs/>
              </w:rPr>
              <w:t>298</w:t>
            </w:r>
          </w:p>
        </w:tc>
        <w:tc>
          <w:tcPr>
            <w:tcW w:w="6550" w:type="dxa"/>
            <w:shd w:val="clear" w:color="auto" w:fill="auto"/>
          </w:tcPr>
          <w:p w14:paraId="3E1B2A74" w14:textId="77777777" w:rsidR="00A24F33" w:rsidRPr="00886186" w:rsidRDefault="00A24F33">
            <w:pPr>
              <w:jc w:val="both"/>
            </w:pPr>
            <w:r w:rsidRPr="00886186">
              <w:t>вся нижняя часть г.п.Нарткала от ул.Свердлова (нечетная сторона), ул.Шекихачева (нечетная сторона) вдоль железнодорожного полотна.</w:t>
            </w:r>
          </w:p>
        </w:tc>
      </w:tr>
      <w:tr w:rsidR="0049221C" w:rsidRPr="00886186" w14:paraId="49F4275A" w14:textId="77777777">
        <w:tc>
          <w:tcPr>
            <w:tcW w:w="675" w:type="dxa"/>
            <w:shd w:val="clear" w:color="auto" w:fill="auto"/>
            <w:vAlign w:val="center"/>
          </w:tcPr>
          <w:p w14:paraId="19C1724C" w14:textId="77777777" w:rsidR="00A24F33" w:rsidRPr="00886186" w:rsidRDefault="00A24F33">
            <w:pPr>
              <w:jc w:val="center"/>
            </w:pPr>
          </w:p>
        </w:tc>
        <w:tc>
          <w:tcPr>
            <w:tcW w:w="1276" w:type="dxa"/>
            <w:shd w:val="clear" w:color="auto" w:fill="auto"/>
          </w:tcPr>
          <w:p w14:paraId="2D4A8F3F" w14:textId="77777777" w:rsidR="00A24F33" w:rsidRDefault="00A24F33">
            <w:pPr>
              <w:jc w:val="center"/>
              <w:rPr>
                <w:iCs/>
              </w:rPr>
            </w:pPr>
            <w:r>
              <w:rPr>
                <w:iCs/>
              </w:rPr>
              <w:t>07.10.299</w:t>
            </w:r>
          </w:p>
        </w:tc>
        <w:tc>
          <w:tcPr>
            <w:tcW w:w="1134" w:type="dxa"/>
            <w:shd w:val="clear" w:color="auto" w:fill="auto"/>
          </w:tcPr>
          <w:p w14:paraId="20664239" w14:textId="77777777" w:rsidR="00A24F33" w:rsidRDefault="00A24F33">
            <w:pPr>
              <w:jc w:val="center"/>
              <w:rPr>
                <w:iCs/>
              </w:rPr>
            </w:pPr>
            <w:r>
              <w:rPr>
                <w:iCs/>
              </w:rPr>
              <w:t>299</w:t>
            </w:r>
          </w:p>
        </w:tc>
        <w:tc>
          <w:tcPr>
            <w:tcW w:w="6550" w:type="dxa"/>
            <w:shd w:val="clear" w:color="auto" w:fill="auto"/>
          </w:tcPr>
          <w:p w14:paraId="0E07527C" w14:textId="77777777" w:rsidR="00A24F33" w:rsidRPr="00886186" w:rsidRDefault="00A24F33">
            <w:pPr>
              <w:jc w:val="both"/>
            </w:pPr>
            <w:r w:rsidRPr="00886186">
              <w:t>часть г.п.Нарткала, расположенная за железнодорожным полотном.</w:t>
            </w:r>
          </w:p>
        </w:tc>
      </w:tr>
      <w:tr w:rsidR="0049221C" w:rsidRPr="00886186" w14:paraId="4E0C2B0D" w14:textId="77777777" w:rsidTr="00C91440">
        <w:trPr>
          <w:trHeight w:val="607"/>
        </w:trPr>
        <w:tc>
          <w:tcPr>
            <w:tcW w:w="675" w:type="dxa"/>
            <w:shd w:val="clear" w:color="auto" w:fill="auto"/>
            <w:vAlign w:val="center"/>
          </w:tcPr>
          <w:p w14:paraId="36968C66" w14:textId="77777777" w:rsidR="00A24F33" w:rsidRPr="00886186" w:rsidRDefault="00A24F33">
            <w:pPr>
              <w:jc w:val="center"/>
            </w:pPr>
          </w:p>
        </w:tc>
        <w:tc>
          <w:tcPr>
            <w:tcW w:w="1276" w:type="dxa"/>
            <w:shd w:val="clear" w:color="auto" w:fill="auto"/>
          </w:tcPr>
          <w:p w14:paraId="489503B0" w14:textId="77777777" w:rsidR="00A24F33" w:rsidRDefault="00A24F33" w:rsidP="00A24F33">
            <w:pPr>
              <w:pStyle w:val="7"/>
              <w:rPr>
                <w:rFonts w:ascii="Times New Roman" w:hAnsi="Times New Roman" w:cs="Times New Roman"/>
                <w:b w:val="0"/>
                <w:bCs w:val="0"/>
                <w:i w:val="0"/>
                <w:sz w:val="24"/>
                <w:szCs w:val="24"/>
              </w:rPr>
            </w:pPr>
            <w:r>
              <w:rPr>
                <w:rFonts w:ascii="Times New Roman" w:hAnsi="Times New Roman" w:cs="Times New Roman"/>
                <w:b w:val="0"/>
                <w:bCs w:val="0"/>
                <w:i w:val="0"/>
                <w:sz w:val="24"/>
                <w:szCs w:val="24"/>
              </w:rPr>
              <w:t>07.11.300</w:t>
            </w:r>
          </w:p>
        </w:tc>
        <w:tc>
          <w:tcPr>
            <w:tcW w:w="1134" w:type="dxa"/>
            <w:shd w:val="clear" w:color="auto" w:fill="auto"/>
            <w:vAlign w:val="center"/>
          </w:tcPr>
          <w:p w14:paraId="17BB6097" w14:textId="4940B06D" w:rsidR="00A24F33" w:rsidRPr="00C91440" w:rsidRDefault="00A24F33" w:rsidP="00C91440">
            <w:r w:rsidRPr="00C91440">
              <w:t xml:space="preserve">     300</w:t>
            </w:r>
          </w:p>
        </w:tc>
        <w:tc>
          <w:tcPr>
            <w:tcW w:w="6550" w:type="dxa"/>
            <w:shd w:val="clear" w:color="auto" w:fill="auto"/>
            <w:vAlign w:val="center"/>
          </w:tcPr>
          <w:p w14:paraId="0A7538AE" w14:textId="139F5CDF" w:rsidR="00A24F33" w:rsidRDefault="00A24F33">
            <w:pPr>
              <w:widowControl w:val="0"/>
              <w:autoSpaceDE w:val="0"/>
              <w:autoSpaceDN w:val="0"/>
              <w:adjustRightInd w:val="0"/>
              <w:rPr>
                <w:iCs/>
              </w:rPr>
            </w:pPr>
            <w:r>
              <w:rPr>
                <w:iCs/>
              </w:rPr>
              <w:t>Вся территория Верхне-Чегемского сельского поселения. (с.Булунгу, с.Элтюбю)</w:t>
            </w:r>
          </w:p>
        </w:tc>
      </w:tr>
      <w:tr w:rsidR="0049221C" w:rsidRPr="00886186" w14:paraId="3AA99D73" w14:textId="77777777">
        <w:tc>
          <w:tcPr>
            <w:tcW w:w="675" w:type="dxa"/>
            <w:shd w:val="clear" w:color="auto" w:fill="auto"/>
            <w:vAlign w:val="center"/>
          </w:tcPr>
          <w:p w14:paraId="43DC6245" w14:textId="77777777" w:rsidR="00A24F33" w:rsidRPr="00886186" w:rsidRDefault="00A24F33">
            <w:pPr>
              <w:jc w:val="center"/>
            </w:pPr>
          </w:p>
        </w:tc>
        <w:tc>
          <w:tcPr>
            <w:tcW w:w="1276" w:type="dxa"/>
            <w:shd w:val="clear" w:color="auto" w:fill="auto"/>
          </w:tcPr>
          <w:p w14:paraId="78B2D505" w14:textId="77777777" w:rsidR="00A24F33" w:rsidRDefault="00A24F33">
            <w:pPr>
              <w:widowControl w:val="0"/>
              <w:autoSpaceDE w:val="0"/>
              <w:autoSpaceDN w:val="0"/>
              <w:adjustRightInd w:val="0"/>
              <w:jc w:val="center"/>
              <w:rPr>
                <w:iCs/>
              </w:rPr>
            </w:pPr>
            <w:r>
              <w:rPr>
                <w:iCs/>
              </w:rPr>
              <w:t>07.11.301</w:t>
            </w:r>
          </w:p>
        </w:tc>
        <w:tc>
          <w:tcPr>
            <w:tcW w:w="1134" w:type="dxa"/>
            <w:shd w:val="clear" w:color="auto" w:fill="auto"/>
            <w:vAlign w:val="center"/>
          </w:tcPr>
          <w:p w14:paraId="7FA3067E" w14:textId="6E203004" w:rsidR="00A24F33" w:rsidRPr="00C91440" w:rsidRDefault="00C91440" w:rsidP="00C91440">
            <w:pPr>
              <w:jc w:val="both"/>
            </w:pPr>
            <w:r w:rsidRPr="00C91440">
              <w:t xml:space="preserve">     </w:t>
            </w:r>
            <w:r w:rsidR="00A24F33" w:rsidRPr="00C91440">
              <w:t>301</w:t>
            </w:r>
          </w:p>
        </w:tc>
        <w:tc>
          <w:tcPr>
            <w:tcW w:w="6550" w:type="dxa"/>
            <w:shd w:val="clear" w:color="auto" w:fill="auto"/>
            <w:vAlign w:val="center"/>
          </w:tcPr>
          <w:p w14:paraId="2C3CFC59" w14:textId="77777777" w:rsidR="00A24F33" w:rsidRDefault="00A24F33">
            <w:pPr>
              <w:widowControl w:val="0"/>
              <w:autoSpaceDE w:val="0"/>
              <w:autoSpaceDN w:val="0"/>
              <w:adjustRightInd w:val="0"/>
              <w:rPr>
                <w:iCs/>
              </w:rPr>
            </w:pPr>
            <w:r>
              <w:rPr>
                <w:iCs/>
              </w:rPr>
              <w:t>Вся территория сельского поселения Хушто-Сырт</w:t>
            </w:r>
          </w:p>
        </w:tc>
      </w:tr>
      <w:tr w:rsidR="0049221C" w:rsidRPr="00886186" w14:paraId="70D0522C" w14:textId="77777777">
        <w:tc>
          <w:tcPr>
            <w:tcW w:w="675" w:type="dxa"/>
            <w:shd w:val="clear" w:color="auto" w:fill="auto"/>
            <w:vAlign w:val="center"/>
          </w:tcPr>
          <w:p w14:paraId="180A2AAF" w14:textId="77777777" w:rsidR="00A24F33" w:rsidRPr="00886186" w:rsidRDefault="00A24F33">
            <w:pPr>
              <w:jc w:val="center"/>
            </w:pPr>
          </w:p>
        </w:tc>
        <w:tc>
          <w:tcPr>
            <w:tcW w:w="1276" w:type="dxa"/>
            <w:shd w:val="clear" w:color="auto" w:fill="auto"/>
          </w:tcPr>
          <w:p w14:paraId="5914303F" w14:textId="77777777" w:rsidR="00A24F33" w:rsidRDefault="00A24F33">
            <w:pPr>
              <w:widowControl w:val="0"/>
              <w:autoSpaceDE w:val="0"/>
              <w:autoSpaceDN w:val="0"/>
              <w:adjustRightInd w:val="0"/>
              <w:jc w:val="center"/>
              <w:rPr>
                <w:iCs/>
              </w:rPr>
            </w:pPr>
            <w:r>
              <w:rPr>
                <w:iCs/>
              </w:rPr>
              <w:t>07.11.302</w:t>
            </w:r>
          </w:p>
        </w:tc>
        <w:tc>
          <w:tcPr>
            <w:tcW w:w="1134" w:type="dxa"/>
            <w:shd w:val="clear" w:color="auto" w:fill="auto"/>
            <w:vAlign w:val="center"/>
          </w:tcPr>
          <w:p w14:paraId="768BD553" w14:textId="63DEED2E" w:rsidR="00A24F33" w:rsidRPr="00C91440" w:rsidRDefault="00C91440" w:rsidP="00C91440">
            <w:pPr>
              <w:jc w:val="both"/>
            </w:pPr>
            <w:r w:rsidRPr="00C91440">
              <w:t xml:space="preserve">      </w:t>
            </w:r>
            <w:r w:rsidR="00A24F33" w:rsidRPr="00C91440">
              <w:t>302</w:t>
            </w:r>
          </w:p>
        </w:tc>
        <w:tc>
          <w:tcPr>
            <w:tcW w:w="6550" w:type="dxa"/>
            <w:shd w:val="clear" w:color="auto" w:fill="auto"/>
            <w:vAlign w:val="center"/>
          </w:tcPr>
          <w:p w14:paraId="6D83B554" w14:textId="77777777" w:rsidR="00A24F33" w:rsidRDefault="00A24F33" w:rsidP="00A24F33">
            <w:pPr>
              <w:pStyle w:val="af6"/>
              <w:rPr>
                <w:iCs/>
              </w:rPr>
            </w:pPr>
            <w:r>
              <w:rPr>
                <w:iCs/>
              </w:rPr>
              <w:t xml:space="preserve">Вся территория сельского поселения Нижний Чегем не верно </w:t>
            </w:r>
          </w:p>
        </w:tc>
      </w:tr>
      <w:tr w:rsidR="0049221C" w:rsidRPr="00886186" w14:paraId="45889324" w14:textId="77777777">
        <w:tc>
          <w:tcPr>
            <w:tcW w:w="675" w:type="dxa"/>
            <w:shd w:val="clear" w:color="auto" w:fill="auto"/>
            <w:vAlign w:val="center"/>
          </w:tcPr>
          <w:p w14:paraId="02ED492A" w14:textId="77777777" w:rsidR="00A24F33" w:rsidRPr="00886186" w:rsidRDefault="00A24F33">
            <w:pPr>
              <w:jc w:val="center"/>
            </w:pPr>
          </w:p>
        </w:tc>
        <w:tc>
          <w:tcPr>
            <w:tcW w:w="1276" w:type="dxa"/>
            <w:shd w:val="clear" w:color="auto" w:fill="auto"/>
          </w:tcPr>
          <w:p w14:paraId="641C8861" w14:textId="77777777" w:rsidR="00A24F33" w:rsidRDefault="00A24F33">
            <w:pPr>
              <w:widowControl w:val="0"/>
              <w:autoSpaceDE w:val="0"/>
              <w:autoSpaceDN w:val="0"/>
              <w:adjustRightInd w:val="0"/>
              <w:jc w:val="center"/>
              <w:rPr>
                <w:iCs/>
              </w:rPr>
            </w:pPr>
            <w:r>
              <w:rPr>
                <w:iCs/>
              </w:rPr>
              <w:t>07.11.303</w:t>
            </w:r>
          </w:p>
        </w:tc>
        <w:tc>
          <w:tcPr>
            <w:tcW w:w="1134" w:type="dxa"/>
            <w:shd w:val="clear" w:color="auto" w:fill="auto"/>
            <w:vAlign w:val="center"/>
          </w:tcPr>
          <w:p w14:paraId="35A8CCF4" w14:textId="7A3DF4EB" w:rsidR="00A24F33" w:rsidRPr="00C91440" w:rsidRDefault="00C91440" w:rsidP="00C91440">
            <w:pPr>
              <w:jc w:val="both"/>
            </w:pPr>
            <w:r w:rsidRPr="00C91440">
              <w:t xml:space="preserve">      </w:t>
            </w:r>
            <w:r w:rsidR="00A24F33" w:rsidRPr="00C91440">
              <w:t>303</w:t>
            </w:r>
          </w:p>
        </w:tc>
        <w:tc>
          <w:tcPr>
            <w:tcW w:w="6550" w:type="dxa"/>
            <w:shd w:val="clear" w:color="auto" w:fill="auto"/>
            <w:vAlign w:val="center"/>
          </w:tcPr>
          <w:p w14:paraId="27CB83B6" w14:textId="77777777" w:rsidR="00A24F33" w:rsidRDefault="00A24F33" w:rsidP="00A24F33">
            <w:pPr>
              <w:pStyle w:val="af6"/>
              <w:rPr>
                <w:iCs/>
              </w:rPr>
            </w:pPr>
            <w:r>
              <w:rPr>
                <w:iCs/>
              </w:rPr>
              <w:t>Вся территория сельского поселения Лечинкай</w:t>
            </w:r>
          </w:p>
        </w:tc>
      </w:tr>
      <w:tr w:rsidR="0049221C" w:rsidRPr="00886186" w14:paraId="035E2C58" w14:textId="77777777">
        <w:tc>
          <w:tcPr>
            <w:tcW w:w="675" w:type="dxa"/>
            <w:shd w:val="clear" w:color="auto" w:fill="auto"/>
            <w:vAlign w:val="center"/>
          </w:tcPr>
          <w:p w14:paraId="2381A47F" w14:textId="77777777" w:rsidR="00A24F33" w:rsidRPr="00886186" w:rsidRDefault="00A24F33">
            <w:pPr>
              <w:jc w:val="center"/>
            </w:pPr>
          </w:p>
        </w:tc>
        <w:tc>
          <w:tcPr>
            <w:tcW w:w="1276" w:type="dxa"/>
            <w:shd w:val="clear" w:color="auto" w:fill="auto"/>
          </w:tcPr>
          <w:p w14:paraId="3F905C80" w14:textId="77777777" w:rsidR="00A24F33" w:rsidRDefault="00A24F33">
            <w:pPr>
              <w:widowControl w:val="0"/>
              <w:autoSpaceDE w:val="0"/>
              <w:autoSpaceDN w:val="0"/>
              <w:adjustRightInd w:val="0"/>
              <w:jc w:val="center"/>
              <w:rPr>
                <w:iCs/>
              </w:rPr>
            </w:pPr>
            <w:r>
              <w:rPr>
                <w:iCs/>
              </w:rPr>
              <w:t>07.11.304</w:t>
            </w:r>
          </w:p>
        </w:tc>
        <w:tc>
          <w:tcPr>
            <w:tcW w:w="1134" w:type="dxa"/>
            <w:shd w:val="clear" w:color="auto" w:fill="auto"/>
            <w:vAlign w:val="center"/>
          </w:tcPr>
          <w:p w14:paraId="20397577" w14:textId="35E9DB33" w:rsidR="00A24F33" w:rsidRPr="00C91440" w:rsidRDefault="00C91440" w:rsidP="00C91440">
            <w:pPr>
              <w:jc w:val="both"/>
            </w:pPr>
            <w:r>
              <w:t xml:space="preserve">      </w:t>
            </w:r>
            <w:r w:rsidR="00A24F33" w:rsidRPr="00C91440">
              <w:t>304</w:t>
            </w:r>
          </w:p>
        </w:tc>
        <w:tc>
          <w:tcPr>
            <w:tcW w:w="6550" w:type="dxa"/>
            <w:shd w:val="clear" w:color="auto" w:fill="auto"/>
            <w:vAlign w:val="center"/>
          </w:tcPr>
          <w:p w14:paraId="03DE548C" w14:textId="420A7BC8" w:rsidR="00A24F33" w:rsidRDefault="00A24F33" w:rsidP="00C91440">
            <w:pPr>
              <w:rPr>
                <w:iCs/>
              </w:rPr>
            </w:pPr>
            <w:r w:rsidRPr="00886186">
              <w:t>Часть территории сельского поселения Чегем Второй от Федеральной дороги «Кавказ» до пер. Красный</w:t>
            </w:r>
          </w:p>
        </w:tc>
      </w:tr>
      <w:tr w:rsidR="0049221C" w:rsidRPr="00886186" w14:paraId="1506CE2F" w14:textId="77777777">
        <w:tc>
          <w:tcPr>
            <w:tcW w:w="675" w:type="dxa"/>
            <w:shd w:val="clear" w:color="auto" w:fill="auto"/>
            <w:vAlign w:val="center"/>
          </w:tcPr>
          <w:p w14:paraId="4ED7E942" w14:textId="77777777" w:rsidR="00A24F33" w:rsidRPr="00886186" w:rsidRDefault="00A24F33">
            <w:pPr>
              <w:jc w:val="center"/>
            </w:pPr>
          </w:p>
        </w:tc>
        <w:tc>
          <w:tcPr>
            <w:tcW w:w="1276" w:type="dxa"/>
            <w:shd w:val="clear" w:color="auto" w:fill="auto"/>
          </w:tcPr>
          <w:p w14:paraId="4C1C7925" w14:textId="77777777" w:rsidR="00A24F33" w:rsidRPr="00C91440" w:rsidRDefault="00A24F33" w:rsidP="00C91440">
            <w:r w:rsidRPr="00C91440">
              <w:t>07.11.305</w:t>
            </w:r>
          </w:p>
        </w:tc>
        <w:tc>
          <w:tcPr>
            <w:tcW w:w="1134" w:type="dxa"/>
            <w:shd w:val="clear" w:color="auto" w:fill="auto"/>
            <w:vAlign w:val="center"/>
          </w:tcPr>
          <w:p w14:paraId="7B60570E" w14:textId="52D4AEA4" w:rsidR="00A24F33" w:rsidRPr="00C91440" w:rsidRDefault="00C91440" w:rsidP="00C91440">
            <w:r>
              <w:t xml:space="preserve">      </w:t>
            </w:r>
            <w:r w:rsidR="00A24F33" w:rsidRPr="00C91440">
              <w:t>305</w:t>
            </w:r>
          </w:p>
        </w:tc>
        <w:tc>
          <w:tcPr>
            <w:tcW w:w="6550" w:type="dxa"/>
            <w:shd w:val="clear" w:color="auto" w:fill="auto"/>
            <w:vAlign w:val="center"/>
          </w:tcPr>
          <w:p w14:paraId="39F8B364" w14:textId="77777777" w:rsidR="00A24F33" w:rsidRDefault="00A24F33">
            <w:pPr>
              <w:widowControl w:val="0"/>
              <w:autoSpaceDE w:val="0"/>
              <w:autoSpaceDN w:val="0"/>
              <w:adjustRightInd w:val="0"/>
              <w:rPr>
                <w:iCs/>
              </w:rPr>
            </w:pPr>
            <w:r w:rsidRPr="00886186">
              <w:t>Часть территории сельского поселения Чегем Второй от пер. Гагарина до ул. Выгонная ( включительно)</w:t>
            </w:r>
          </w:p>
        </w:tc>
      </w:tr>
      <w:tr w:rsidR="0049221C" w:rsidRPr="00886186" w14:paraId="06017E51" w14:textId="77777777">
        <w:tc>
          <w:tcPr>
            <w:tcW w:w="675" w:type="dxa"/>
            <w:shd w:val="clear" w:color="auto" w:fill="auto"/>
            <w:vAlign w:val="center"/>
          </w:tcPr>
          <w:p w14:paraId="4120A629" w14:textId="77777777" w:rsidR="00A24F33" w:rsidRPr="00886186" w:rsidRDefault="00A24F33">
            <w:pPr>
              <w:jc w:val="center"/>
            </w:pPr>
          </w:p>
        </w:tc>
        <w:tc>
          <w:tcPr>
            <w:tcW w:w="1276" w:type="dxa"/>
            <w:shd w:val="clear" w:color="auto" w:fill="auto"/>
          </w:tcPr>
          <w:p w14:paraId="1C933881" w14:textId="77777777" w:rsidR="00A24F33" w:rsidRPr="00C91440" w:rsidRDefault="00A24F33" w:rsidP="00C91440">
            <w:pPr>
              <w:jc w:val="both"/>
            </w:pPr>
            <w:r w:rsidRPr="00C91440">
              <w:t>07.11.306</w:t>
            </w:r>
          </w:p>
        </w:tc>
        <w:tc>
          <w:tcPr>
            <w:tcW w:w="1134" w:type="dxa"/>
            <w:shd w:val="clear" w:color="auto" w:fill="auto"/>
            <w:vAlign w:val="center"/>
          </w:tcPr>
          <w:p w14:paraId="56EB7CE3" w14:textId="3EE7FF69" w:rsidR="00A24F33" w:rsidRPr="00C91440" w:rsidRDefault="00A24F33" w:rsidP="00C91440">
            <w:pPr>
              <w:jc w:val="both"/>
            </w:pPr>
            <w:r w:rsidRPr="00C91440">
              <w:t>306</w:t>
            </w:r>
          </w:p>
        </w:tc>
        <w:tc>
          <w:tcPr>
            <w:tcW w:w="6550" w:type="dxa"/>
            <w:shd w:val="clear" w:color="auto" w:fill="auto"/>
            <w:vAlign w:val="center"/>
          </w:tcPr>
          <w:p w14:paraId="2322EA02" w14:textId="77777777" w:rsidR="00A24F33" w:rsidRPr="00886186" w:rsidRDefault="00A24F33" w:rsidP="00A24F33">
            <w:r w:rsidRPr="00886186">
              <w:t>Нижняя часть г.п.Чегем  ограниченная улицами: ул. Лагерная с  восточной стороны, ул. им. Ворокова П.Т. с  южной стороны, ул. Героя России А.С. Кярова (нечетная сторона) с  северной стороны,</w:t>
            </w:r>
          </w:p>
          <w:p w14:paraId="0D780487" w14:textId="77777777" w:rsidR="00A24F33" w:rsidRPr="00886186" w:rsidRDefault="00A24F33" w:rsidP="00A24F33">
            <w:r w:rsidRPr="00886186">
              <w:t xml:space="preserve"> пер. В. Терешковой</w:t>
            </w:r>
          </w:p>
          <w:p w14:paraId="5052728D" w14:textId="77777777" w:rsidR="00A24F33" w:rsidRPr="00886186" w:rsidRDefault="00A24F33" w:rsidP="00A24F33">
            <w:r w:rsidRPr="00886186">
              <w:t xml:space="preserve"> ( включительно) с  западной стороны</w:t>
            </w:r>
          </w:p>
        </w:tc>
      </w:tr>
      <w:tr w:rsidR="0049221C" w:rsidRPr="00886186" w14:paraId="10AD82D1" w14:textId="77777777">
        <w:tc>
          <w:tcPr>
            <w:tcW w:w="675" w:type="dxa"/>
            <w:shd w:val="clear" w:color="auto" w:fill="auto"/>
            <w:vAlign w:val="center"/>
          </w:tcPr>
          <w:p w14:paraId="02579CE8" w14:textId="77777777" w:rsidR="00A24F33" w:rsidRPr="00886186" w:rsidRDefault="00A24F33">
            <w:pPr>
              <w:jc w:val="center"/>
            </w:pPr>
          </w:p>
        </w:tc>
        <w:tc>
          <w:tcPr>
            <w:tcW w:w="1276" w:type="dxa"/>
            <w:shd w:val="clear" w:color="auto" w:fill="auto"/>
          </w:tcPr>
          <w:p w14:paraId="762B1B96" w14:textId="77777777" w:rsidR="00A24F33" w:rsidRDefault="00A24F33">
            <w:pPr>
              <w:widowControl w:val="0"/>
              <w:autoSpaceDE w:val="0"/>
              <w:autoSpaceDN w:val="0"/>
              <w:adjustRightInd w:val="0"/>
              <w:jc w:val="center"/>
              <w:rPr>
                <w:iCs/>
              </w:rPr>
            </w:pPr>
            <w:r>
              <w:rPr>
                <w:iCs/>
              </w:rPr>
              <w:t>07.11.307</w:t>
            </w:r>
          </w:p>
        </w:tc>
        <w:tc>
          <w:tcPr>
            <w:tcW w:w="1134" w:type="dxa"/>
            <w:shd w:val="clear" w:color="auto" w:fill="auto"/>
            <w:vAlign w:val="center"/>
          </w:tcPr>
          <w:p w14:paraId="6ECE493F" w14:textId="77777777" w:rsidR="00A24F33" w:rsidRDefault="00A24F33">
            <w:pPr>
              <w:widowControl w:val="0"/>
              <w:autoSpaceDE w:val="0"/>
              <w:autoSpaceDN w:val="0"/>
              <w:adjustRightInd w:val="0"/>
              <w:jc w:val="center"/>
              <w:rPr>
                <w:iCs/>
              </w:rPr>
            </w:pPr>
            <w:r>
              <w:rPr>
                <w:iCs/>
              </w:rPr>
              <w:t>307</w:t>
            </w:r>
          </w:p>
        </w:tc>
        <w:tc>
          <w:tcPr>
            <w:tcW w:w="6550" w:type="dxa"/>
            <w:shd w:val="clear" w:color="auto" w:fill="auto"/>
            <w:vAlign w:val="center"/>
          </w:tcPr>
          <w:p w14:paraId="7ADCDB1D" w14:textId="77777777" w:rsidR="00A24F33" w:rsidRPr="00886186" w:rsidRDefault="00A24F33" w:rsidP="00A24F33">
            <w:r w:rsidRPr="00886186">
              <w:t>Нижняя часть г.п. Чегем ограниченная улицами: от пер. В. Терешковой с восточной стороны, ул. им. Ворокова П.Т. с  южной стороны, ул. Героя России А.С. Кярова (четная сторона) с  северной стороны,  ул. Баксанское шоссе</w:t>
            </w:r>
          </w:p>
          <w:p w14:paraId="6A27B73D" w14:textId="7C0387EC" w:rsidR="00A24F33" w:rsidRDefault="00A24F33" w:rsidP="00C91440">
            <w:pPr>
              <w:rPr>
                <w:iCs/>
              </w:rPr>
            </w:pPr>
            <w:r w:rsidRPr="00886186">
              <w:t>( нечетная сторона) с западной стороны</w:t>
            </w:r>
          </w:p>
        </w:tc>
      </w:tr>
      <w:tr w:rsidR="0049221C" w:rsidRPr="00886186" w14:paraId="29879756" w14:textId="77777777">
        <w:tc>
          <w:tcPr>
            <w:tcW w:w="675" w:type="dxa"/>
            <w:shd w:val="clear" w:color="auto" w:fill="auto"/>
            <w:vAlign w:val="center"/>
          </w:tcPr>
          <w:p w14:paraId="6B8055BA" w14:textId="77777777" w:rsidR="00A24F33" w:rsidRPr="00886186" w:rsidRDefault="00A24F33">
            <w:pPr>
              <w:jc w:val="center"/>
            </w:pPr>
          </w:p>
        </w:tc>
        <w:tc>
          <w:tcPr>
            <w:tcW w:w="1276" w:type="dxa"/>
            <w:shd w:val="clear" w:color="auto" w:fill="auto"/>
          </w:tcPr>
          <w:p w14:paraId="3565BD8D" w14:textId="77777777" w:rsidR="00A24F33" w:rsidRDefault="00A24F33">
            <w:pPr>
              <w:widowControl w:val="0"/>
              <w:autoSpaceDE w:val="0"/>
              <w:autoSpaceDN w:val="0"/>
              <w:adjustRightInd w:val="0"/>
              <w:jc w:val="center"/>
              <w:rPr>
                <w:iCs/>
              </w:rPr>
            </w:pPr>
            <w:r>
              <w:rPr>
                <w:iCs/>
              </w:rPr>
              <w:t>07.11.308</w:t>
            </w:r>
          </w:p>
        </w:tc>
        <w:tc>
          <w:tcPr>
            <w:tcW w:w="1134" w:type="dxa"/>
            <w:shd w:val="clear" w:color="auto" w:fill="auto"/>
            <w:vAlign w:val="center"/>
          </w:tcPr>
          <w:p w14:paraId="1B25A32A" w14:textId="77777777" w:rsidR="00A24F33" w:rsidRDefault="00A24F33">
            <w:pPr>
              <w:widowControl w:val="0"/>
              <w:autoSpaceDE w:val="0"/>
              <w:autoSpaceDN w:val="0"/>
              <w:adjustRightInd w:val="0"/>
              <w:jc w:val="center"/>
              <w:rPr>
                <w:iCs/>
              </w:rPr>
            </w:pPr>
          </w:p>
          <w:p w14:paraId="0DF14D0A" w14:textId="77777777" w:rsidR="00A24F33" w:rsidRDefault="00A24F33">
            <w:pPr>
              <w:widowControl w:val="0"/>
              <w:autoSpaceDE w:val="0"/>
              <w:autoSpaceDN w:val="0"/>
              <w:adjustRightInd w:val="0"/>
              <w:jc w:val="center"/>
              <w:rPr>
                <w:iCs/>
              </w:rPr>
            </w:pPr>
            <w:r>
              <w:rPr>
                <w:iCs/>
              </w:rPr>
              <w:t>308</w:t>
            </w:r>
          </w:p>
        </w:tc>
        <w:tc>
          <w:tcPr>
            <w:tcW w:w="6550" w:type="dxa"/>
            <w:shd w:val="clear" w:color="auto" w:fill="auto"/>
            <w:vAlign w:val="center"/>
          </w:tcPr>
          <w:p w14:paraId="17B22D7B" w14:textId="2E82686A" w:rsidR="00A24F33" w:rsidRDefault="00A24F33" w:rsidP="00C91440">
            <w:pPr>
              <w:rPr>
                <w:iCs/>
              </w:rPr>
            </w:pPr>
            <w:r w:rsidRPr="00886186">
              <w:t>Верхняя часть г.п. Чегем ограниченная улицами: ул. Баксанское шоссе (четная сторона) с восточной стороны, до ул. Советская с южной стороны, ул. Чегемская  с северной стороны, ул. Мамбетовых ( включительно) с западной стороны</w:t>
            </w:r>
          </w:p>
        </w:tc>
      </w:tr>
      <w:tr w:rsidR="0049221C" w:rsidRPr="00886186" w14:paraId="3CE69953" w14:textId="77777777">
        <w:tc>
          <w:tcPr>
            <w:tcW w:w="675" w:type="dxa"/>
            <w:shd w:val="clear" w:color="auto" w:fill="auto"/>
            <w:vAlign w:val="center"/>
          </w:tcPr>
          <w:p w14:paraId="51C574F0" w14:textId="77777777" w:rsidR="00A24F33" w:rsidRPr="00886186" w:rsidRDefault="00A24F33">
            <w:pPr>
              <w:jc w:val="center"/>
            </w:pPr>
          </w:p>
        </w:tc>
        <w:tc>
          <w:tcPr>
            <w:tcW w:w="1276" w:type="dxa"/>
            <w:shd w:val="clear" w:color="auto" w:fill="auto"/>
          </w:tcPr>
          <w:p w14:paraId="1F240BF5" w14:textId="77777777" w:rsidR="00A24F33" w:rsidRDefault="00A24F33">
            <w:pPr>
              <w:widowControl w:val="0"/>
              <w:autoSpaceDE w:val="0"/>
              <w:autoSpaceDN w:val="0"/>
              <w:adjustRightInd w:val="0"/>
              <w:jc w:val="center"/>
              <w:rPr>
                <w:iCs/>
              </w:rPr>
            </w:pPr>
            <w:r>
              <w:rPr>
                <w:iCs/>
              </w:rPr>
              <w:t>07.11.309</w:t>
            </w:r>
          </w:p>
        </w:tc>
        <w:tc>
          <w:tcPr>
            <w:tcW w:w="1134" w:type="dxa"/>
            <w:shd w:val="clear" w:color="auto" w:fill="auto"/>
            <w:vAlign w:val="center"/>
          </w:tcPr>
          <w:p w14:paraId="44EB77A4" w14:textId="77777777" w:rsidR="00A24F33" w:rsidRDefault="00A24F33">
            <w:pPr>
              <w:widowControl w:val="0"/>
              <w:autoSpaceDE w:val="0"/>
              <w:autoSpaceDN w:val="0"/>
              <w:adjustRightInd w:val="0"/>
              <w:jc w:val="center"/>
              <w:rPr>
                <w:iCs/>
              </w:rPr>
            </w:pPr>
            <w:r>
              <w:rPr>
                <w:iCs/>
              </w:rPr>
              <w:t>309</w:t>
            </w:r>
          </w:p>
        </w:tc>
        <w:tc>
          <w:tcPr>
            <w:tcW w:w="6550" w:type="dxa"/>
            <w:shd w:val="clear" w:color="auto" w:fill="auto"/>
            <w:vAlign w:val="center"/>
          </w:tcPr>
          <w:p w14:paraId="434B5AC9" w14:textId="5BEC71C3" w:rsidR="00A24F33" w:rsidRDefault="00A24F33" w:rsidP="00C91440">
            <w:pPr>
              <w:rPr>
                <w:iCs/>
              </w:rPr>
            </w:pPr>
            <w:r w:rsidRPr="00886186">
              <w:t>Верхняя часть г.п. Чегем ограниченная улицами: от .ул. Мамбетовых с восточной стороны, до ул. Советская с южной стороны, до конца г.п. Чегем с западной стороны и до ул. Чегемская (включительно) с северной стороны</w:t>
            </w:r>
          </w:p>
        </w:tc>
      </w:tr>
      <w:tr w:rsidR="0049221C" w:rsidRPr="00886186" w14:paraId="62B9D454" w14:textId="77777777">
        <w:tc>
          <w:tcPr>
            <w:tcW w:w="675" w:type="dxa"/>
            <w:shd w:val="clear" w:color="auto" w:fill="auto"/>
            <w:vAlign w:val="center"/>
          </w:tcPr>
          <w:p w14:paraId="7594E9DA" w14:textId="77777777" w:rsidR="00A24F33" w:rsidRPr="00886186" w:rsidRDefault="00A24F33">
            <w:pPr>
              <w:jc w:val="center"/>
            </w:pPr>
          </w:p>
        </w:tc>
        <w:tc>
          <w:tcPr>
            <w:tcW w:w="1276" w:type="dxa"/>
            <w:shd w:val="clear" w:color="auto" w:fill="auto"/>
          </w:tcPr>
          <w:p w14:paraId="6CDC5531" w14:textId="77777777" w:rsidR="00A24F33" w:rsidRDefault="00A24F33">
            <w:pPr>
              <w:widowControl w:val="0"/>
              <w:autoSpaceDE w:val="0"/>
              <w:autoSpaceDN w:val="0"/>
              <w:adjustRightInd w:val="0"/>
              <w:jc w:val="center"/>
              <w:rPr>
                <w:iCs/>
              </w:rPr>
            </w:pPr>
            <w:r>
              <w:rPr>
                <w:iCs/>
              </w:rPr>
              <w:t>07.11.310</w:t>
            </w:r>
          </w:p>
        </w:tc>
        <w:tc>
          <w:tcPr>
            <w:tcW w:w="1134" w:type="dxa"/>
            <w:shd w:val="clear" w:color="auto" w:fill="auto"/>
            <w:vAlign w:val="center"/>
          </w:tcPr>
          <w:p w14:paraId="5BBD2286" w14:textId="77777777" w:rsidR="00A24F33" w:rsidRDefault="00A24F33">
            <w:pPr>
              <w:widowControl w:val="0"/>
              <w:autoSpaceDE w:val="0"/>
              <w:autoSpaceDN w:val="0"/>
              <w:adjustRightInd w:val="0"/>
              <w:jc w:val="center"/>
              <w:rPr>
                <w:iCs/>
              </w:rPr>
            </w:pPr>
            <w:r>
              <w:rPr>
                <w:iCs/>
              </w:rPr>
              <w:t>310</w:t>
            </w:r>
          </w:p>
        </w:tc>
        <w:tc>
          <w:tcPr>
            <w:tcW w:w="6550" w:type="dxa"/>
            <w:shd w:val="clear" w:color="auto" w:fill="auto"/>
            <w:vAlign w:val="center"/>
          </w:tcPr>
          <w:p w14:paraId="01E253E9" w14:textId="77777777" w:rsidR="00A24F33" w:rsidRDefault="00A24F33">
            <w:pPr>
              <w:widowControl w:val="0"/>
              <w:autoSpaceDE w:val="0"/>
              <w:autoSpaceDN w:val="0"/>
              <w:adjustRightInd w:val="0"/>
              <w:rPr>
                <w:iCs/>
              </w:rPr>
            </w:pPr>
            <w:r>
              <w:rPr>
                <w:iCs/>
              </w:rPr>
              <w:t>Часть территории сельского поселения Шалушка, расположенная по правому берегу реки Малая Шалушка, включая район «МИР»</w:t>
            </w:r>
          </w:p>
        </w:tc>
      </w:tr>
      <w:tr w:rsidR="0049221C" w:rsidRPr="00886186" w14:paraId="6994FDC7" w14:textId="77777777">
        <w:tc>
          <w:tcPr>
            <w:tcW w:w="675" w:type="dxa"/>
            <w:shd w:val="clear" w:color="auto" w:fill="auto"/>
            <w:vAlign w:val="center"/>
          </w:tcPr>
          <w:p w14:paraId="0E138DB0" w14:textId="77777777" w:rsidR="00A24F33" w:rsidRPr="00886186" w:rsidRDefault="00A24F33">
            <w:pPr>
              <w:jc w:val="center"/>
            </w:pPr>
          </w:p>
        </w:tc>
        <w:tc>
          <w:tcPr>
            <w:tcW w:w="1276" w:type="dxa"/>
            <w:shd w:val="clear" w:color="auto" w:fill="auto"/>
          </w:tcPr>
          <w:p w14:paraId="1F2F4406" w14:textId="77777777" w:rsidR="00A24F33" w:rsidRPr="00C91440" w:rsidRDefault="00A24F33" w:rsidP="00C91440">
            <w:r w:rsidRPr="00C91440">
              <w:t>07.11.311</w:t>
            </w:r>
          </w:p>
        </w:tc>
        <w:tc>
          <w:tcPr>
            <w:tcW w:w="1134" w:type="dxa"/>
            <w:shd w:val="clear" w:color="auto" w:fill="auto"/>
            <w:vAlign w:val="center"/>
          </w:tcPr>
          <w:p w14:paraId="73515EA9" w14:textId="77777777" w:rsidR="00A24F33" w:rsidRPr="00C91440" w:rsidRDefault="00A24F33" w:rsidP="00C91440">
            <w:r w:rsidRPr="00C91440">
              <w:t>311</w:t>
            </w:r>
          </w:p>
        </w:tc>
        <w:tc>
          <w:tcPr>
            <w:tcW w:w="6550" w:type="dxa"/>
            <w:shd w:val="clear" w:color="auto" w:fill="auto"/>
            <w:vAlign w:val="center"/>
          </w:tcPr>
          <w:p w14:paraId="13A97A59" w14:textId="77777777" w:rsidR="00A24F33" w:rsidRPr="00886186" w:rsidRDefault="00A24F33" w:rsidP="00A24F33">
            <w:r w:rsidRPr="00886186">
              <w:t>Вся территория дачного некоммерческого товарищества "Осина", вся территория дачного некоммерческого товарищества "Труд," часть</w:t>
            </w:r>
          </w:p>
          <w:p w14:paraId="67C77309" w14:textId="77777777" w:rsidR="00A24F33" w:rsidRDefault="00A24F33">
            <w:pPr>
              <w:widowControl w:val="0"/>
              <w:autoSpaceDE w:val="0"/>
              <w:autoSpaceDN w:val="0"/>
              <w:adjustRightInd w:val="0"/>
              <w:rPr>
                <w:iCs/>
              </w:rPr>
            </w:pPr>
            <w:r w:rsidRPr="00886186">
              <w:t>территории сельского поселения Шалушка, расположенная по левому берегу реки Малая Шалушка, от пер.8 марта до конца поселения – границы с сельским поселением Яникой - Каменка</w:t>
            </w:r>
          </w:p>
        </w:tc>
      </w:tr>
      <w:tr w:rsidR="0049221C" w:rsidRPr="00886186" w14:paraId="44616670" w14:textId="77777777">
        <w:tc>
          <w:tcPr>
            <w:tcW w:w="675" w:type="dxa"/>
            <w:shd w:val="clear" w:color="auto" w:fill="auto"/>
            <w:vAlign w:val="center"/>
          </w:tcPr>
          <w:p w14:paraId="13D8AF83" w14:textId="77777777" w:rsidR="00A24F33" w:rsidRPr="00886186" w:rsidRDefault="00A24F33">
            <w:pPr>
              <w:jc w:val="center"/>
            </w:pPr>
          </w:p>
        </w:tc>
        <w:tc>
          <w:tcPr>
            <w:tcW w:w="1276" w:type="dxa"/>
            <w:shd w:val="clear" w:color="auto" w:fill="auto"/>
          </w:tcPr>
          <w:p w14:paraId="7AD1DD7F" w14:textId="77777777" w:rsidR="00A24F33" w:rsidRDefault="00A24F33">
            <w:pPr>
              <w:widowControl w:val="0"/>
              <w:autoSpaceDE w:val="0"/>
              <w:autoSpaceDN w:val="0"/>
              <w:adjustRightInd w:val="0"/>
              <w:jc w:val="center"/>
              <w:rPr>
                <w:iCs/>
              </w:rPr>
            </w:pPr>
            <w:r>
              <w:rPr>
                <w:iCs/>
              </w:rPr>
              <w:t>07.11.312</w:t>
            </w:r>
          </w:p>
        </w:tc>
        <w:tc>
          <w:tcPr>
            <w:tcW w:w="1134" w:type="dxa"/>
            <w:shd w:val="clear" w:color="auto" w:fill="auto"/>
            <w:vAlign w:val="center"/>
          </w:tcPr>
          <w:p w14:paraId="602B5815" w14:textId="77777777" w:rsidR="00A24F33" w:rsidRDefault="00A24F33">
            <w:pPr>
              <w:widowControl w:val="0"/>
              <w:autoSpaceDE w:val="0"/>
              <w:autoSpaceDN w:val="0"/>
              <w:adjustRightInd w:val="0"/>
              <w:jc w:val="center"/>
              <w:rPr>
                <w:iCs/>
              </w:rPr>
            </w:pPr>
            <w:r>
              <w:rPr>
                <w:iCs/>
              </w:rPr>
              <w:t>312</w:t>
            </w:r>
          </w:p>
        </w:tc>
        <w:tc>
          <w:tcPr>
            <w:tcW w:w="6550" w:type="dxa"/>
            <w:shd w:val="clear" w:color="auto" w:fill="auto"/>
            <w:vAlign w:val="center"/>
          </w:tcPr>
          <w:p w14:paraId="79DEFCB6" w14:textId="77777777" w:rsidR="00A24F33" w:rsidRPr="00886186" w:rsidRDefault="00A24F33" w:rsidP="00A24F33">
            <w:r w:rsidRPr="00886186">
              <w:t>Нижняя часть территории сельского поселения Шалуш-</w:t>
            </w:r>
          </w:p>
          <w:p w14:paraId="7A91BF36" w14:textId="77777777" w:rsidR="00A24F33" w:rsidRDefault="00A24F33">
            <w:pPr>
              <w:widowControl w:val="0"/>
              <w:autoSpaceDE w:val="0"/>
              <w:autoSpaceDN w:val="0"/>
              <w:adjustRightInd w:val="0"/>
              <w:rPr>
                <w:iCs/>
              </w:rPr>
            </w:pPr>
            <w:r w:rsidRPr="00886186">
              <w:lastRenderedPageBreak/>
              <w:t>ка, расположенная по левому берегу реки Малая Шалушка от переулка 8 марта до Федеральной дороги «Кавказ»</w:t>
            </w:r>
          </w:p>
        </w:tc>
      </w:tr>
      <w:tr w:rsidR="0049221C" w:rsidRPr="00886186" w14:paraId="2882A23D" w14:textId="77777777">
        <w:tc>
          <w:tcPr>
            <w:tcW w:w="675" w:type="dxa"/>
            <w:shd w:val="clear" w:color="auto" w:fill="auto"/>
            <w:vAlign w:val="center"/>
          </w:tcPr>
          <w:p w14:paraId="67A3BF36" w14:textId="77777777" w:rsidR="00A24F33" w:rsidRPr="00886186" w:rsidRDefault="00A24F33">
            <w:pPr>
              <w:jc w:val="center"/>
            </w:pPr>
          </w:p>
        </w:tc>
        <w:tc>
          <w:tcPr>
            <w:tcW w:w="1276" w:type="dxa"/>
            <w:shd w:val="clear" w:color="auto" w:fill="auto"/>
          </w:tcPr>
          <w:p w14:paraId="0FEB635F" w14:textId="77777777" w:rsidR="00A24F33" w:rsidRPr="00C91440" w:rsidRDefault="00A24F33" w:rsidP="00C91440">
            <w:r w:rsidRPr="00C91440">
              <w:t>07.11.313</w:t>
            </w:r>
          </w:p>
        </w:tc>
        <w:tc>
          <w:tcPr>
            <w:tcW w:w="1134" w:type="dxa"/>
            <w:shd w:val="clear" w:color="auto" w:fill="auto"/>
            <w:vAlign w:val="center"/>
          </w:tcPr>
          <w:p w14:paraId="544FE470" w14:textId="77777777" w:rsidR="00A24F33" w:rsidRPr="00C91440" w:rsidRDefault="00A24F33" w:rsidP="00C91440">
            <w:r w:rsidRPr="00C91440">
              <w:t>313</w:t>
            </w:r>
          </w:p>
        </w:tc>
        <w:tc>
          <w:tcPr>
            <w:tcW w:w="6550" w:type="dxa"/>
            <w:shd w:val="clear" w:color="auto" w:fill="auto"/>
            <w:vAlign w:val="center"/>
          </w:tcPr>
          <w:p w14:paraId="17FB8DFB" w14:textId="77777777" w:rsidR="00A24F33" w:rsidRDefault="00A24F33">
            <w:pPr>
              <w:widowControl w:val="0"/>
              <w:autoSpaceDE w:val="0"/>
              <w:autoSpaceDN w:val="0"/>
              <w:adjustRightInd w:val="0"/>
              <w:rPr>
                <w:iCs/>
              </w:rPr>
            </w:pPr>
            <w:r>
              <w:rPr>
                <w:iCs/>
              </w:rPr>
              <w:t>Вся территория сельского поселения Яникой включая селение Каменка</w:t>
            </w:r>
          </w:p>
        </w:tc>
      </w:tr>
      <w:tr w:rsidR="0049221C" w:rsidRPr="00886186" w14:paraId="78313BC5" w14:textId="77777777">
        <w:tc>
          <w:tcPr>
            <w:tcW w:w="675" w:type="dxa"/>
            <w:shd w:val="clear" w:color="auto" w:fill="auto"/>
            <w:vAlign w:val="center"/>
          </w:tcPr>
          <w:p w14:paraId="3696BFA6" w14:textId="77777777" w:rsidR="00A24F33" w:rsidRPr="00886186" w:rsidRDefault="00A24F33">
            <w:pPr>
              <w:jc w:val="center"/>
            </w:pPr>
          </w:p>
        </w:tc>
        <w:tc>
          <w:tcPr>
            <w:tcW w:w="1276" w:type="dxa"/>
            <w:shd w:val="clear" w:color="auto" w:fill="auto"/>
          </w:tcPr>
          <w:p w14:paraId="504313B4" w14:textId="77777777" w:rsidR="00A24F33" w:rsidRPr="00C91440" w:rsidRDefault="00A24F33" w:rsidP="00C91440">
            <w:r w:rsidRPr="00C91440">
              <w:t>07.11.314</w:t>
            </w:r>
          </w:p>
        </w:tc>
        <w:tc>
          <w:tcPr>
            <w:tcW w:w="1134" w:type="dxa"/>
            <w:shd w:val="clear" w:color="auto" w:fill="auto"/>
            <w:vAlign w:val="center"/>
          </w:tcPr>
          <w:p w14:paraId="3857B669" w14:textId="77777777" w:rsidR="00A24F33" w:rsidRPr="00C91440" w:rsidRDefault="00A24F33" w:rsidP="00C91440">
            <w:r w:rsidRPr="00C91440">
              <w:t>314</w:t>
            </w:r>
          </w:p>
        </w:tc>
        <w:tc>
          <w:tcPr>
            <w:tcW w:w="6550" w:type="dxa"/>
            <w:shd w:val="clear" w:color="auto" w:fill="auto"/>
            <w:vAlign w:val="center"/>
          </w:tcPr>
          <w:p w14:paraId="17FDA1B4" w14:textId="77777777" w:rsidR="00A24F33" w:rsidRDefault="00A24F33">
            <w:pPr>
              <w:widowControl w:val="0"/>
              <w:autoSpaceDE w:val="0"/>
              <w:autoSpaceDN w:val="0"/>
              <w:adjustRightInd w:val="0"/>
              <w:rPr>
                <w:iCs/>
              </w:rPr>
            </w:pPr>
            <w:r>
              <w:rPr>
                <w:iCs/>
              </w:rPr>
              <w:t>Верхняя часть сельского поселения Нартан до нечетной стороны ул. бр.Караховых, включая район Александровки-2 и Левобережный район</w:t>
            </w:r>
          </w:p>
        </w:tc>
      </w:tr>
      <w:tr w:rsidR="0049221C" w:rsidRPr="00886186" w14:paraId="71FABB35" w14:textId="77777777">
        <w:tc>
          <w:tcPr>
            <w:tcW w:w="675" w:type="dxa"/>
            <w:shd w:val="clear" w:color="auto" w:fill="auto"/>
            <w:vAlign w:val="center"/>
          </w:tcPr>
          <w:p w14:paraId="13CEFC6A" w14:textId="77777777" w:rsidR="00A24F33" w:rsidRPr="00886186" w:rsidRDefault="00A24F33">
            <w:pPr>
              <w:jc w:val="center"/>
            </w:pPr>
          </w:p>
        </w:tc>
        <w:tc>
          <w:tcPr>
            <w:tcW w:w="1276" w:type="dxa"/>
            <w:shd w:val="clear" w:color="auto" w:fill="auto"/>
          </w:tcPr>
          <w:p w14:paraId="06B62E20" w14:textId="77777777" w:rsidR="00A24F33" w:rsidRPr="00C91440" w:rsidRDefault="00A24F33" w:rsidP="00C91440">
            <w:r w:rsidRPr="00C91440">
              <w:t>07.11.315</w:t>
            </w:r>
          </w:p>
        </w:tc>
        <w:tc>
          <w:tcPr>
            <w:tcW w:w="1134" w:type="dxa"/>
            <w:shd w:val="clear" w:color="auto" w:fill="auto"/>
            <w:vAlign w:val="center"/>
          </w:tcPr>
          <w:p w14:paraId="16143D45" w14:textId="77777777" w:rsidR="00A24F33" w:rsidRPr="00C91440" w:rsidRDefault="00A24F33" w:rsidP="00C91440">
            <w:r w:rsidRPr="00C91440">
              <w:t>315</w:t>
            </w:r>
          </w:p>
        </w:tc>
        <w:tc>
          <w:tcPr>
            <w:tcW w:w="6550" w:type="dxa"/>
            <w:shd w:val="clear" w:color="auto" w:fill="auto"/>
            <w:vAlign w:val="center"/>
          </w:tcPr>
          <w:p w14:paraId="217F4A06" w14:textId="77777777" w:rsidR="00A24F33" w:rsidRDefault="00A24F33">
            <w:pPr>
              <w:widowControl w:val="0"/>
              <w:autoSpaceDE w:val="0"/>
              <w:autoSpaceDN w:val="0"/>
              <w:adjustRightInd w:val="0"/>
              <w:rPr>
                <w:iCs/>
              </w:rPr>
            </w:pPr>
          </w:p>
          <w:p w14:paraId="2B47865F" w14:textId="77777777" w:rsidR="00A24F33" w:rsidRDefault="00A24F33">
            <w:pPr>
              <w:widowControl w:val="0"/>
              <w:autoSpaceDE w:val="0"/>
              <w:autoSpaceDN w:val="0"/>
              <w:adjustRightInd w:val="0"/>
              <w:rPr>
                <w:iCs/>
              </w:rPr>
            </w:pPr>
            <w:r>
              <w:rPr>
                <w:iCs/>
              </w:rPr>
              <w:t>Часть территории сельского поселения Нартан от четной стороны ул. бр.Караховых до нечетной стороны ул.А.Тухужева(Чапаева)</w:t>
            </w:r>
          </w:p>
        </w:tc>
      </w:tr>
      <w:tr w:rsidR="0049221C" w:rsidRPr="00886186" w14:paraId="5925F1D0" w14:textId="77777777">
        <w:tc>
          <w:tcPr>
            <w:tcW w:w="675" w:type="dxa"/>
            <w:shd w:val="clear" w:color="auto" w:fill="auto"/>
            <w:vAlign w:val="center"/>
          </w:tcPr>
          <w:p w14:paraId="3AECD225" w14:textId="77777777" w:rsidR="00A24F33" w:rsidRPr="00886186" w:rsidRDefault="00A24F33">
            <w:pPr>
              <w:jc w:val="center"/>
            </w:pPr>
          </w:p>
        </w:tc>
        <w:tc>
          <w:tcPr>
            <w:tcW w:w="1276" w:type="dxa"/>
            <w:shd w:val="clear" w:color="auto" w:fill="auto"/>
          </w:tcPr>
          <w:p w14:paraId="2A46B2E1" w14:textId="77777777" w:rsidR="00A24F33" w:rsidRPr="00C91440" w:rsidRDefault="00A24F33" w:rsidP="00C91440">
            <w:r w:rsidRPr="00C91440">
              <w:t>07.11.316</w:t>
            </w:r>
          </w:p>
        </w:tc>
        <w:tc>
          <w:tcPr>
            <w:tcW w:w="1134" w:type="dxa"/>
            <w:shd w:val="clear" w:color="auto" w:fill="auto"/>
            <w:vAlign w:val="center"/>
          </w:tcPr>
          <w:p w14:paraId="7549289E" w14:textId="77777777" w:rsidR="00A24F33" w:rsidRPr="00C91440" w:rsidRDefault="00A24F33" w:rsidP="00C91440">
            <w:r w:rsidRPr="00C91440">
              <w:t>316</w:t>
            </w:r>
          </w:p>
        </w:tc>
        <w:tc>
          <w:tcPr>
            <w:tcW w:w="6550" w:type="dxa"/>
            <w:shd w:val="clear" w:color="auto" w:fill="auto"/>
            <w:vAlign w:val="center"/>
          </w:tcPr>
          <w:p w14:paraId="12A82F29" w14:textId="77777777" w:rsidR="00A24F33" w:rsidRDefault="00A24F33">
            <w:pPr>
              <w:widowControl w:val="0"/>
              <w:autoSpaceDE w:val="0"/>
              <w:autoSpaceDN w:val="0"/>
              <w:adjustRightInd w:val="0"/>
              <w:rPr>
                <w:iCs/>
              </w:rPr>
            </w:pPr>
            <w:r>
              <w:rPr>
                <w:iCs/>
              </w:rPr>
              <w:t>Часть территории сельского поселения Нартан от четной стороны ул.А.Тухужева(бывшая Чапаева) до конца поселения, включая железнодорожный разъезд, венлечебницу и ул.Шахтерская.</w:t>
            </w:r>
          </w:p>
        </w:tc>
      </w:tr>
      <w:tr w:rsidR="0049221C" w:rsidRPr="00886186" w14:paraId="2A3D19E9" w14:textId="77777777">
        <w:tc>
          <w:tcPr>
            <w:tcW w:w="675" w:type="dxa"/>
            <w:shd w:val="clear" w:color="auto" w:fill="auto"/>
            <w:vAlign w:val="center"/>
          </w:tcPr>
          <w:p w14:paraId="1FBAA210" w14:textId="77777777" w:rsidR="00A24F33" w:rsidRPr="00886186" w:rsidRDefault="00A24F33">
            <w:pPr>
              <w:jc w:val="center"/>
            </w:pPr>
          </w:p>
        </w:tc>
        <w:tc>
          <w:tcPr>
            <w:tcW w:w="1276" w:type="dxa"/>
            <w:shd w:val="clear" w:color="auto" w:fill="auto"/>
          </w:tcPr>
          <w:p w14:paraId="55E8100F" w14:textId="77777777" w:rsidR="00A24F33" w:rsidRPr="00C91440" w:rsidRDefault="00A24F33" w:rsidP="00C91440">
            <w:r w:rsidRPr="00C91440">
              <w:t>07.11.317</w:t>
            </w:r>
          </w:p>
        </w:tc>
        <w:tc>
          <w:tcPr>
            <w:tcW w:w="1134" w:type="dxa"/>
            <w:shd w:val="clear" w:color="auto" w:fill="auto"/>
            <w:vAlign w:val="center"/>
          </w:tcPr>
          <w:p w14:paraId="42BCFDE5" w14:textId="77777777" w:rsidR="00A24F33" w:rsidRPr="00C91440" w:rsidRDefault="00A24F33" w:rsidP="00C91440">
            <w:r w:rsidRPr="00C91440">
              <w:t>317</w:t>
            </w:r>
          </w:p>
        </w:tc>
        <w:tc>
          <w:tcPr>
            <w:tcW w:w="6550" w:type="dxa"/>
            <w:shd w:val="clear" w:color="auto" w:fill="auto"/>
            <w:vAlign w:val="center"/>
          </w:tcPr>
          <w:p w14:paraId="676509FD" w14:textId="77777777" w:rsidR="00A24F33" w:rsidRDefault="00A24F33">
            <w:pPr>
              <w:widowControl w:val="0"/>
              <w:autoSpaceDE w:val="0"/>
              <w:autoSpaceDN w:val="0"/>
              <w:adjustRightInd w:val="0"/>
              <w:rPr>
                <w:iCs/>
              </w:rPr>
            </w:pPr>
            <w:r>
              <w:rPr>
                <w:iCs/>
              </w:rPr>
              <w:t>Вся территория сельского поселения Звездный, дачное некоммерческое товарещество «Осина»</w:t>
            </w:r>
          </w:p>
        </w:tc>
      </w:tr>
      <w:tr w:rsidR="0049221C" w:rsidRPr="00886186" w14:paraId="767B4742" w14:textId="77777777">
        <w:tc>
          <w:tcPr>
            <w:tcW w:w="675" w:type="dxa"/>
            <w:shd w:val="clear" w:color="auto" w:fill="auto"/>
            <w:vAlign w:val="center"/>
          </w:tcPr>
          <w:p w14:paraId="0517C1CF" w14:textId="77777777" w:rsidR="00A24F33" w:rsidRPr="00886186" w:rsidRDefault="00A24F33">
            <w:pPr>
              <w:jc w:val="center"/>
            </w:pPr>
          </w:p>
        </w:tc>
        <w:tc>
          <w:tcPr>
            <w:tcW w:w="1276" w:type="dxa"/>
            <w:shd w:val="clear" w:color="auto" w:fill="auto"/>
          </w:tcPr>
          <w:p w14:paraId="7B72E495" w14:textId="77777777" w:rsidR="00A24F33" w:rsidRPr="00886186" w:rsidRDefault="00A24F33">
            <w:pPr>
              <w:jc w:val="center"/>
            </w:pPr>
            <w:r>
              <w:t>07.11.327</w:t>
            </w:r>
          </w:p>
        </w:tc>
        <w:tc>
          <w:tcPr>
            <w:tcW w:w="1134" w:type="dxa"/>
            <w:shd w:val="clear" w:color="auto" w:fill="auto"/>
          </w:tcPr>
          <w:p w14:paraId="01B825CA" w14:textId="77777777" w:rsidR="00A24F33" w:rsidRPr="00886186" w:rsidRDefault="00A24F33">
            <w:pPr>
              <w:jc w:val="center"/>
            </w:pPr>
            <w:r w:rsidRPr="00886186">
              <w:t>327</w:t>
            </w:r>
          </w:p>
        </w:tc>
        <w:tc>
          <w:tcPr>
            <w:tcW w:w="6550" w:type="dxa"/>
            <w:shd w:val="clear" w:color="auto" w:fill="auto"/>
            <w:vAlign w:val="center"/>
          </w:tcPr>
          <w:p w14:paraId="108E5B07" w14:textId="77777777" w:rsidR="00A24F33" w:rsidRPr="00886186" w:rsidRDefault="00A24F33" w:rsidP="00A24F33">
            <w:r w:rsidRPr="00886186">
              <w:t xml:space="preserve">Часть территории сельского поселения Чегем Второй  от пер. Красный до пер. Гагарина (включительно) </w:t>
            </w:r>
          </w:p>
          <w:p w14:paraId="4046C834" w14:textId="77777777" w:rsidR="00A24F33" w:rsidRDefault="00A24F33">
            <w:pPr>
              <w:widowControl w:val="0"/>
              <w:autoSpaceDE w:val="0"/>
              <w:autoSpaceDN w:val="0"/>
              <w:adjustRightInd w:val="0"/>
              <w:rPr>
                <w:iCs/>
              </w:rPr>
            </w:pPr>
          </w:p>
        </w:tc>
      </w:tr>
      <w:tr w:rsidR="0049221C" w:rsidRPr="00886186" w14:paraId="085EF80D" w14:textId="77777777">
        <w:tc>
          <w:tcPr>
            <w:tcW w:w="675" w:type="dxa"/>
            <w:shd w:val="clear" w:color="auto" w:fill="auto"/>
            <w:vAlign w:val="center"/>
          </w:tcPr>
          <w:p w14:paraId="72699D0B" w14:textId="77777777" w:rsidR="00A24F33" w:rsidRPr="00886186" w:rsidRDefault="00A24F33">
            <w:pPr>
              <w:jc w:val="center"/>
            </w:pPr>
          </w:p>
        </w:tc>
        <w:tc>
          <w:tcPr>
            <w:tcW w:w="1276" w:type="dxa"/>
            <w:shd w:val="clear" w:color="auto" w:fill="auto"/>
          </w:tcPr>
          <w:p w14:paraId="58BAA8C1" w14:textId="77777777" w:rsidR="00A24F33" w:rsidRPr="00886186" w:rsidRDefault="00A24F33">
            <w:pPr>
              <w:jc w:val="center"/>
            </w:pPr>
            <w:r>
              <w:t>07.11.328</w:t>
            </w:r>
          </w:p>
        </w:tc>
        <w:tc>
          <w:tcPr>
            <w:tcW w:w="1134" w:type="dxa"/>
            <w:shd w:val="clear" w:color="auto" w:fill="auto"/>
          </w:tcPr>
          <w:p w14:paraId="0BE8D466" w14:textId="77777777" w:rsidR="00A24F33" w:rsidRPr="00886186" w:rsidRDefault="00A24F33">
            <w:pPr>
              <w:jc w:val="center"/>
            </w:pPr>
            <w:r w:rsidRPr="00886186">
              <w:t>328</w:t>
            </w:r>
          </w:p>
        </w:tc>
        <w:tc>
          <w:tcPr>
            <w:tcW w:w="6550" w:type="dxa"/>
            <w:shd w:val="clear" w:color="auto" w:fill="auto"/>
            <w:vAlign w:val="center"/>
          </w:tcPr>
          <w:p w14:paraId="7E291030" w14:textId="77777777" w:rsidR="00A24F33" w:rsidRDefault="00A24F33">
            <w:pPr>
              <w:widowControl w:val="0"/>
              <w:autoSpaceDE w:val="0"/>
              <w:autoSpaceDN w:val="0"/>
              <w:adjustRightInd w:val="0"/>
              <w:rPr>
                <w:iCs/>
              </w:rPr>
            </w:pPr>
            <w:r w:rsidRPr="00886186">
              <w:t>Верхняя часть г.п. Чегем ограниченная улицами: от ул. Баксанское шоссе с восточной стороны, ул. Х.Ш. Шортаева с южной стороны, ул. Советская (включительно) с северной стороны, до конца г.п. Чегем с западной стороны</w:t>
            </w:r>
          </w:p>
        </w:tc>
      </w:tr>
      <w:tr w:rsidR="0049221C" w:rsidRPr="00886186" w14:paraId="777C4D2D" w14:textId="77777777">
        <w:tc>
          <w:tcPr>
            <w:tcW w:w="675" w:type="dxa"/>
            <w:shd w:val="clear" w:color="auto" w:fill="auto"/>
            <w:vAlign w:val="center"/>
          </w:tcPr>
          <w:p w14:paraId="3E5ED2E1" w14:textId="77777777" w:rsidR="00A24F33" w:rsidRPr="00886186" w:rsidRDefault="00A24F33">
            <w:pPr>
              <w:jc w:val="center"/>
            </w:pPr>
          </w:p>
        </w:tc>
        <w:tc>
          <w:tcPr>
            <w:tcW w:w="1276" w:type="dxa"/>
            <w:shd w:val="clear" w:color="auto" w:fill="auto"/>
          </w:tcPr>
          <w:p w14:paraId="56CCD881" w14:textId="77777777" w:rsidR="00A24F33" w:rsidRPr="00886186" w:rsidRDefault="00A24F33">
            <w:pPr>
              <w:jc w:val="center"/>
            </w:pPr>
            <w:r>
              <w:t>07.12.318</w:t>
            </w:r>
          </w:p>
        </w:tc>
        <w:tc>
          <w:tcPr>
            <w:tcW w:w="1134" w:type="dxa"/>
            <w:shd w:val="clear" w:color="auto" w:fill="auto"/>
          </w:tcPr>
          <w:p w14:paraId="0B9AB3BE" w14:textId="77777777" w:rsidR="00A24F33" w:rsidRPr="00886186" w:rsidRDefault="00A24F33">
            <w:pPr>
              <w:jc w:val="center"/>
            </w:pPr>
            <w:r w:rsidRPr="00886186">
              <w:t>318</w:t>
            </w:r>
          </w:p>
        </w:tc>
        <w:tc>
          <w:tcPr>
            <w:tcW w:w="6550" w:type="dxa"/>
            <w:shd w:val="clear" w:color="auto" w:fill="auto"/>
            <w:vAlign w:val="center"/>
          </w:tcPr>
          <w:p w14:paraId="48EE428F"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Герпегеж.</w:t>
            </w:r>
          </w:p>
        </w:tc>
      </w:tr>
      <w:tr w:rsidR="0049221C" w:rsidRPr="00886186" w14:paraId="173BAB65" w14:textId="77777777">
        <w:tc>
          <w:tcPr>
            <w:tcW w:w="675" w:type="dxa"/>
            <w:shd w:val="clear" w:color="auto" w:fill="auto"/>
            <w:vAlign w:val="center"/>
          </w:tcPr>
          <w:p w14:paraId="76A9A065" w14:textId="77777777" w:rsidR="00A24F33" w:rsidRPr="00886186" w:rsidRDefault="00A24F33">
            <w:pPr>
              <w:jc w:val="center"/>
            </w:pPr>
          </w:p>
        </w:tc>
        <w:tc>
          <w:tcPr>
            <w:tcW w:w="1276" w:type="dxa"/>
            <w:shd w:val="clear" w:color="auto" w:fill="auto"/>
          </w:tcPr>
          <w:p w14:paraId="647B3601" w14:textId="77777777" w:rsidR="00A24F33" w:rsidRPr="00886186" w:rsidRDefault="00A24F33">
            <w:pPr>
              <w:jc w:val="center"/>
            </w:pPr>
            <w:r>
              <w:t>07.12.318</w:t>
            </w:r>
          </w:p>
        </w:tc>
        <w:tc>
          <w:tcPr>
            <w:tcW w:w="1134" w:type="dxa"/>
            <w:shd w:val="clear" w:color="auto" w:fill="auto"/>
          </w:tcPr>
          <w:p w14:paraId="65D3B32E" w14:textId="77777777" w:rsidR="00A24F33" w:rsidRPr="00886186" w:rsidRDefault="00A24F33">
            <w:pPr>
              <w:jc w:val="center"/>
            </w:pPr>
            <w:r w:rsidRPr="00886186">
              <w:t>319</w:t>
            </w:r>
          </w:p>
        </w:tc>
        <w:tc>
          <w:tcPr>
            <w:tcW w:w="6550" w:type="dxa"/>
            <w:shd w:val="clear" w:color="auto" w:fill="auto"/>
            <w:vAlign w:val="center"/>
          </w:tcPr>
          <w:p w14:paraId="058DDE5B" w14:textId="77777777" w:rsidR="00A24F33" w:rsidRPr="00886186" w:rsidRDefault="00A24F33">
            <w:pPr>
              <w:widowControl w:val="0"/>
              <w:autoSpaceDE w:val="0"/>
              <w:autoSpaceDN w:val="0"/>
              <w:adjustRightInd w:val="0"/>
            </w:pPr>
            <w:r w:rsidRPr="00886186">
              <w:t>Северо-восточная часть сельского поселения Аушигер, включающая:</w:t>
            </w:r>
          </w:p>
          <w:p w14:paraId="2E97F917" w14:textId="77777777" w:rsidR="00A24F33" w:rsidRPr="00886186" w:rsidRDefault="00A24F33">
            <w:pPr>
              <w:widowControl w:val="0"/>
              <w:autoSpaceDE w:val="0"/>
              <w:autoSpaceDN w:val="0"/>
              <w:adjustRightInd w:val="0"/>
            </w:pPr>
            <w:r w:rsidRPr="00886186">
              <w:t>Нечетную сторону ул.Казанокова от дома № 87 (Мукожевой Галимат Азреталиевны до дома № 101 (Карова Хаути Хасанбиевича); по четной стороне  ул.Казанокова от дома № 38 (Мукожевой Рулеты Султановны) до дома № 42 (Эфендиев Муаеда Жамалдиновича);  нечетную сторону ул.Бадракова от дома № 141 (Кушхова Валеры Хазраиловича) до конца вниз дома № 241 (Касимова Хачима Хабасовича); четную сторону ул.Бадракова  от дома № 114«а» (Жабалиева Алима Хабаловичв) до конца вниз до дома № 210 (Черкесова Заура Хусейновича);  нечетную сторону ул.Бицуева от дома № 103 (Слоновой Фаи Амушевны) до дома № 279 (Хахова Сафарби Гидовича)  (конец села);  четную сторону ул.Бицуева, № 118  - от здания администрации с.п.Аушигер до дома   № 242 (Хромовой Фатимы Даниловны)  (конец село);  обе стороны  улицы Карданова от дома № 111 (Жабоева Хачима Михайловича) до дома № 24 (Журтова Мухарби Зрамуковича)  (конец села); а также четную сторону переулка Тлостанова,  обе стороны переулков Бербекова С.Л., Лермонтова, Урусова, Ногмова, Шеретлокова, Канкошева, Братьев Черкесовых, Пушкина и Суворова.</w:t>
            </w:r>
          </w:p>
        </w:tc>
      </w:tr>
      <w:tr w:rsidR="0049221C" w:rsidRPr="00886186" w14:paraId="774F5A63" w14:textId="77777777">
        <w:tc>
          <w:tcPr>
            <w:tcW w:w="675" w:type="dxa"/>
            <w:shd w:val="clear" w:color="auto" w:fill="auto"/>
            <w:vAlign w:val="center"/>
          </w:tcPr>
          <w:p w14:paraId="672AF278" w14:textId="77777777" w:rsidR="00A24F33" w:rsidRPr="00886186" w:rsidRDefault="00A24F33">
            <w:pPr>
              <w:jc w:val="center"/>
            </w:pPr>
          </w:p>
        </w:tc>
        <w:tc>
          <w:tcPr>
            <w:tcW w:w="1276" w:type="dxa"/>
            <w:shd w:val="clear" w:color="auto" w:fill="auto"/>
          </w:tcPr>
          <w:p w14:paraId="75A4C8F2" w14:textId="77777777" w:rsidR="00A24F33" w:rsidRPr="00886186" w:rsidRDefault="00A24F33">
            <w:pPr>
              <w:jc w:val="center"/>
            </w:pPr>
            <w:r>
              <w:t>07.12.320</w:t>
            </w:r>
          </w:p>
        </w:tc>
        <w:tc>
          <w:tcPr>
            <w:tcW w:w="1134" w:type="dxa"/>
            <w:shd w:val="clear" w:color="auto" w:fill="auto"/>
          </w:tcPr>
          <w:p w14:paraId="4DBDE692" w14:textId="77777777" w:rsidR="00A24F33" w:rsidRPr="00886186" w:rsidRDefault="00A24F33">
            <w:pPr>
              <w:jc w:val="center"/>
            </w:pPr>
            <w:r w:rsidRPr="00886186">
              <w:t>320</w:t>
            </w:r>
          </w:p>
        </w:tc>
        <w:tc>
          <w:tcPr>
            <w:tcW w:w="6550" w:type="dxa"/>
            <w:shd w:val="clear" w:color="auto" w:fill="auto"/>
            <w:vAlign w:val="center"/>
          </w:tcPr>
          <w:p w14:paraId="09435638" w14:textId="77777777" w:rsidR="00A24F33" w:rsidRPr="00886186" w:rsidRDefault="00A24F33">
            <w:pPr>
              <w:widowControl w:val="0"/>
              <w:autoSpaceDE w:val="0"/>
              <w:autoSpaceDN w:val="0"/>
              <w:adjustRightInd w:val="0"/>
            </w:pPr>
            <w:r w:rsidRPr="00886186">
              <w:t xml:space="preserve">Юго-западная часть с.п.Аушигер, включающая:  нечетную сторону ул.Бадракова  от дома № 3 (Шхагапсоева Арсена Ильясовича)  до дома № 139 (Шхагапсоева Бориса Питутовича);  четную сторону ул.Бадракова от дома № 2 (Шхагапсоева Мухамедина Камбулатовича) до дома № 112 </w:t>
            </w:r>
            <w:r w:rsidRPr="00886186">
              <w:lastRenderedPageBreak/>
              <w:t>(Слонова Аскерби Темиркановича);  нечетную сторону ул.Бицуева  от дома № 1 (Бетокова Мухаммеда Муаедовича, до дома № 99  (Кумышева Юры Хадиновича);  четную сторону ул.Бицуева от дома № 2 (Харзинова Хабаса Мамишевича)  до дома № 116  (Бицуевой Юли Муратовны);  обе стороны ул.Карданова от дома № 2  (Харзинова Анатолия Жантемировича)  до дома № 107  (Гедугошевой Ларисы Мухамедовны);  а также нечетную сторону пер.Тлостанова, обе стороны переулков Харзинова, Бербекова Х.М., Хацукова, Журтова, Бр.Кардановых, Карова, Шогенцукова, Кушхова.</w:t>
            </w:r>
          </w:p>
        </w:tc>
      </w:tr>
      <w:tr w:rsidR="0049221C" w:rsidRPr="00886186" w14:paraId="7F40A1A8" w14:textId="77777777">
        <w:tc>
          <w:tcPr>
            <w:tcW w:w="675" w:type="dxa"/>
            <w:shd w:val="clear" w:color="auto" w:fill="auto"/>
            <w:vAlign w:val="center"/>
          </w:tcPr>
          <w:p w14:paraId="3A4B8313" w14:textId="77777777" w:rsidR="00A24F33" w:rsidRPr="00886186" w:rsidRDefault="00A24F33">
            <w:pPr>
              <w:jc w:val="center"/>
            </w:pPr>
          </w:p>
        </w:tc>
        <w:tc>
          <w:tcPr>
            <w:tcW w:w="1276" w:type="dxa"/>
            <w:shd w:val="clear" w:color="auto" w:fill="auto"/>
          </w:tcPr>
          <w:p w14:paraId="7DF03429" w14:textId="77777777" w:rsidR="00A24F33" w:rsidRPr="00886186" w:rsidRDefault="00A24F33">
            <w:pPr>
              <w:jc w:val="center"/>
            </w:pPr>
            <w:r>
              <w:t>07.12.321</w:t>
            </w:r>
          </w:p>
        </w:tc>
        <w:tc>
          <w:tcPr>
            <w:tcW w:w="1134" w:type="dxa"/>
            <w:shd w:val="clear" w:color="auto" w:fill="auto"/>
          </w:tcPr>
          <w:p w14:paraId="030DF4F2" w14:textId="77777777" w:rsidR="00A24F33" w:rsidRPr="00886186" w:rsidRDefault="00A24F33">
            <w:pPr>
              <w:jc w:val="center"/>
            </w:pPr>
            <w:r w:rsidRPr="00886186">
              <w:t>321</w:t>
            </w:r>
          </w:p>
        </w:tc>
        <w:tc>
          <w:tcPr>
            <w:tcW w:w="6550" w:type="dxa"/>
            <w:shd w:val="clear" w:color="auto" w:fill="auto"/>
            <w:vAlign w:val="center"/>
          </w:tcPr>
          <w:p w14:paraId="497A98B1"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Зарагиж.</w:t>
            </w:r>
          </w:p>
        </w:tc>
      </w:tr>
      <w:tr w:rsidR="0049221C" w:rsidRPr="00886186" w14:paraId="34AD03DC" w14:textId="77777777">
        <w:tc>
          <w:tcPr>
            <w:tcW w:w="675" w:type="dxa"/>
            <w:shd w:val="clear" w:color="auto" w:fill="auto"/>
            <w:vAlign w:val="center"/>
          </w:tcPr>
          <w:p w14:paraId="6D869553" w14:textId="77777777" w:rsidR="00A24F33" w:rsidRPr="00886186" w:rsidRDefault="00A24F33">
            <w:pPr>
              <w:jc w:val="center"/>
            </w:pPr>
          </w:p>
        </w:tc>
        <w:tc>
          <w:tcPr>
            <w:tcW w:w="1276" w:type="dxa"/>
            <w:shd w:val="clear" w:color="auto" w:fill="auto"/>
          </w:tcPr>
          <w:p w14:paraId="5F1B958D" w14:textId="77777777" w:rsidR="00A24F33" w:rsidRPr="00886186" w:rsidRDefault="00A24F33">
            <w:pPr>
              <w:jc w:val="center"/>
            </w:pPr>
            <w:r>
              <w:t>07.12.322</w:t>
            </w:r>
          </w:p>
        </w:tc>
        <w:tc>
          <w:tcPr>
            <w:tcW w:w="1134" w:type="dxa"/>
            <w:shd w:val="clear" w:color="auto" w:fill="auto"/>
          </w:tcPr>
          <w:p w14:paraId="40451A90" w14:textId="77777777" w:rsidR="00A24F33" w:rsidRPr="00886186" w:rsidRDefault="00A24F33">
            <w:pPr>
              <w:jc w:val="center"/>
            </w:pPr>
            <w:r w:rsidRPr="00886186">
              <w:t>322</w:t>
            </w:r>
          </w:p>
        </w:tc>
        <w:tc>
          <w:tcPr>
            <w:tcW w:w="6550" w:type="dxa"/>
            <w:shd w:val="clear" w:color="auto" w:fill="auto"/>
            <w:vAlign w:val="center"/>
          </w:tcPr>
          <w:p w14:paraId="3618E612" w14:textId="77777777" w:rsidR="00A24F33" w:rsidRPr="00886186" w:rsidRDefault="00A24F33">
            <w:pPr>
              <w:widowControl w:val="0"/>
              <w:autoSpaceDE w:val="0"/>
              <w:autoSpaceDN w:val="0"/>
              <w:adjustRightInd w:val="0"/>
            </w:pPr>
            <w:r w:rsidRPr="00886186">
              <w:t>Часть сельского поселения Жемтала, включающая: ул. Чкалова от дома №3 (Карабашева Амирхана Аккоевича) с одной стороны, далее по той же улице до дома № 16 (Бозиева Магомеда Тамуковича) и улицы Губжокова Л.М., Лермонтова М.Ю., Губжокова Б.Х., ул. Дохова М.Г. до дома № 5 (Жемгуразова Алика Мадиновича).</w:t>
            </w:r>
          </w:p>
          <w:p w14:paraId="743F1F9F" w14:textId="77777777" w:rsidR="00A24F33" w:rsidRPr="00886186" w:rsidRDefault="00A24F33">
            <w:pPr>
              <w:widowControl w:val="0"/>
              <w:autoSpaceDE w:val="0"/>
              <w:autoSpaceDN w:val="0"/>
              <w:adjustRightInd w:val="0"/>
            </w:pPr>
            <w:r w:rsidRPr="00886186">
              <w:tab/>
              <w:t>Вся верхняя Часть сельского поселения от дома № 107 (Гутаева Владимира Хусейиовича) по ул. Ленина до дома № 213 (Кагазежева Хусейна Шаукаловича), включая новый микрорайон (продолжение улицы Ленина) и микрорайон «Тамаклы», включая улицу Мечиева К.Б.</w:t>
            </w:r>
          </w:p>
        </w:tc>
      </w:tr>
      <w:tr w:rsidR="0049221C" w:rsidRPr="00886186" w14:paraId="5009CA50" w14:textId="77777777">
        <w:tc>
          <w:tcPr>
            <w:tcW w:w="675" w:type="dxa"/>
            <w:shd w:val="clear" w:color="auto" w:fill="auto"/>
            <w:vAlign w:val="center"/>
          </w:tcPr>
          <w:p w14:paraId="6C79D461" w14:textId="77777777" w:rsidR="00A24F33" w:rsidRPr="00886186" w:rsidRDefault="00A24F33">
            <w:pPr>
              <w:jc w:val="center"/>
            </w:pPr>
          </w:p>
        </w:tc>
        <w:tc>
          <w:tcPr>
            <w:tcW w:w="1276" w:type="dxa"/>
            <w:shd w:val="clear" w:color="auto" w:fill="auto"/>
          </w:tcPr>
          <w:p w14:paraId="18D575B1" w14:textId="77777777" w:rsidR="00A24F33" w:rsidRPr="00886186" w:rsidRDefault="00A24F33">
            <w:pPr>
              <w:jc w:val="center"/>
            </w:pPr>
            <w:r>
              <w:t>07.12.323</w:t>
            </w:r>
          </w:p>
        </w:tc>
        <w:tc>
          <w:tcPr>
            <w:tcW w:w="1134" w:type="dxa"/>
            <w:shd w:val="clear" w:color="auto" w:fill="auto"/>
          </w:tcPr>
          <w:p w14:paraId="5010C2DE" w14:textId="77777777" w:rsidR="00A24F33" w:rsidRPr="00886186" w:rsidRDefault="00A24F33">
            <w:pPr>
              <w:jc w:val="center"/>
            </w:pPr>
            <w:r w:rsidRPr="00886186">
              <w:t>323</w:t>
            </w:r>
          </w:p>
        </w:tc>
        <w:tc>
          <w:tcPr>
            <w:tcW w:w="6550" w:type="dxa"/>
            <w:shd w:val="clear" w:color="auto" w:fill="auto"/>
            <w:vAlign w:val="center"/>
          </w:tcPr>
          <w:p w14:paraId="2E10A800" w14:textId="77777777" w:rsidR="00A24F33" w:rsidRPr="00886186" w:rsidRDefault="00A24F33">
            <w:pPr>
              <w:widowControl w:val="0"/>
              <w:autoSpaceDE w:val="0"/>
              <w:autoSpaceDN w:val="0"/>
              <w:adjustRightInd w:val="0"/>
            </w:pPr>
            <w:r w:rsidRPr="00886186">
              <w:t>Вся нижняя часть села, от дома № 13 (Вологировой Кати Хажмурзовны) по ул. Чкалова В.П. до дома № 1 (Османова Сахадина Бозаевича), вклю-чая ул.Ленина до дома № 1 (Зашакуева Заура Нушевича), ул. Родниковую от дома № 1 (Губжокова Ахиеда Магомедовича) до дома № 29 (Кертиева Суадина Мухтаровича), весь микрорайон «Жаникой», в том числе: улицы Атабиева М.К., Сталина, Суворова, Кирова С.М., Степная, Выгонная, Дохова М.Г. с дома №5, Первомайская.</w:t>
            </w:r>
          </w:p>
        </w:tc>
      </w:tr>
      <w:tr w:rsidR="0049221C" w:rsidRPr="00886186" w14:paraId="020FDC6E" w14:textId="77777777">
        <w:tc>
          <w:tcPr>
            <w:tcW w:w="675" w:type="dxa"/>
            <w:shd w:val="clear" w:color="auto" w:fill="auto"/>
            <w:vAlign w:val="center"/>
          </w:tcPr>
          <w:p w14:paraId="22A32F63" w14:textId="77777777" w:rsidR="00A24F33" w:rsidRPr="00886186" w:rsidRDefault="00A24F33">
            <w:pPr>
              <w:jc w:val="center"/>
            </w:pPr>
          </w:p>
        </w:tc>
        <w:tc>
          <w:tcPr>
            <w:tcW w:w="1276" w:type="dxa"/>
            <w:shd w:val="clear" w:color="auto" w:fill="auto"/>
          </w:tcPr>
          <w:p w14:paraId="695DB803" w14:textId="77777777" w:rsidR="00A24F33" w:rsidRPr="00886186" w:rsidRDefault="00A24F33">
            <w:pPr>
              <w:jc w:val="center"/>
            </w:pPr>
            <w:r>
              <w:t>07.12.324</w:t>
            </w:r>
          </w:p>
        </w:tc>
        <w:tc>
          <w:tcPr>
            <w:tcW w:w="1134" w:type="dxa"/>
            <w:shd w:val="clear" w:color="auto" w:fill="auto"/>
          </w:tcPr>
          <w:p w14:paraId="4B693D21" w14:textId="77777777" w:rsidR="00A24F33" w:rsidRPr="00886186" w:rsidRDefault="00A24F33">
            <w:pPr>
              <w:jc w:val="center"/>
            </w:pPr>
            <w:r w:rsidRPr="00886186">
              <w:t>324</w:t>
            </w:r>
          </w:p>
        </w:tc>
        <w:tc>
          <w:tcPr>
            <w:tcW w:w="6550" w:type="dxa"/>
            <w:shd w:val="clear" w:color="auto" w:fill="auto"/>
            <w:vAlign w:val="center"/>
          </w:tcPr>
          <w:p w14:paraId="1F5B065D"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Верхняя Жемтала.</w:t>
            </w:r>
          </w:p>
        </w:tc>
      </w:tr>
      <w:tr w:rsidR="0049221C" w:rsidRPr="00886186" w14:paraId="3239E5C7" w14:textId="77777777">
        <w:tc>
          <w:tcPr>
            <w:tcW w:w="675" w:type="dxa"/>
            <w:shd w:val="clear" w:color="auto" w:fill="auto"/>
            <w:vAlign w:val="center"/>
          </w:tcPr>
          <w:p w14:paraId="358815BE" w14:textId="77777777" w:rsidR="00A24F33" w:rsidRPr="00886186" w:rsidRDefault="00A24F33">
            <w:pPr>
              <w:jc w:val="center"/>
            </w:pPr>
          </w:p>
        </w:tc>
        <w:tc>
          <w:tcPr>
            <w:tcW w:w="1276" w:type="dxa"/>
            <w:shd w:val="clear" w:color="auto" w:fill="auto"/>
          </w:tcPr>
          <w:p w14:paraId="40B6F331" w14:textId="77777777" w:rsidR="00A24F33" w:rsidRPr="00886186" w:rsidRDefault="00A24F33">
            <w:pPr>
              <w:jc w:val="center"/>
            </w:pPr>
          </w:p>
        </w:tc>
        <w:tc>
          <w:tcPr>
            <w:tcW w:w="1134" w:type="dxa"/>
            <w:shd w:val="clear" w:color="auto" w:fill="auto"/>
          </w:tcPr>
          <w:p w14:paraId="459C6F20" w14:textId="77777777" w:rsidR="00A24F33" w:rsidRPr="00886186" w:rsidRDefault="00A24F33">
            <w:pPr>
              <w:jc w:val="center"/>
            </w:pPr>
            <w:r w:rsidRPr="00886186">
              <w:t>325</w:t>
            </w:r>
          </w:p>
        </w:tc>
        <w:tc>
          <w:tcPr>
            <w:tcW w:w="6550" w:type="dxa"/>
            <w:shd w:val="clear" w:color="auto" w:fill="auto"/>
            <w:vAlign w:val="center"/>
          </w:tcPr>
          <w:p w14:paraId="1D5FEDAD" w14:textId="77777777" w:rsidR="00A24F33" w:rsidRPr="00886186" w:rsidRDefault="00A24F33">
            <w:pPr>
              <w:widowControl w:val="0"/>
              <w:autoSpaceDE w:val="0"/>
              <w:autoSpaceDN w:val="0"/>
              <w:adjustRightInd w:val="0"/>
            </w:pPr>
            <w:r w:rsidRPr="00886186">
              <w:t xml:space="preserve">«Северо-восточная и левобережная части сельского поселения Верхняя Балкария, включающие: </w:t>
            </w:r>
          </w:p>
          <w:p w14:paraId="042DD187" w14:textId="77777777" w:rsidR="00A24F33" w:rsidRPr="00886186" w:rsidRDefault="00A24F33">
            <w:pPr>
              <w:widowControl w:val="0"/>
              <w:autoSpaceDE w:val="0"/>
              <w:autoSpaceDN w:val="0"/>
              <w:adjustRightInd w:val="0"/>
            </w:pPr>
            <w:r w:rsidRPr="00886186">
              <w:t>Микрорайон «Чегет», в том числе, улицы: Карданова, Мисирова, Молодежная, Настуева, Тетуева, Хучинаева, Черекская;</w:t>
            </w:r>
          </w:p>
          <w:p w14:paraId="6CCBED0D" w14:textId="77777777" w:rsidR="00A24F33" w:rsidRPr="00886186" w:rsidRDefault="00A24F33">
            <w:pPr>
              <w:widowControl w:val="0"/>
              <w:autoSpaceDE w:val="0"/>
              <w:autoSpaceDN w:val="0"/>
              <w:adjustRightInd w:val="0"/>
            </w:pPr>
            <w:r w:rsidRPr="00886186">
              <w:t>Микрорайон  «Шауурдат», в том числе: улицы Гадиева, Лелюкаева, Ульбашева;</w:t>
            </w:r>
          </w:p>
          <w:p w14:paraId="6651F0B9" w14:textId="77777777" w:rsidR="00A24F33" w:rsidRPr="00886186" w:rsidRDefault="00A24F33">
            <w:pPr>
              <w:widowControl w:val="0"/>
              <w:autoSpaceDE w:val="0"/>
              <w:autoSpaceDN w:val="0"/>
              <w:adjustRightInd w:val="0"/>
            </w:pPr>
            <w:r w:rsidRPr="00886186">
              <w:t xml:space="preserve">Микрорайон «Мухол», в том числе, улицы: Асанова, Батчаева, Карабашева, Мухольская. Ногерова, Токлуева, Учительская, Хасауова; </w:t>
            </w:r>
          </w:p>
          <w:p w14:paraId="708CE3B6" w14:textId="77777777" w:rsidR="00A24F33" w:rsidRPr="00886186" w:rsidRDefault="00A24F33">
            <w:pPr>
              <w:widowControl w:val="0"/>
              <w:autoSpaceDE w:val="0"/>
              <w:autoSpaceDN w:val="0"/>
              <w:adjustRightInd w:val="0"/>
            </w:pPr>
            <w:r w:rsidRPr="00886186">
              <w:t>Часть улицы Айдаболова: по четной стороне - от дома № 2 (Газаева Хасана Алимовича) до дома № 8 (ГабоевойЛейлиОртаевны); по нечетной стороне - от дома № 1 (Мусукова Абдуллы Хажибекировича) до дома  №  11 (Мусукова Мухарбека Хасановича);</w:t>
            </w:r>
          </w:p>
          <w:p w14:paraId="6808BCA5" w14:textId="77777777" w:rsidR="00A24F33" w:rsidRPr="00886186" w:rsidRDefault="00A24F33">
            <w:pPr>
              <w:widowControl w:val="0"/>
              <w:autoSpaceDE w:val="0"/>
              <w:autoSpaceDN w:val="0"/>
              <w:adjustRightInd w:val="0"/>
            </w:pPr>
            <w:r w:rsidRPr="00886186">
              <w:t xml:space="preserve">Часть улицы Таулуева: по четной стороне - от дома  №2 (Гасиевой Жансурат Ахматовны) до дома № 42 (Мисировой Хаулат Мухамметовны), по нечетной стороне - от дома  №   1 (Настуева Элькана Мухтаровича) до дома  № 105 (Тетуева </w:t>
            </w:r>
            <w:r w:rsidRPr="00886186">
              <w:lastRenderedPageBreak/>
              <w:t>Харуна Инзреловича)</w:t>
            </w:r>
          </w:p>
        </w:tc>
      </w:tr>
      <w:tr w:rsidR="0049221C" w:rsidRPr="00886186" w14:paraId="3C452208" w14:textId="77777777">
        <w:tc>
          <w:tcPr>
            <w:tcW w:w="675" w:type="dxa"/>
            <w:shd w:val="clear" w:color="auto" w:fill="auto"/>
            <w:vAlign w:val="center"/>
          </w:tcPr>
          <w:p w14:paraId="7230C2FB" w14:textId="77777777" w:rsidR="00A24F33" w:rsidRPr="00886186" w:rsidRDefault="00A24F33">
            <w:pPr>
              <w:jc w:val="center"/>
            </w:pPr>
          </w:p>
        </w:tc>
        <w:tc>
          <w:tcPr>
            <w:tcW w:w="1276" w:type="dxa"/>
            <w:shd w:val="clear" w:color="auto" w:fill="auto"/>
          </w:tcPr>
          <w:p w14:paraId="53B50028" w14:textId="77777777" w:rsidR="00A24F33" w:rsidRPr="00886186" w:rsidRDefault="00A24F33">
            <w:pPr>
              <w:jc w:val="center"/>
            </w:pPr>
            <w:r>
              <w:t>07.12.326</w:t>
            </w:r>
          </w:p>
        </w:tc>
        <w:tc>
          <w:tcPr>
            <w:tcW w:w="1134" w:type="dxa"/>
            <w:shd w:val="clear" w:color="auto" w:fill="auto"/>
          </w:tcPr>
          <w:p w14:paraId="61D3EACD" w14:textId="77777777" w:rsidR="00A24F33" w:rsidRPr="00886186" w:rsidRDefault="00A24F33">
            <w:pPr>
              <w:jc w:val="center"/>
            </w:pPr>
            <w:r w:rsidRPr="00886186">
              <w:t>326</w:t>
            </w:r>
          </w:p>
        </w:tc>
        <w:tc>
          <w:tcPr>
            <w:tcW w:w="6550" w:type="dxa"/>
            <w:shd w:val="clear" w:color="auto" w:fill="auto"/>
            <w:vAlign w:val="center"/>
          </w:tcPr>
          <w:p w14:paraId="19E3A65F" w14:textId="77777777" w:rsidR="00A24F33" w:rsidRPr="00886186" w:rsidRDefault="00A24F33">
            <w:pPr>
              <w:widowControl w:val="0"/>
              <w:autoSpaceDE w:val="0"/>
              <w:autoSpaceDN w:val="0"/>
              <w:adjustRightInd w:val="0"/>
            </w:pPr>
            <w:r w:rsidRPr="00886186">
              <w:t xml:space="preserve">Южная часть сельского поселения Верхняя Балкария, включающая: Улицы Абаева, Байсиева, Геляева, Жангуразова, Казакова, Мечукаева, Сумаева, Уммаева, Уянаева, Чанаева; </w:t>
            </w:r>
          </w:p>
          <w:p w14:paraId="4D725391" w14:textId="77777777" w:rsidR="00A24F33" w:rsidRPr="00886186" w:rsidRDefault="00A24F33">
            <w:pPr>
              <w:widowControl w:val="0"/>
              <w:autoSpaceDE w:val="0"/>
              <w:autoSpaceDN w:val="0"/>
              <w:adjustRightInd w:val="0"/>
            </w:pPr>
            <w:r w:rsidRPr="00886186">
              <w:t xml:space="preserve">Часть улицы Айдаболова: по четной стороне - от дома № 10 (Мусукова Али Хасановича)  до дома  № 18 (Атабиева Мурата Исмаиловича); по нечетной стороне - от дома  № 13 (СумаевойАйшатАбдуллаевны) до дома № 33 (Герузовой Танзили Адрахмановны); </w:t>
            </w:r>
          </w:p>
          <w:p w14:paraId="35FCBF56" w14:textId="77777777" w:rsidR="00A24F33" w:rsidRPr="00886186" w:rsidRDefault="00A24F33">
            <w:pPr>
              <w:widowControl w:val="0"/>
              <w:autoSpaceDE w:val="0"/>
              <w:autoSpaceDN w:val="0"/>
              <w:adjustRightInd w:val="0"/>
            </w:pPr>
            <w:r w:rsidRPr="00886186">
              <w:t>Часть улицы Таулуева: по четной стороне - от дома  № 44 (Сумаева Хасана Сабеевича) до дома  №   166 (Геляева Ильяса Гитчеевича); по нечетной стороне - от дома  №  107 (Балиевой Маруси Далхатовны) до дома № 245 (Газаева Казбека Хусеевича).</w:t>
            </w:r>
          </w:p>
        </w:tc>
      </w:tr>
      <w:tr w:rsidR="0049221C" w:rsidRPr="00886186" w14:paraId="6A92E003" w14:textId="77777777">
        <w:tc>
          <w:tcPr>
            <w:tcW w:w="675" w:type="dxa"/>
            <w:shd w:val="clear" w:color="auto" w:fill="auto"/>
            <w:vAlign w:val="center"/>
          </w:tcPr>
          <w:p w14:paraId="433753F0" w14:textId="77777777" w:rsidR="00A24F33" w:rsidRPr="00886186" w:rsidRDefault="00A24F33">
            <w:pPr>
              <w:jc w:val="center"/>
            </w:pPr>
          </w:p>
        </w:tc>
        <w:tc>
          <w:tcPr>
            <w:tcW w:w="1276" w:type="dxa"/>
            <w:shd w:val="clear" w:color="auto" w:fill="auto"/>
          </w:tcPr>
          <w:p w14:paraId="3C9BFF85" w14:textId="77777777" w:rsidR="00A24F33" w:rsidRPr="00886186" w:rsidRDefault="00A24F33">
            <w:pPr>
              <w:jc w:val="center"/>
            </w:pPr>
            <w:r>
              <w:t>07.12.329</w:t>
            </w:r>
          </w:p>
        </w:tc>
        <w:tc>
          <w:tcPr>
            <w:tcW w:w="1134" w:type="dxa"/>
            <w:shd w:val="clear" w:color="auto" w:fill="auto"/>
          </w:tcPr>
          <w:p w14:paraId="47A66948" w14:textId="77777777" w:rsidR="00A24F33" w:rsidRPr="00886186" w:rsidRDefault="00A24F33">
            <w:pPr>
              <w:jc w:val="center"/>
            </w:pPr>
            <w:r w:rsidRPr="00886186">
              <w:t>329</w:t>
            </w:r>
          </w:p>
        </w:tc>
        <w:tc>
          <w:tcPr>
            <w:tcW w:w="6550" w:type="dxa"/>
            <w:shd w:val="clear" w:color="auto" w:fill="auto"/>
            <w:vAlign w:val="center"/>
          </w:tcPr>
          <w:p w14:paraId="5621D26F"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Безенги.</w:t>
            </w:r>
          </w:p>
        </w:tc>
      </w:tr>
      <w:tr w:rsidR="0049221C" w:rsidRPr="00886186" w14:paraId="3D206C9C" w14:textId="77777777">
        <w:tc>
          <w:tcPr>
            <w:tcW w:w="675" w:type="dxa"/>
            <w:shd w:val="clear" w:color="auto" w:fill="auto"/>
            <w:vAlign w:val="center"/>
          </w:tcPr>
          <w:p w14:paraId="1FA8BE51" w14:textId="77777777" w:rsidR="00A24F33" w:rsidRPr="00886186" w:rsidRDefault="00A24F33">
            <w:pPr>
              <w:jc w:val="center"/>
            </w:pPr>
          </w:p>
        </w:tc>
        <w:tc>
          <w:tcPr>
            <w:tcW w:w="1276" w:type="dxa"/>
            <w:shd w:val="clear" w:color="auto" w:fill="auto"/>
          </w:tcPr>
          <w:p w14:paraId="2799DA22" w14:textId="77777777" w:rsidR="00A24F33" w:rsidRPr="00886186" w:rsidRDefault="00A24F33">
            <w:pPr>
              <w:jc w:val="center"/>
            </w:pPr>
            <w:r>
              <w:t>07.12.330</w:t>
            </w:r>
          </w:p>
        </w:tc>
        <w:tc>
          <w:tcPr>
            <w:tcW w:w="1134" w:type="dxa"/>
            <w:shd w:val="clear" w:color="auto" w:fill="auto"/>
          </w:tcPr>
          <w:p w14:paraId="54520060" w14:textId="77777777" w:rsidR="00A24F33" w:rsidRPr="00886186" w:rsidRDefault="00A24F33">
            <w:pPr>
              <w:jc w:val="center"/>
            </w:pPr>
            <w:r w:rsidRPr="00886186">
              <w:t>330</w:t>
            </w:r>
          </w:p>
        </w:tc>
        <w:tc>
          <w:tcPr>
            <w:tcW w:w="6550" w:type="dxa"/>
            <w:shd w:val="clear" w:color="auto" w:fill="auto"/>
            <w:vAlign w:val="center"/>
          </w:tcPr>
          <w:p w14:paraId="68E53B4A"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Кара-Суу</w:t>
            </w:r>
          </w:p>
        </w:tc>
      </w:tr>
      <w:tr w:rsidR="0049221C" w:rsidRPr="00886186" w14:paraId="6813632E" w14:textId="77777777">
        <w:tc>
          <w:tcPr>
            <w:tcW w:w="675" w:type="dxa"/>
            <w:shd w:val="clear" w:color="auto" w:fill="auto"/>
            <w:vAlign w:val="center"/>
          </w:tcPr>
          <w:p w14:paraId="1FF377A3" w14:textId="77777777" w:rsidR="00A24F33" w:rsidRPr="00886186" w:rsidRDefault="00A24F33">
            <w:pPr>
              <w:jc w:val="center"/>
            </w:pPr>
          </w:p>
        </w:tc>
        <w:tc>
          <w:tcPr>
            <w:tcW w:w="1276" w:type="dxa"/>
            <w:shd w:val="clear" w:color="auto" w:fill="auto"/>
          </w:tcPr>
          <w:p w14:paraId="5A416F52" w14:textId="77777777" w:rsidR="00A24F33" w:rsidRPr="00886186" w:rsidRDefault="00A24F33">
            <w:pPr>
              <w:jc w:val="center"/>
            </w:pPr>
            <w:r>
              <w:t>07.12.331</w:t>
            </w:r>
          </w:p>
        </w:tc>
        <w:tc>
          <w:tcPr>
            <w:tcW w:w="1134" w:type="dxa"/>
            <w:shd w:val="clear" w:color="auto" w:fill="auto"/>
          </w:tcPr>
          <w:p w14:paraId="1B588518" w14:textId="77777777" w:rsidR="00A24F33" w:rsidRPr="00886186" w:rsidRDefault="00A24F33">
            <w:pPr>
              <w:jc w:val="center"/>
            </w:pPr>
            <w:r w:rsidRPr="00886186">
              <w:t>331</w:t>
            </w:r>
          </w:p>
        </w:tc>
        <w:tc>
          <w:tcPr>
            <w:tcW w:w="6550" w:type="dxa"/>
            <w:shd w:val="clear" w:color="auto" w:fill="auto"/>
            <w:vAlign w:val="center"/>
          </w:tcPr>
          <w:p w14:paraId="2DF69734" w14:textId="77777777" w:rsidR="00A24F33" w:rsidRPr="00886186" w:rsidRDefault="00A24F33">
            <w:pPr>
              <w:widowControl w:val="0"/>
              <w:autoSpaceDE w:val="0"/>
              <w:autoSpaceDN w:val="0"/>
              <w:adjustRightInd w:val="0"/>
            </w:pPr>
            <w:r w:rsidRPr="00886186">
              <w:t>Вся административная территория сельского поселения  Бабугент</w:t>
            </w:r>
          </w:p>
        </w:tc>
      </w:tr>
      <w:tr w:rsidR="0049221C" w:rsidRPr="00886186" w14:paraId="6CCEA745" w14:textId="77777777">
        <w:tc>
          <w:tcPr>
            <w:tcW w:w="675" w:type="dxa"/>
            <w:shd w:val="clear" w:color="auto" w:fill="auto"/>
            <w:vAlign w:val="center"/>
          </w:tcPr>
          <w:p w14:paraId="4AD0CBE1" w14:textId="77777777" w:rsidR="00A24F33" w:rsidRPr="00886186" w:rsidRDefault="00A24F33">
            <w:pPr>
              <w:jc w:val="center"/>
            </w:pPr>
          </w:p>
        </w:tc>
        <w:tc>
          <w:tcPr>
            <w:tcW w:w="1276" w:type="dxa"/>
            <w:shd w:val="clear" w:color="auto" w:fill="auto"/>
          </w:tcPr>
          <w:p w14:paraId="472A4D5B" w14:textId="77777777" w:rsidR="00A24F33" w:rsidRPr="00886186" w:rsidRDefault="00A24F33">
            <w:pPr>
              <w:jc w:val="center"/>
            </w:pPr>
            <w:r>
              <w:t>07.12.332</w:t>
            </w:r>
          </w:p>
        </w:tc>
        <w:tc>
          <w:tcPr>
            <w:tcW w:w="1134" w:type="dxa"/>
            <w:shd w:val="clear" w:color="auto" w:fill="auto"/>
          </w:tcPr>
          <w:p w14:paraId="3CE67500" w14:textId="77777777" w:rsidR="00A24F33" w:rsidRPr="00886186" w:rsidRDefault="00A24F33">
            <w:pPr>
              <w:jc w:val="center"/>
            </w:pPr>
            <w:r w:rsidRPr="00886186">
              <w:t>332</w:t>
            </w:r>
          </w:p>
        </w:tc>
        <w:tc>
          <w:tcPr>
            <w:tcW w:w="6550" w:type="dxa"/>
            <w:shd w:val="clear" w:color="auto" w:fill="auto"/>
            <w:vAlign w:val="center"/>
          </w:tcPr>
          <w:p w14:paraId="70234BC7" w14:textId="77777777" w:rsidR="00A24F33" w:rsidRPr="00886186" w:rsidRDefault="00A24F33">
            <w:pPr>
              <w:widowControl w:val="0"/>
              <w:autoSpaceDE w:val="0"/>
              <w:autoSpaceDN w:val="0"/>
              <w:adjustRightInd w:val="0"/>
            </w:pPr>
            <w:r w:rsidRPr="00886186">
              <w:t>Северо-восточная часть городского поселения Кашхатау включающие в себя:</w:t>
            </w:r>
          </w:p>
          <w:p w14:paraId="151EF5C6" w14:textId="77777777" w:rsidR="00A24F33" w:rsidRPr="00886186" w:rsidRDefault="00A24F33">
            <w:pPr>
              <w:widowControl w:val="0"/>
              <w:autoSpaceDE w:val="0"/>
              <w:autoSpaceDN w:val="0"/>
              <w:adjustRightInd w:val="0"/>
            </w:pPr>
            <w:r w:rsidRPr="00886186">
              <w:t>Часть улицы К.Б.Мечиева по четной стороне от дома №2 оператора газовой станции до строения №100, включая МКОУ СОШ им Ш.Ш.Чеченоваг.п. Кашхатау; по нечетной стороне от дома №1 (Здание РОСТО ДОСААФ) до домовладения Казиева Валерия Магометовича №133:</w:t>
            </w:r>
          </w:p>
          <w:p w14:paraId="5FC776BC" w14:textId="77777777" w:rsidR="00A24F33" w:rsidRPr="00886186" w:rsidRDefault="00A24F33">
            <w:pPr>
              <w:widowControl w:val="0"/>
              <w:autoSpaceDE w:val="0"/>
              <w:autoSpaceDN w:val="0"/>
              <w:adjustRightInd w:val="0"/>
            </w:pPr>
            <w:r w:rsidRPr="00886186">
              <w:t>Часть улицы Октябрьская  по четной стороне от дома №2 (Баллиевой Анны Исмаиловны) до дома №64 (Ульбашевой Светланы Азноровны) включительно, по нечетной стороне от дома №1 (Кантемировой Танзили Сафаровны) до домовладения Мокаевой Фатимат Кичибатровны) №47:</w:t>
            </w:r>
          </w:p>
          <w:p w14:paraId="0222E0EB" w14:textId="77777777" w:rsidR="00A24F33" w:rsidRPr="00886186" w:rsidRDefault="00A24F33">
            <w:pPr>
              <w:widowControl w:val="0"/>
              <w:autoSpaceDE w:val="0"/>
              <w:autoSpaceDN w:val="0"/>
              <w:adjustRightInd w:val="0"/>
            </w:pPr>
            <w:r w:rsidRPr="00886186">
              <w:t>Часть улицы Уянаева  по четной стороне от дома №2 (МокаевойАминатАхматовны) до домовладения №84 (Таукенова Магомеда Хасанбиевича), по нечетной стороне от дома №1 (Здание бывшей заготбазы) до дома №77 включая многоквартирный дом;</w:t>
            </w:r>
          </w:p>
          <w:p w14:paraId="0F1B49F3" w14:textId="77777777" w:rsidR="00A24F33" w:rsidRPr="00886186" w:rsidRDefault="00A24F33">
            <w:pPr>
              <w:widowControl w:val="0"/>
              <w:autoSpaceDE w:val="0"/>
              <w:autoSpaceDN w:val="0"/>
              <w:adjustRightInd w:val="0"/>
            </w:pPr>
            <w:r w:rsidRPr="00886186">
              <w:t>Часть улицы Кадырова по четной стороне от дома №2 (Таппасханова Хасана Байдуллаховича) до дома №40 (Мокаевой Раисы Рамазановны), по нечетной стороне от дома №1 (Керменова Павла Ахматовича) до дома №37 (Мокаева Азрета Кичинауовича);</w:t>
            </w:r>
          </w:p>
          <w:p w14:paraId="24F0BA0F" w14:textId="77777777" w:rsidR="00A24F33" w:rsidRPr="00886186" w:rsidRDefault="00A24F33">
            <w:pPr>
              <w:widowControl w:val="0"/>
              <w:autoSpaceDE w:val="0"/>
              <w:autoSpaceDN w:val="0"/>
              <w:adjustRightInd w:val="0"/>
            </w:pPr>
            <w:r w:rsidRPr="00886186">
              <w:t>Часть улицы Шогенцукова по четной стороне от дома №2 (Батчаева Хусея Каирбековича) до электроподстанции, включая дом №28 (Мизиева Тахира Сафаровича), по нечетной стороне от дома №1 (Макаева Олега Абдрахмановича) до домовладения №27 (Чеченовой Зухры Шамшудиновны):</w:t>
            </w:r>
          </w:p>
          <w:p w14:paraId="421EA691" w14:textId="77777777" w:rsidR="00A24F33" w:rsidRPr="00886186" w:rsidRDefault="00A24F33">
            <w:pPr>
              <w:widowControl w:val="0"/>
              <w:autoSpaceDE w:val="0"/>
              <w:autoSpaceDN w:val="0"/>
              <w:adjustRightInd w:val="0"/>
            </w:pPr>
            <w:r w:rsidRPr="00886186">
              <w:t>Часть улицы Чеченова от дома № 20 (Гызыевой Розы Мусабиевны) до дома № 46 (Атабиева Александра Юсуповича);</w:t>
            </w:r>
          </w:p>
          <w:p w14:paraId="2CE8EFB4" w14:textId="77777777" w:rsidR="00A24F33" w:rsidRPr="00886186" w:rsidRDefault="00A24F33">
            <w:pPr>
              <w:widowControl w:val="0"/>
              <w:autoSpaceDE w:val="0"/>
              <w:autoSpaceDN w:val="0"/>
              <w:adjustRightInd w:val="0"/>
            </w:pPr>
            <w:r w:rsidRPr="00886186">
              <w:t xml:space="preserve">Улица им. А-А.Эфендиева;  </w:t>
            </w:r>
          </w:p>
          <w:p w14:paraId="7F409CDC" w14:textId="77777777" w:rsidR="00A24F33" w:rsidRPr="00886186" w:rsidRDefault="00A24F33">
            <w:pPr>
              <w:widowControl w:val="0"/>
              <w:autoSpaceDE w:val="0"/>
              <w:autoSpaceDN w:val="0"/>
              <w:adjustRightInd w:val="0"/>
            </w:pPr>
            <w:r w:rsidRPr="00886186">
              <w:t xml:space="preserve">Переулки им. Батчаева М.Ф., Гидростроителей, Кулиева </w:t>
            </w:r>
            <w:r w:rsidRPr="00886186">
              <w:lastRenderedPageBreak/>
              <w:t>К.Ш., Мирный, Молодежный, Мухольский, Токумаева, Фонтанный, Черекский, Черкесова</w:t>
            </w:r>
          </w:p>
        </w:tc>
      </w:tr>
      <w:tr w:rsidR="0049221C" w:rsidRPr="00886186" w14:paraId="5986238D" w14:textId="77777777">
        <w:tc>
          <w:tcPr>
            <w:tcW w:w="675" w:type="dxa"/>
            <w:shd w:val="clear" w:color="auto" w:fill="auto"/>
            <w:vAlign w:val="center"/>
          </w:tcPr>
          <w:p w14:paraId="4EF3EBF1" w14:textId="77777777" w:rsidR="00A24F33" w:rsidRPr="00886186" w:rsidRDefault="00A24F33">
            <w:pPr>
              <w:jc w:val="center"/>
            </w:pPr>
          </w:p>
        </w:tc>
        <w:tc>
          <w:tcPr>
            <w:tcW w:w="1276" w:type="dxa"/>
            <w:shd w:val="clear" w:color="auto" w:fill="auto"/>
          </w:tcPr>
          <w:p w14:paraId="7EAF4959" w14:textId="77777777" w:rsidR="00A24F33" w:rsidRDefault="00A24F33">
            <w:pPr>
              <w:jc w:val="center"/>
              <w:rPr>
                <w:iCs/>
              </w:rPr>
            </w:pPr>
            <w:r>
              <w:rPr>
                <w:iCs/>
              </w:rPr>
              <w:t>07.12.333</w:t>
            </w:r>
          </w:p>
        </w:tc>
        <w:tc>
          <w:tcPr>
            <w:tcW w:w="1134" w:type="dxa"/>
            <w:shd w:val="clear" w:color="auto" w:fill="auto"/>
          </w:tcPr>
          <w:p w14:paraId="259DE281" w14:textId="77777777" w:rsidR="00A24F33" w:rsidRDefault="00A24F33">
            <w:pPr>
              <w:jc w:val="center"/>
              <w:rPr>
                <w:iCs/>
              </w:rPr>
            </w:pPr>
            <w:r>
              <w:rPr>
                <w:iCs/>
              </w:rPr>
              <w:t>333</w:t>
            </w:r>
          </w:p>
        </w:tc>
        <w:tc>
          <w:tcPr>
            <w:tcW w:w="6550" w:type="dxa"/>
            <w:shd w:val="clear" w:color="auto" w:fill="auto"/>
          </w:tcPr>
          <w:p w14:paraId="35073C6A" w14:textId="77777777" w:rsidR="00A24F33" w:rsidRPr="00886186" w:rsidRDefault="00A24F33">
            <w:pPr>
              <w:jc w:val="both"/>
            </w:pPr>
            <w:r w:rsidRPr="00886186">
              <w:t>Центральная и юго-западная части городского поселения Кашхатау включающие в себя:</w:t>
            </w:r>
          </w:p>
          <w:p w14:paraId="71A58845" w14:textId="77777777" w:rsidR="00A24F33" w:rsidRPr="00886186" w:rsidRDefault="00A24F33">
            <w:pPr>
              <w:jc w:val="both"/>
            </w:pPr>
            <w:r w:rsidRPr="00886186">
              <w:t>Часть улицы К.Б.Мечиева по четной стороне от строений №102 (бывшая территория Райпо, магазины) до базы МУП ЖКХ, по нечетной стороне от здания магазина «Ткани» и «Россельхозбанка» до автозаправочной станции (АЗС) на выезде из поселения в сторону Бабугента:</w:t>
            </w:r>
          </w:p>
          <w:p w14:paraId="7669B021" w14:textId="77777777" w:rsidR="00A24F33" w:rsidRPr="00886186" w:rsidRDefault="00A24F33">
            <w:pPr>
              <w:jc w:val="both"/>
            </w:pPr>
            <w:r w:rsidRPr="00886186">
              <w:t>Часть улицы Октябрьская, ограниченная переулками Черкесова и Залиханова:  по четной стороне - от дома №66 (Темукуевой Раисы Магомедовны) до зданий ремонтных мастерских бывшей «Райсельхозтехники» включительно, включая базу бывшего МУП «Универсал», по нечетной стороне от дома №49 (Кульбаевой Зои Касбулатовны) до ветеринарной станции:</w:t>
            </w:r>
          </w:p>
          <w:p w14:paraId="4F96E5F0" w14:textId="77777777" w:rsidR="00A24F33" w:rsidRPr="00886186" w:rsidRDefault="00A24F33">
            <w:pPr>
              <w:jc w:val="both"/>
            </w:pPr>
            <w:r w:rsidRPr="00886186">
              <w:t>Часть улицы Уянаева:  по четной стороне - от дома №86 (Расуловой Розы Мустафаевны) до ДРСУ; по нечетной стороне - от дома №81 (Чеченовой Канамата Шахангериевича) до дома №193  (Настаевой Елизаветы Алиевны);</w:t>
            </w:r>
          </w:p>
          <w:p w14:paraId="6AFFFD14" w14:textId="77777777" w:rsidR="00A24F33" w:rsidRPr="00886186" w:rsidRDefault="00A24F33">
            <w:pPr>
              <w:jc w:val="both"/>
            </w:pPr>
            <w:r w:rsidRPr="00886186">
              <w:t>Часть улицы Кадырова: по четной стороне - от дома №46а (УльбашевойМиналданАлиевны) до дома №144 (Шунгарова Байдуллаха Мухтаровича); по нечетной стороне - от дома №39 (Батчаевой Халимат Салыховны) до дома №117 (Чеченова Георгия Аллахбердиевича);</w:t>
            </w:r>
          </w:p>
          <w:p w14:paraId="799CE0BF" w14:textId="77777777" w:rsidR="00A24F33" w:rsidRPr="00886186" w:rsidRDefault="00A24F33">
            <w:pPr>
              <w:jc w:val="both"/>
            </w:pPr>
            <w:r w:rsidRPr="00886186">
              <w:t>Часть улицы Шогенцукова: по четной стороне - (включая дом б/н (Бозиева Мухамата Хызыровича)  от (Центральной районной больницы) до «Черекрайгаза»; по нечетной стороне - от (стадиона), дома №29 (Газаевой Сакинат Магомедовны) до дома №93 (Чеченова Ануара Адальбиевича);</w:t>
            </w:r>
          </w:p>
          <w:p w14:paraId="12670297" w14:textId="77777777" w:rsidR="00A24F33" w:rsidRPr="00886186" w:rsidRDefault="00A24F33">
            <w:pPr>
              <w:jc w:val="both"/>
            </w:pPr>
            <w:r w:rsidRPr="00886186">
              <w:t>Часть улицы Чеченова К.И.: от дома №2 (Койчуева Чомака Аскербиевича до дома № 18 (Цикановой Светланы Хамидовны);</w:t>
            </w:r>
          </w:p>
          <w:p w14:paraId="14DB106F" w14:textId="77777777" w:rsidR="00A24F33" w:rsidRPr="00886186" w:rsidRDefault="00A24F33">
            <w:pPr>
              <w:jc w:val="both"/>
            </w:pPr>
            <w:r w:rsidRPr="00886186">
              <w:t>Улицы: Ксанаева, Керменова, Настаева, Чеченова А.З.;</w:t>
            </w:r>
          </w:p>
          <w:p w14:paraId="331220EE" w14:textId="77777777" w:rsidR="00A24F33" w:rsidRPr="00886186" w:rsidRDefault="00A24F33">
            <w:pPr>
              <w:jc w:val="both"/>
            </w:pPr>
            <w:r w:rsidRPr="00886186">
              <w:t>Переулки: Абаева, Залиханова, Зукаева Х., Мамукоева Б.М., Мокаева.</w:t>
            </w:r>
          </w:p>
        </w:tc>
      </w:tr>
      <w:tr w:rsidR="0049221C" w:rsidRPr="00886186" w14:paraId="2D297601" w14:textId="77777777">
        <w:tc>
          <w:tcPr>
            <w:tcW w:w="675" w:type="dxa"/>
            <w:shd w:val="clear" w:color="auto" w:fill="auto"/>
            <w:vAlign w:val="center"/>
          </w:tcPr>
          <w:p w14:paraId="0A0EB0F1" w14:textId="77777777" w:rsidR="00A24F33" w:rsidRPr="00886186" w:rsidRDefault="00A24F33">
            <w:pPr>
              <w:jc w:val="center"/>
            </w:pPr>
          </w:p>
        </w:tc>
        <w:tc>
          <w:tcPr>
            <w:tcW w:w="1276" w:type="dxa"/>
            <w:shd w:val="clear" w:color="auto" w:fill="auto"/>
          </w:tcPr>
          <w:p w14:paraId="70A6C36C" w14:textId="77777777" w:rsidR="00A24F33" w:rsidRDefault="00A24F33">
            <w:pPr>
              <w:jc w:val="center"/>
              <w:rPr>
                <w:iCs/>
              </w:rPr>
            </w:pPr>
            <w:r>
              <w:rPr>
                <w:iCs/>
              </w:rPr>
              <w:t>07.13.335</w:t>
            </w:r>
          </w:p>
        </w:tc>
        <w:tc>
          <w:tcPr>
            <w:tcW w:w="1134" w:type="dxa"/>
            <w:shd w:val="clear" w:color="auto" w:fill="auto"/>
          </w:tcPr>
          <w:p w14:paraId="48A3F714" w14:textId="77777777" w:rsidR="00A24F33" w:rsidRDefault="00A24F33">
            <w:pPr>
              <w:jc w:val="center"/>
              <w:rPr>
                <w:iCs/>
              </w:rPr>
            </w:pPr>
            <w:r>
              <w:rPr>
                <w:iCs/>
              </w:rPr>
              <w:t>335</w:t>
            </w:r>
          </w:p>
        </w:tc>
        <w:tc>
          <w:tcPr>
            <w:tcW w:w="6550" w:type="dxa"/>
            <w:shd w:val="clear" w:color="auto" w:fill="auto"/>
          </w:tcPr>
          <w:p w14:paraId="554A8305" w14:textId="77777777" w:rsidR="00A24F33" w:rsidRPr="00886186" w:rsidRDefault="00A24F33">
            <w:pPr>
              <w:jc w:val="both"/>
            </w:pPr>
            <w:r w:rsidRPr="00886186">
              <w:t xml:space="preserve">Часть территории с.п. Кенделен в границах: ул. 800 - Погибших, ул. Текуева, </w:t>
            </w:r>
          </w:p>
          <w:p w14:paraId="26913EF8" w14:textId="77777777" w:rsidR="00A24F33" w:rsidRPr="00886186" w:rsidRDefault="00A24F33">
            <w:pPr>
              <w:jc w:val="both"/>
            </w:pPr>
            <w:r w:rsidRPr="00886186">
              <w:t>ул. Кузнечная, ул. Ленина, дома №№ 1, 3, 4, 5, 9, 11 – 17, 19 – 51, 53, 55, 57, 59, 61, 63; ул. Мусукаева, ул. Фрунзенская, ул. Энеева, дома №№ 1 – 39, 42.</w:t>
            </w:r>
          </w:p>
        </w:tc>
      </w:tr>
      <w:tr w:rsidR="0049221C" w:rsidRPr="00886186" w14:paraId="6B1BDB6E" w14:textId="77777777">
        <w:tc>
          <w:tcPr>
            <w:tcW w:w="675" w:type="dxa"/>
            <w:shd w:val="clear" w:color="auto" w:fill="auto"/>
            <w:vAlign w:val="center"/>
          </w:tcPr>
          <w:p w14:paraId="2AA0C9E6" w14:textId="77777777" w:rsidR="00A24F33" w:rsidRPr="00886186" w:rsidRDefault="00A24F33">
            <w:pPr>
              <w:jc w:val="center"/>
            </w:pPr>
          </w:p>
        </w:tc>
        <w:tc>
          <w:tcPr>
            <w:tcW w:w="1276" w:type="dxa"/>
            <w:shd w:val="clear" w:color="auto" w:fill="auto"/>
          </w:tcPr>
          <w:p w14:paraId="756E459B" w14:textId="77777777" w:rsidR="00A24F33" w:rsidRDefault="00A24F33">
            <w:pPr>
              <w:jc w:val="center"/>
              <w:rPr>
                <w:iCs/>
              </w:rPr>
            </w:pPr>
            <w:r>
              <w:rPr>
                <w:iCs/>
              </w:rPr>
              <w:t>07.13.336</w:t>
            </w:r>
          </w:p>
        </w:tc>
        <w:tc>
          <w:tcPr>
            <w:tcW w:w="1134" w:type="dxa"/>
            <w:shd w:val="clear" w:color="auto" w:fill="auto"/>
          </w:tcPr>
          <w:p w14:paraId="22714F56" w14:textId="77777777" w:rsidR="00A24F33" w:rsidRDefault="00A24F33">
            <w:pPr>
              <w:jc w:val="center"/>
              <w:rPr>
                <w:iCs/>
              </w:rPr>
            </w:pPr>
            <w:r>
              <w:rPr>
                <w:iCs/>
              </w:rPr>
              <w:t>336</w:t>
            </w:r>
          </w:p>
        </w:tc>
        <w:tc>
          <w:tcPr>
            <w:tcW w:w="6550" w:type="dxa"/>
            <w:shd w:val="clear" w:color="auto" w:fill="auto"/>
          </w:tcPr>
          <w:p w14:paraId="6FFD4BD0" w14:textId="77777777" w:rsidR="00A24F33" w:rsidRPr="00886186" w:rsidRDefault="00A24F33">
            <w:pPr>
              <w:jc w:val="both"/>
            </w:pPr>
            <w:r w:rsidRPr="00886186">
              <w:t xml:space="preserve">Часть территории с.п. Кенделен в границах: ул. Батырбиева, ул. Жанатаева, </w:t>
            </w:r>
          </w:p>
          <w:p w14:paraId="635265E5" w14:textId="77777777" w:rsidR="00A24F33" w:rsidRPr="00886186" w:rsidRDefault="00A24F33">
            <w:pPr>
              <w:jc w:val="both"/>
            </w:pPr>
            <w:r w:rsidRPr="00886186">
              <w:t>ул. Ленина, дома №№ 52 – 145, ул. Макитова, ул. Энеева, дома №№ 41, 43, 44 – 116, 118, 122, 124, 126, 128, 130, 134, 136, 138, 140, 142, 146, 148, 152, 156, 158, 160, 162, 164, 166, 176, 178, 180, 182, 192, 192 а.</w:t>
            </w:r>
          </w:p>
        </w:tc>
      </w:tr>
      <w:tr w:rsidR="0049221C" w:rsidRPr="00886186" w14:paraId="54931190" w14:textId="77777777">
        <w:tc>
          <w:tcPr>
            <w:tcW w:w="675" w:type="dxa"/>
            <w:shd w:val="clear" w:color="auto" w:fill="auto"/>
            <w:vAlign w:val="center"/>
          </w:tcPr>
          <w:p w14:paraId="26BDF19D" w14:textId="77777777" w:rsidR="00A24F33" w:rsidRPr="00886186" w:rsidRDefault="00A24F33">
            <w:pPr>
              <w:jc w:val="center"/>
            </w:pPr>
          </w:p>
        </w:tc>
        <w:tc>
          <w:tcPr>
            <w:tcW w:w="1276" w:type="dxa"/>
            <w:shd w:val="clear" w:color="auto" w:fill="auto"/>
          </w:tcPr>
          <w:p w14:paraId="5FEAE82E" w14:textId="77777777" w:rsidR="00A24F33" w:rsidRDefault="00A24F33">
            <w:pPr>
              <w:jc w:val="center"/>
              <w:rPr>
                <w:iCs/>
              </w:rPr>
            </w:pPr>
            <w:r>
              <w:rPr>
                <w:iCs/>
              </w:rPr>
              <w:t>07.13.337</w:t>
            </w:r>
          </w:p>
        </w:tc>
        <w:tc>
          <w:tcPr>
            <w:tcW w:w="1134" w:type="dxa"/>
            <w:shd w:val="clear" w:color="auto" w:fill="auto"/>
          </w:tcPr>
          <w:p w14:paraId="51DA05E0" w14:textId="77777777" w:rsidR="00A24F33" w:rsidRDefault="00A24F33">
            <w:pPr>
              <w:jc w:val="center"/>
              <w:rPr>
                <w:iCs/>
              </w:rPr>
            </w:pPr>
            <w:r>
              <w:rPr>
                <w:iCs/>
              </w:rPr>
              <w:t>337</w:t>
            </w:r>
          </w:p>
        </w:tc>
        <w:tc>
          <w:tcPr>
            <w:tcW w:w="6550" w:type="dxa"/>
            <w:shd w:val="clear" w:color="auto" w:fill="auto"/>
          </w:tcPr>
          <w:p w14:paraId="3420420F" w14:textId="77777777" w:rsidR="00A24F33" w:rsidRPr="00886186" w:rsidRDefault="00A24F33">
            <w:pPr>
              <w:jc w:val="both"/>
            </w:pPr>
            <w:r w:rsidRPr="00886186">
              <w:t xml:space="preserve">Часть территории с.п. Кенделен в границах: ул. Байсултанова, дома 1-42, ул. Доттуева, ул. Ленина, дома №№ 146 – 251, 255, 257, 261, 263, 265, 267; ул. Тапшинская, ул. Энеева, дома №№ 117, 119, 121, 123, 125, 131, 139, 141, 143, 145, 147, 149, 155, 157, 159, 161, 163, 165, 167, 169, 171, 173, </w:t>
            </w:r>
            <w:r w:rsidRPr="00886186">
              <w:lastRenderedPageBreak/>
              <w:t>175, 177, 179, 181, 188, 189, 191, 194 – 254</w:t>
            </w:r>
          </w:p>
        </w:tc>
      </w:tr>
      <w:tr w:rsidR="0049221C" w:rsidRPr="00886186" w14:paraId="5C70C6EB" w14:textId="77777777">
        <w:tc>
          <w:tcPr>
            <w:tcW w:w="675" w:type="dxa"/>
            <w:shd w:val="clear" w:color="auto" w:fill="auto"/>
            <w:vAlign w:val="center"/>
          </w:tcPr>
          <w:p w14:paraId="2915B288" w14:textId="77777777" w:rsidR="00A24F33" w:rsidRPr="00886186" w:rsidRDefault="00A24F33">
            <w:pPr>
              <w:jc w:val="center"/>
            </w:pPr>
          </w:p>
        </w:tc>
        <w:tc>
          <w:tcPr>
            <w:tcW w:w="1276" w:type="dxa"/>
            <w:shd w:val="clear" w:color="auto" w:fill="auto"/>
          </w:tcPr>
          <w:p w14:paraId="406ED07E" w14:textId="77777777" w:rsidR="00A24F33" w:rsidRDefault="00A24F33">
            <w:pPr>
              <w:jc w:val="center"/>
              <w:rPr>
                <w:iCs/>
              </w:rPr>
            </w:pPr>
            <w:r>
              <w:rPr>
                <w:iCs/>
              </w:rPr>
              <w:t>07.13.338</w:t>
            </w:r>
          </w:p>
        </w:tc>
        <w:tc>
          <w:tcPr>
            <w:tcW w:w="1134" w:type="dxa"/>
            <w:shd w:val="clear" w:color="auto" w:fill="auto"/>
          </w:tcPr>
          <w:p w14:paraId="76413761" w14:textId="77777777" w:rsidR="00A24F33" w:rsidRDefault="00A24F33">
            <w:pPr>
              <w:jc w:val="center"/>
              <w:rPr>
                <w:iCs/>
              </w:rPr>
            </w:pPr>
            <w:r>
              <w:rPr>
                <w:iCs/>
              </w:rPr>
              <w:t>338</w:t>
            </w:r>
          </w:p>
        </w:tc>
        <w:tc>
          <w:tcPr>
            <w:tcW w:w="6550" w:type="dxa"/>
            <w:shd w:val="clear" w:color="auto" w:fill="auto"/>
          </w:tcPr>
          <w:p w14:paraId="3EF67AA0" w14:textId="77777777" w:rsidR="00A24F33" w:rsidRPr="00886186" w:rsidRDefault="00A24F33">
            <w:pPr>
              <w:jc w:val="both"/>
            </w:pPr>
            <w:r w:rsidRPr="00886186">
              <w:t xml:space="preserve">Часть территории с.п. Кенделен в границах: ул. 60 лет Октября, </w:t>
            </w:r>
          </w:p>
          <w:p w14:paraId="10CB25AB" w14:textId="77777777" w:rsidR="00A24F33" w:rsidRPr="00886186" w:rsidRDefault="00A24F33">
            <w:pPr>
              <w:jc w:val="both"/>
            </w:pPr>
            <w:r w:rsidRPr="00886186">
              <w:t>ул. Атмурзаева, ул. Байзуллаева, ул. Бапинаева, ул. Байсултанова, дома №№ 48,50,52, ул. Бештокова, ул. Больничная, ул. Ветеринарная, ул. Гагарина, ул. Заводская, ул. Колхозная, ул. Ленина, дома №№ 252, 254, 256, 260, 262, 264, 266, 269 – 336; ул. Мельничная, ул. Родниковая, ул. Хутуева, ул. Терешковой, ул. Узденова.</w:t>
            </w:r>
          </w:p>
        </w:tc>
      </w:tr>
      <w:tr w:rsidR="0049221C" w:rsidRPr="00886186" w14:paraId="7F826CBF" w14:textId="77777777">
        <w:tc>
          <w:tcPr>
            <w:tcW w:w="675" w:type="dxa"/>
            <w:shd w:val="clear" w:color="auto" w:fill="auto"/>
            <w:vAlign w:val="center"/>
          </w:tcPr>
          <w:p w14:paraId="6D8C0F3E" w14:textId="77777777" w:rsidR="00A24F33" w:rsidRPr="00886186" w:rsidRDefault="00A24F33">
            <w:pPr>
              <w:jc w:val="center"/>
            </w:pPr>
          </w:p>
        </w:tc>
        <w:tc>
          <w:tcPr>
            <w:tcW w:w="1276" w:type="dxa"/>
            <w:shd w:val="clear" w:color="auto" w:fill="auto"/>
          </w:tcPr>
          <w:p w14:paraId="3131B09D" w14:textId="77777777" w:rsidR="00A24F33" w:rsidRDefault="00A24F33">
            <w:pPr>
              <w:jc w:val="center"/>
              <w:rPr>
                <w:iCs/>
              </w:rPr>
            </w:pPr>
            <w:r>
              <w:rPr>
                <w:iCs/>
              </w:rPr>
              <w:t>07.13.339</w:t>
            </w:r>
          </w:p>
        </w:tc>
        <w:tc>
          <w:tcPr>
            <w:tcW w:w="1134" w:type="dxa"/>
            <w:shd w:val="clear" w:color="auto" w:fill="auto"/>
          </w:tcPr>
          <w:p w14:paraId="5A5150DF" w14:textId="77777777" w:rsidR="00A24F33" w:rsidRDefault="00A24F33">
            <w:pPr>
              <w:jc w:val="center"/>
              <w:rPr>
                <w:iCs/>
              </w:rPr>
            </w:pPr>
            <w:r>
              <w:rPr>
                <w:iCs/>
              </w:rPr>
              <w:t>339</w:t>
            </w:r>
          </w:p>
        </w:tc>
        <w:tc>
          <w:tcPr>
            <w:tcW w:w="6550" w:type="dxa"/>
            <w:shd w:val="clear" w:color="auto" w:fill="auto"/>
          </w:tcPr>
          <w:p w14:paraId="7C98730B" w14:textId="77777777" w:rsidR="00A24F33" w:rsidRPr="00886186" w:rsidRDefault="00A24F33">
            <w:pPr>
              <w:jc w:val="both"/>
            </w:pPr>
            <w:r w:rsidRPr="00886186">
              <w:t>Вся территория с.п. Лашкута</w:t>
            </w:r>
          </w:p>
        </w:tc>
      </w:tr>
      <w:tr w:rsidR="0049221C" w:rsidRPr="00886186" w14:paraId="347E176E" w14:textId="77777777">
        <w:tc>
          <w:tcPr>
            <w:tcW w:w="675" w:type="dxa"/>
            <w:shd w:val="clear" w:color="auto" w:fill="auto"/>
            <w:vAlign w:val="center"/>
          </w:tcPr>
          <w:p w14:paraId="4992D00D" w14:textId="77777777" w:rsidR="00A24F33" w:rsidRPr="00886186" w:rsidRDefault="00A24F33">
            <w:pPr>
              <w:jc w:val="center"/>
            </w:pPr>
          </w:p>
        </w:tc>
        <w:tc>
          <w:tcPr>
            <w:tcW w:w="1276" w:type="dxa"/>
            <w:shd w:val="clear" w:color="auto" w:fill="auto"/>
          </w:tcPr>
          <w:p w14:paraId="20445585" w14:textId="77777777" w:rsidR="00A24F33" w:rsidRDefault="00A24F33">
            <w:pPr>
              <w:jc w:val="center"/>
              <w:rPr>
                <w:iCs/>
              </w:rPr>
            </w:pPr>
            <w:r>
              <w:rPr>
                <w:iCs/>
              </w:rPr>
              <w:t>07.13.340</w:t>
            </w:r>
          </w:p>
        </w:tc>
        <w:tc>
          <w:tcPr>
            <w:tcW w:w="1134" w:type="dxa"/>
            <w:shd w:val="clear" w:color="auto" w:fill="auto"/>
          </w:tcPr>
          <w:p w14:paraId="78919E23" w14:textId="77777777" w:rsidR="00A24F33" w:rsidRDefault="00A24F33">
            <w:pPr>
              <w:jc w:val="center"/>
              <w:rPr>
                <w:iCs/>
              </w:rPr>
            </w:pPr>
            <w:r>
              <w:rPr>
                <w:iCs/>
              </w:rPr>
              <w:t>340</w:t>
            </w:r>
          </w:p>
        </w:tc>
        <w:tc>
          <w:tcPr>
            <w:tcW w:w="6550" w:type="dxa"/>
            <w:shd w:val="clear" w:color="auto" w:fill="auto"/>
          </w:tcPr>
          <w:p w14:paraId="056CA838" w14:textId="77777777" w:rsidR="00A24F33" w:rsidRPr="00886186" w:rsidRDefault="00A24F33">
            <w:pPr>
              <w:jc w:val="both"/>
            </w:pPr>
            <w:r w:rsidRPr="00886186">
              <w:t>Вся территория с.п. Бедык</w:t>
            </w:r>
          </w:p>
        </w:tc>
      </w:tr>
      <w:tr w:rsidR="0049221C" w:rsidRPr="00886186" w14:paraId="5B7C5CE5" w14:textId="77777777">
        <w:tc>
          <w:tcPr>
            <w:tcW w:w="675" w:type="dxa"/>
            <w:shd w:val="clear" w:color="auto" w:fill="auto"/>
            <w:vAlign w:val="center"/>
          </w:tcPr>
          <w:p w14:paraId="64559B72" w14:textId="77777777" w:rsidR="00A24F33" w:rsidRPr="00886186" w:rsidRDefault="00A24F33">
            <w:pPr>
              <w:jc w:val="center"/>
            </w:pPr>
          </w:p>
        </w:tc>
        <w:tc>
          <w:tcPr>
            <w:tcW w:w="1276" w:type="dxa"/>
            <w:shd w:val="clear" w:color="auto" w:fill="auto"/>
          </w:tcPr>
          <w:p w14:paraId="43393F01" w14:textId="77777777" w:rsidR="00A24F33" w:rsidRDefault="00A24F33">
            <w:pPr>
              <w:jc w:val="center"/>
              <w:rPr>
                <w:iCs/>
              </w:rPr>
            </w:pPr>
            <w:r>
              <w:rPr>
                <w:iCs/>
              </w:rPr>
              <w:t>07.13.341</w:t>
            </w:r>
          </w:p>
        </w:tc>
        <w:tc>
          <w:tcPr>
            <w:tcW w:w="1134" w:type="dxa"/>
            <w:shd w:val="clear" w:color="auto" w:fill="auto"/>
          </w:tcPr>
          <w:p w14:paraId="0632D3FF" w14:textId="77777777" w:rsidR="00A24F33" w:rsidRDefault="00A24F33">
            <w:pPr>
              <w:jc w:val="center"/>
              <w:rPr>
                <w:iCs/>
              </w:rPr>
            </w:pPr>
            <w:r>
              <w:rPr>
                <w:iCs/>
              </w:rPr>
              <w:t>341</w:t>
            </w:r>
          </w:p>
        </w:tc>
        <w:tc>
          <w:tcPr>
            <w:tcW w:w="6550" w:type="dxa"/>
            <w:shd w:val="clear" w:color="auto" w:fill="auto"/>
          </w:tcPr>
          <w:p w14:paraId="66FB8DD0" w14:textId="77777777" w:rsidR="00A24F33" w:rsidRPr="00886186" w:rsidRDefault="00A24F33">
            <w:pPr>
              <w:jc w:val="both"/>
            </w:pPr>
            <w:r w:rsidRPr="00886186">
              <w:t>Вся территория с.п. Былым</w:t>
            </w:r>
          </w:p>
        </w:tc>
      </w:tr>
      <w:tr w:rsidR="0049221C" w:rsidRPr="00886186" w14:paraId="3B294F3E" w14:textId="77777777">
        <w:tc>
          <w:tcPr>
            <w:tcW w:w="675" w:type="dxa"/>
            <w:shd w:val="clear" w:color="auto" w:fill="auto"/>
            <w:vAlign w:val="center"/>
          </w:tcPr>
          <w:p w14:paraId="4D04B274" w14:textId="77777777" w:rsidR="00A24F33" w:rsidRPr="00886186" w:rsidRDefault="00A24F33">
            <w:pPr>
              <w:jc w:val="center"/>
            </w:pPr>
          </w:p>
        </w:tc>
        <w:tc>
          <w:tcPr>
            <w:tcW w:w="1276" w:type="dxa"/>
            <w:shd w:val="clear" w:color="auto" w:fill="auto"/>
          </w:tcPr>
          <w:p w14:paraId="483EF03F" w14:textId="77777777" w:rsidR="00A24F33" w:rsidRDefault="00A24F33">
            <w:pPr>
              <w:jc w:val="center"/>
              <w:rPr>
                <w:iCs/>
              </w:rPr>
            </w:pPr>
            <w:r>
              <w:rPr>
                <w:iCs/>
              </w:rPr>
              <w:t>07.13.342</w:t>
            </w:r>
          </w:p>
        </w:tc>
        <w:tc>
          <w:tcPr>
            <w:tcW w:w="1134" w:type="dxa"/>
            <w:shd w:val="clear" w:color="auto" w:fill="auto"/>
          </w:tcPr>
          <w:p w14:paraId="31936E24" w14:textId="77777777" w:rsidR="00A24F33" w:rsidRDefault="00A24F33">
            <w:pPr>
              <w:jc w:val="center"/>
              <w:rPr>
                <w:iCs/>
              </w:rPr>
            </w:pPr>
            <w:r>
              <w:rPr>
                <w:iCs/>
              </w:rPr>
              <w:t>342</w:t>
            </w:r>
          </w:p>
        </w:tc>
        <w:tc>
          <w:tcPr>
            <w:tcW w:w="6550" w:type="dxa"/>
            <w:shd w:val="clear" w:color="auto" w:fill="auto"/>
          </w:tcPr>
          <w:p w14:paraId="7FF518F7" w14:textId="77777777" w:rsidR="00A24F33" w:rsidRPr="00886186" w:rsidRDefault="00A24F33">
            <w:pPr>
              <w:jc w:val="both"/>
            </w:pPr>
            <w:r w:rsidRPr="00886186">
              <w:t xml:space="preserve">Территория района «Суу-Къош» г.п.Тырныауз в границах: </w:t>
            </w:r>
          </w:p>
          <w:p w14:paraId="78CBBD47" w14:textId="77777777" w:rsidR="00A24F33" w:rsidRPr="00886186" w:rsidRDefault="00A24F33">
            <w:pPr>
              <w:jc w:val="both"/>
            </w:pPr>
            <w:r w:rsidRPr="00886186">
              <w:t>ул. Автогаражная, линия-1, дома №№ 1, 4, 5, 6, 8, 10, 11; линия-2, дома №№  1, 2, 3, 4, 5, 6, 10;  ул. Балкарская, дома №№ 1, 1а, 2, 4, 5, 6, 8, 9, 11, 12, 13, 14, 15; ул. Газовая, дом № 1; ул. Набережная, дома №№ 1а, 2, 2а, 2б, 3, 4, 6, 7, 8, 9, 10, 10а, 11, 11а, 12, 13, 15, 16, 18, 19, 19а, 21, 22, 23, 24, 26, 27, 28, 29, 32, 33,  35, 36.</w:t>
            </w:r>
          </w:p>
        </w:tc>
      </w:tr>
      <w:tr w:rsidR="0049221C" w:rsidRPr="00886186" w14:paraId="0E122FCB" w14:textId="77777777">
        <w:tc>
          <w:tcPr>
            <w:tcW w:w="675" w:type="dxa"/>
            <w:shd w:val="clear" w:color="auto" w:fill="auto"/>
            <w:vAlign w:val="center"/>
          </w:tcPr>
          <w:p w14:paraId="3AD1E081" w14:textId="77777777" w:rsidR="00A24F33" w:rsidRPr="00886186" w:rsidRDefault="00A24F33">
            <w:pPr>
              <w:jc w:val="center"/>
            </w:pPr>
          </w:p>
        </w:tc>
        <w:tc>
          <w:tcPr>
            <w:tcW w:w="1276" w:type="dxa"/>
            <w:shd w:val="clear" w:color="auto" w:fill="auto"/>
          </w:tcPr>
          <w:p w14:paraId="209E8CAE" w14:textId="77777777" w:rsidR="00A24F33" w:rsidRDefault="00A24F33">
            <w:pPr>
              <w:jc w:val="center"/>
              <w:rPr>
                <w:iCs/>
              </w:rPr>
            </w:pPr>
            <w:r>
              <w:rPr>
                <w:iCs/>
              </w:rPr>
              <w:t>07.13.343</w:t>
            </w:r>
          </w:p>
        </w:tc>
        <w:tc>
          <w:tcPr>
            <w:tcW w:w="1134" w:type="dxa"/>
            <w:shd w:val="clear" w:color="auto" w:fill="auto"/>
          </w:tcPr>
          <w:p w14:paraId="7D87C48D" w14:textId="77777777" w:rsidR="00A24F33" w:rsidRDefault="00A24F33">
            <w:pPr>
              <w:jc w:val="center"/>
              <w:rPr>
                <w:iCs/>
              </w:rPr>
            </w:pPr>
            <w:r>
              <w:rPr>
                <w:iCs/>
              </w:rPr>
              <w:t>343</w:t>
            </w:r>
          </w:p>
        </w:tc>
        <w:tc>
          <w:tcPr>
            <w:tcW w:w="6550" w:type="dxa"/>
            <w:shd w:val="clear" w:color="auto" w:fill="auto"/>
          </w:tcPr>
          <w:p w14:paraId="5C8C5127" w14:textId="77777777" w:rsidR="00A24F33" w:rsidRPr="00886186" w:rsidRDefault="00A24F33">
            <w:pPr>
              <w:jc w:val="both"/>
            </w:pPr>
            <w:r w:rsidRPr="00886186">
              <w:t>Часть территории района «Герхожан» г.п.Тырныауз в границах: ул. Мусукаева, дома №№ 1, 2, 3, 4, 5, 6, 6а, 7, 8,  10, 11А, 12, 13, 14, 17, 25; пр. Эльбрусский, дома №№ 2, 4, 6, 8, 10,  12, 14, 16, 18, 20, 22.</w:t>
            </w:r>
          </w:p>
        </w:tc>
      </w:tr>
      <w:tr w:rsidR="0049221C" w:rsidRPr="00886186" w14:paraId="21BEACE7" w14:textId="77777777">
        <w:tc>
          <w:tcPr>
            <w:tcW w:w="675" w:type="dxa"/>
            <w:shd w:val="clear" w:color="auto" w:fill="auto"/>
            <w:vAlign w:val="center"/>
          </w:tcPr>
          <w:p w14:paraId="6AC0446D" w14:textId="77777777" w:rsidR="00A24F33" w:rsidRPr="00886186" w:rsidRDefault="00A24F33">
            <w:pPr>
              <w:jc w:val="center"/>
            </w:pPr>
          </w:p>
        </w:tc>
        <w:tc>
          <w:tcPr>
            <w:tcW w:w="1276" w:type="dxa"/>
            <w:shd w:val="clear" w:color="auto" w:fill="auto"/>
          </w:tcPr>
          <w:p w14:paraId="6D0E06F3" w14:textId="77777777" w:rsidR="00A24F33" w:rsidRDefault="00A24F33">
            <w:pPr>
              <w:jc w:val="center"/>
              <w:rPr>
                <w:iCs/>
              </w:rPr>
            </w:pPr>
            <w:r>
              <w:rPr>
                <w:iCs/>
              </w:rPr>
              <w:t>07.13.344</w:t>
            </w:r>
          </w:p>
        </w:tc>
        <w:tc>
          <w:tcPr>
            <w:tcW w:w="1134" w:type="dxa"/>
            <w:shd w:val="clear" w:color="auto" w:fill="auto"/>
          </w:tcPr>
          <w:p w14:paraId="4E2D940F" w14:textId="77777777" w:rsidR="00A24F33" w:rsidRDefault="00A24F33">
            <w:pPr>
              <w:jc w:val="center"/>
              <w:rPr>
                <w:iCs/>
              </w:rPr>
            </w:pPr>
            <w:r>
              <w:rPr>
                <w:iCs/>
              </w:rPr>
              <w:t>344</w:t>
            </w:r>
          </w:p>
        </w:tc>
        <w:tc>
          <w:tcPr>
            <w:tcW w:w="6550" w:type="dxa"/>
            <w:shd w:val="clear" w:color="auto" w:fill="auto"/>
          </w:tcPr>
          <w:p w14:paraId="4595DFFC" w14:textId="77777777" w:rsidR="00A24F33" w:rsidRPr="00886186" w:rsidRDefault="00A24F33">
            <w:pPr>
              <w:jc w:val="both"/>
            </w:pPr>
            <w:r w:rsidRPr="00886186">
              <w:t>Часть территории района «Герхожан» г.п. Тырныауз в границах: ул. Ногмова дома №№ 1а, 3, 4, 4а, 5; ул. Отарова дома №№ 2, 4, 6, 7, 8, 10; пр. Эльбрусский дома №№ 1, 3, 5, 7, 11, 13, 15, 17.</w:t>
            </w:r>
          </w:p>
        </w:tc>
      </w:tr>
      <w:tr w:rsidR="0049221C" w:rsidRPr="00886186" w14:paraId="799ECA08" w14:textId="77777777">
        <w:tc>
          <w:tcPr>
            <w:tcW w:w="675" w:type="dxa"/>
            <w:shd w:val="clear" w:color="auto" w:fill="auto"/>
            <w:vAlign w:val="center"/>
          </w:tcPr>
          <w:p w14:paraId="2AFBD20A" w14:textId="77777777" w:rsidR="00A24F33" w:rsidRPr="00886186" w:rsidRDefault="00A24F33">
            <w:pPr>
              <w:jc w:val="center"/>
            </w:pPr>
          </w:p>
        </w:tc>
        <w:tc>
          <w:tcPr>
            <w:tcW w:w="1276" w:type="dxa"/>
            <w:shd w:val="clear" w:color="auto" w:fill="auto"/>
          </w:tcPr>
          <w:p w14:paraId="19B5A559" w14:textId="77777777" w:rsidR="00A24F33" w:rsidRDefault="00A24F33">
            <w:pPr>
              <w:jc w:val="center"/>
              <w:rPr>
                <w:iCs/>
              </w:rPr>
            </w:pPr>
            <w:r>
              <w:rPr>
                <w:iCs/>
              </w:rPr>
              <w:t>07.13.345</w:t>
            </w:r>
          </w:p>
        </w:tc>
        <w:tc>
          <w:tcPr>
            <w:tcW w:w="1134" w:type="dxa"/>
            <w:shd w:val="clear" w:color="auto" w:fill="auto"/>
          </w:tcPr>
          <w:p w14:paraId="68950765" w14:textId="77777777" w:rsidR="00A24F33" w:rsidRDefault="00A24F33">
            <w:pPr>
              <w:jc w:val="center"/>
              <w:rPr>
                <w:iCs/>
              </w:rPr>
            </w:pPr>
            <w:r>
              <w:rPr>
                <w:iCs/>
              </w:rPr>
              <w:t>345</w:t>
            </w:r>
          </w:p>
        </w:tc>
        <w:tc>
          <w:tcPr>
            <w:tcW w:w="6550" w:type="dxa"/>
            <w:shd w:val="clear" w:color="auto" w:fill="auto"/>
          </w:tcPr>
          <w:p w14:paraId="38499325" w14:textId="77777777" w:rsidR="00A24F33" w:rsidRPr="00886186" w:rsidRDefault="00A24F33">
            <w:pPr>
              <w:jc w:val="both"/>
            </w:pPr>
            <w:r w:rsidRPr="00886186">
              <w:t>Часть территории района «Герхожан» г.п.Тырныауз в границах: Верхний Аул, дома №№ 28, 31, 32, 32 а, 34,  40,  44, 45, 46; ул. Виноградова, дома №№ 2, 4, 6, 11, 13,15, 18;  пер. Горный, дома №№ 1, 5, 6, 21, 24, 41; пер. Каменный, дома №№ 2, 5; пер. Колхозный, дома №№ 1, 2, 3, 3а, 4; пер. Кривой, дома №№ 1, 2, 3, 5; ул. Мичурина, 3, 4, 6, 7; ул. Ногмова, дом № 6; ул. Отарова, дома №№ 9, 11, 13, 14, 15, 16; пер. Транспортный, дома №№ 5, 9, 14, 17, 18, 19а, 20, 21, 26а, 27а, 29, 31, 34, 36; ул. Этезова, дома №№ 1, 8, 10б, 11, 12, 13а, 16, 16а, 16б, 18, 19, 20, 21, 22</w:t>
            </w:r>
          </w:p>
        </w:tc>
      </w:tr>
      <w:tr w:rsidR="0049221C" w:rsidRPr="00886186" w14:paraId="385DDC36" w14:textId="77777777">
        <w:tc>
          <w:tcPr>
            <w:tcW w:w="675" w:type="dxa"/>
            <w:shd w:val="clear" w:color="auto" w:fill="auto"/>
            <w:vAlign w:val="center"/>
          </w:tcPr>
          <w:p w14:paraId="5BB97BB5" w14:textId="77777777" w:rsidR="00A24F33" w:rsidRPr="00886186" w:rsidRDefault="00A24F33">
            <w:pPr>
              <w:jc w:val="center"/>
            </w:pPr>
          </w:p>
        </w:tc>
        <w:tc>
          <w:tcPr>
            <w:tcW w:w="1276" w:type="dxa"/>
            <w:shd w:val="clear" w:color="auto" w:fill="auto"/>
          </w:tcPr>
          <w:p w14:paraId="75CBB0AF" w14:textId="77777777" w:rsidR="00A24F33" w:rsidRDefault="00A24F33">
            <w:pPr>
              <w:jc w:val="center"/>
              <w:rPr>
                <w:iCs/>
              </w:rPr>
            </w:pPr>
            <w:r>
              <w:rPr>
                <w:iCs/>
              </w:rPr>
              <w:t>07.13.346</w:t>
            </w:r>
          </w:p>
        </w:tc>
        <w:tc>
          <w:tcPr>
            <w:tcW w:w="1134" w:type="dxa"/>
            <w:shd w:val="clear" w:color="auto" w:fill="auto"/>
          </w:tcPr>
          <w:p w14:paraId="224612ED" w14:textId="77777777" w:rsidR="00A24F33" w:rsidRDefault="00A24F33">
            <w:pPr>
              <w:jc w:val="center"/>
              <w:rPr>
                <w:iCs/>
              </w:rPr>
            </w:pPr>
            <w:r>
              <w:rPr>
                <w:iCs/>
              </w:rPr>
              <w:t>346</w:t>
            </w:r>
          </w:p>
        </w:tc>
        <w:tc>
          <w:tcPr>
            <w:tcW w:w="6550" w:type="dxa"/>
            <w:shd w:val="clear" w:color="auto" w:fill="auto"/>
          </w:tcPr>
          <w:p w14:paraId="7550D08E" w14:textId="77777777" w:rsidR="00A24F33" w:rsidRPr="00886186" w:rsidRDefault="00A24F33">
            <w:pPr>
              <w:jc w:val="both"/>
            </w:pPr>
            <w:r w:rsidRPr="00886186">
              <w:t>Вся территория района «Камук» г.п. Тырныауз: ул. Байсултанова, дома №№ 1, 2, 3, 4, 5, 6, 7, 8, 9, 10, 11, 12, 13, 14, 15, 16, 18, 20, 22, 24, 30, 32; ул. Гызыева, дома №№ 12, 13, 14, 15; ул. Мира, дома №№ 1, 2, 4, 6, 7, 9, 13, 15, 16, 17, 18; ул. Разина, дома №№ 1, 2, 4; ул. Рогачева, дома №№ 1, 9, 10, 12, 13, 14; ул. Советская, дома №№ 1, 2, 3, 4, 5, 6.</w:t>
            </w:r>
          </w:p>
        </w:tc>
      </w:tr>
      <w:tr w:rsidR="0049221C" w:rsidRPr="00886186" w14:paraId="710091BF" w14:textId="77777777">
        <w:tc>
          <w:tcPr>
            <w:tcW w:w="675" w:type="dxa"/>
            <w:shd w:val="clear" w:color="auto" w:fill="auto"/>
            <w:vAlign w:val="center"/>
          </w:tcPr>
          <w:p w14:paraId="03D5CA94" w14:textId="77777777" w:rsidR="00A24F33" w:rsidRPr="00886186" w:rsidRDefault="00A24F33">
            <w:pPr>
              <w:jc w:val="center"/>
            </w:pPr>
          </w:p>
        </w:tc>
        <w:tc>
          <w:tcPr>
            <w:tcW w:w="1276" w:type="dxa"/>
            <w:shd w:val="clear" w:color="auto" w:fill="auto"/>
          </w:tcPr>
          <w:p w14:paraId="3BC943C4" w14:textId="77777777" w:rsidR="00A24F33" w:rsidRDefault="00A24F33">
            <w:pPr>
              <w:jc w:val="center"/>
              <w:rPr>
                <w:iCs/>
              </w:rPr>
            </w:pPr>
            <w:r>
              <w:rPr>
                <w:iCs/>
              </w:rPr>
              <w:t>07.13.347</w:t>
            </w:r>
          </w:p>
        </w:tc>
        <w:tc>
          <w:tcPr>
            <w:tcW w:w="1134" w:type="dxa"/>
            <w:shd w:val="clear" w:color="auto" w:fill="auto"/>
          </w:tcPr>
          <w:p w14:paraId="3339924B" w14:textId="77777777" w:rsidR="00A24F33" w:rsidRDefault="00A24F33">
            <w:pPr>
              <w:jc w:val="center"/>
              <w:rPr>
                <w:iCs/>
              </w:rPr>
            </w:pPr>
            <w:r>
              <w:rPr>
                <w:iCs/>
              </w:rPr>
              <w:t>347</w:t>
            </w:r>
          </w:p>
        </w:tc>
        <w:tc>
          <w:tcPr>
            <w:tcW w:w="6550" w:type="dxa"/>
            <w:shd w:val="clear" w:color="auto" w:fill="auto"/>
          </w:tcPr>
          <w:p w14:paraId="42AE03CA" w14:textId="77777777" w:rsidR="00A24F33" w:rsidRPr="00886186" w:rsidRDefault="00A24F33">
            <w:pPr>
              <w:jc w:val="both"/>
            </w:pPr>
            <w:r w:rsidRPr="00886186">
              <w:t xml:space="preserve">Часть территории района «Соцгородок» г.п. Тырныауз в границах:  </w:t>
            </w:r>
          </w:p>
          <w:p w14:paraId="28D42D3B" w14:textId="77777777" w:rsidR="00A24F33" w:rsidRPr="00886186" w:rsidRDefault="00A24F33">
            <w:pPr>
              <w:jc w:val="both"/>
            </w:pPr>
            <w:r w:rsidRPr="00886186">
              <w:t xml:space="preserve">пер. Молодежный , дома №№ 1, 2, 3, 4, 5, 6, 7; </w:t>
            </w:r>
          </w:p>
          <w:p w14:paraId="6ED809E5" w14:textId="77777777" w:rsidR="00A24F33" w:rsidRPr="00886186" w:rsidRDefault="00A24F33">
            <w:pPr>
              <w:jc w:val="both"/>
            </w:pPr>
            <w:r w:rsidRPr="00886186">
              <w:t>пр. Эльбрусский, дома №№  27, 29, 31, 33, 35, 36, 38, 40, 44, 46, 48, 50, 54;</w:t>
            </w:r>
          </w:p>
        </w:tc>
      </w:tr>
      <w:tr w:rsidR="0049221C" w:rsidRPr="00886186" w14:paraId="4D8D58F5" w14:textId="77777777">
        <w:tc>
          <w:tcPr>
            <w:tcW w:w="675" w:type="dxa"/>
            <w:shd w:val="clear" w:color="auto" w:fill="auto"/>
            <w:vAlign w:val="center"/>
          </w:tcPr>
          <w:p w14:paraId="3DE43A75" w14:textId="77777777" w:rsidR="00A24F33" w:rsidRPr="00886186" w:rsidRDefault="00A24F33">
            <w:pPr>
              <w:jc w:val="center"/>
            </w:pPr>
          </w:p>
        </w:tc>
        <w:tc>
          <w:tcPr>
            <w:tcW w:w="1276" w:type="dxa"/>
            <w:shd w:val="clear" w:color="auto" w:fill="auto"/>
          </w:tcPr>
          <w:p w14:paraId="77A36DE5" w14:textId="77777777" w:rsidR="00A24F33" w:rsidRDefault="00A24F33">
            <w:pPr>
              <w:jc w:val="center"/>
              <w:rPr>
                <w:iCs/>
              </w:rPr>
            </w:pPr>
            <w:r>
              <w:rPr>
                <w:iCs/>
              </w:rPr>
              <w:t>07.13.348</w:t>
            </w:r>
          </w:p>
        </w:tc>
        <w:tc>
          <w:tcPr>
            <w:tcW w:w="1134" w:type="dxa"/>
            <w:shd w:val="clear" w:color="auto" w:fill="auto"/>
          </w:tcPr>
          <w:p w14:paraId="53BBF0C3" w14:textId="77777777" w:rsidR="00A24F33" w:rsidRDefault="00A24F33">
            <w:pPr>
              <w:jc w:val="center"/>
              <w:rPr>
                <w:iCs/>
              </w:rPr>
            </w:pPr>
            <w:r>
              <w:rPr>
                <w:iCs/>
              </w:rPr>
              <w:t>348</w:t>
            </w:r>
          </w:p>
        </w:tc>
        <w:tc>
          <w:tcPr>
            <w:tcW w:w="6550" w:type="dxa"/>
            <w:shd w:val="clear" w:color="auto" w:fill="auto"/>
          </w:tcPr>
          <w:p w14:paraId="6C104B5E" w14:textId="77777777" w:rsidR="00A24F33" w:rsidRPr="00886186" w:rsidRDefault="00A24F33">
            <w:pPr>
              <w:jc w:val="both"/>
            </w:pPr>
            <w:r w:rsidRPr="00886186">
              <w:t xml:space="preserve">Часть территории района «Соцгородок» г.п. Тырныауз в границах: </w:t>
            </w:r>
          </w:p>
          <w:p w14:paraId="48284FE1" w14:textId="77777777" w:rsidR="00A24F33" w:rsidRPr="00886186" w:rsidRDefault="00A24F33">
            <w:pPr>
              <w:jc w:val="both"/>
            </w:pPr>
            <w:r w:rsidRPr="00886186">
              <w:t>ул. Баксанская, дома №№ 1, 2, 4; ул. Мизиева, дома №№ 1, 2, 3, 4, 6, 7, 8, 9; ул. Нагорная, 2, 6, 6а, 7, 8, 12, 13, 14, 15, 17, 23, 24, 25, 28; пр. Эльбрусский, дома №№ 45, 47, 49, 53, 55, 57, 59, 60, 61; ул. Энеева, дом № 1.</w:t>
            </w:r>
          </w:p>
        </w:tc>
      </w:tr>
      <w:tr w:rsidR="0049221C" w:rsidRPr="00886186" w14:paraId="0BE7EE84" w14:textId="77777777">
        <w:tc>
          <w:tcPr>
            <w:tcW w:w="675" w:type="dxa"/>
            <w:shd w:val="clear" w:color="auto" w:fill="auto"/>
            <w:vAlign w:val="center"/>
          </w:tcPr>
          <w:p w14:paraId="429A9043" w14:textId="77777777" w:rsidR="00A24F33" w:rsidRPr="00886186" w:rsidRDefault="00A24F33">
            <w:pPr>
              <w:jc w:val="center"/>
            </w:pPr>
          </w:p>
        </w:tc>
        <w:tc>
          <w:tcPr>
            <w:tcW w:w="1276" w:type="dxa"/>
            <w:shd w:val="clear" w:color="auto" w:fill="auto"/>
          </w:tcPr>
          <w:p w14:paraId="3E9D2B56" w14:textId="77777777" w:rsidR="00A24F33" w:rsidRDefault="00A24F33">
            <w:pPr>
              <w:jc w:val="center"/>
              <w:rPr>
                <w:iCs/>
              </w:rPr>
            </w:pPr>
            <w:r>
              <w:rPr>
                <w:iCs/>
              </w:rPr>
              <w:t>07.13.349</w:t>
            </w:r>
          </w:p>
        </w:tc>
        <w:tc>
          <w:tcPr>
            <w:tcW w:w="1134" w:type="dxa"/>
            <w:shd w:val="clear" w:color="auto" w:fill="auto"/>
          </w:tcPr>
          <w:p w14:paraId="2E9469A5" w14:textId="77777777" w:rsidR="00A24F33" w:rsidRDefault="00A24F33">
            <w:pPr>
              <w:jc w:val="center"/>
              <w:rPr>
                <w:iCs/>
              </w:rPr>
            </w:pPr>
            <w:r>
              <w:rPr>
                <w:iCs/>
              </w:rPr>
              <w:t>349</w:t>
            </w:r>
          </w:p>
        </w:tc>
        <w:tc>
          <w:tcPr>
            <w:tcW w:w="6550" w:type="dxa"/>
            <w:shd w:val="clear" w:color="auto" w:fill="auto"/>
          </w:tcPr>
          <w:p w14:paraId="0EA5ABE5" w14:textId="77777777" w:rsidR="00A24F33" w:rsidRPr="00886186" w:rsidRDefault="00A24F33">
            <w:pPr>
              <w:jc w:val="both"/>
            </w:pPr>
            <w:r w:rsidRPr="00886186">
              <w:t xml:space="preserve">Часть территории района «Соцгородок» г.п. Тырныауз в границах: </w:t>
            </w:r>
          </w:p>
          <w:p w14:paraId="04C03893" w14:textId="77777777" w:rsidR="00A24F33" w:rsidRPr="00886186" w:rsidRDefault="00A24F33">
            <w:pPr>
              <w:jc w:val="both"/>
            </w:pPr>
            <w:r w:rsidRPr="00886186">
              <w:t xml:space="preserve">ул. Баксанская, дома №№ 5, 6, 7, 8, 8а, 9, 9а, 10а; пр. Эльбрусский, дома </w:t>
            </w:r>
          </w:p>
          <w:p w14:paraId="5D4724B6" w14:textId="77777777" w:rsidR="00A24F33" w:rsidRPr="00886186" w:rsidRDefault="00A24F33">
            <w:pPr>
              <w:jc w:val="both"/>
            </w:pPr>
            <w:r w:rsidRPr="00886186">
              <w:t>№№ 62, 64, 66, 68, 72, 74, 76, 78, 80; ул. Энеева, дома №№ 2, 4, 5, 6, 9, 10, 12, 13, 14, 15, 16, 17, 19, 21, 23, 25, 27.</w:t>
            </w:r>
          </w:p>
          <w:p w14:paraId="0D5834A2" w14:textId="77777777" w:rsidR="00A24F33" w:rsidRPr="00886186" w:rsidRDefault="00A24F33">
            <w:pPr>
              <w:jc w:val="both"/>
            </w:pPr>
          </w:p>
        </w:tc>
      </w:tr>
      <w:tr w:rsidR="0049221C" w:rsidRPr="00886186" w14:paraId="05421FD1" w14:textId="77777777">
        <w:tc>
          <w:tcPr>
            <w:tcW w:w="675" w:type="dxa"/>
            <w:shd w:val="clear" w:color="auto" w:fill="auto"/>
            <w:vAlign w:val="center"/>
          </w:tcPr>
          <w:p w14:paraId="5BB5F240" w14:textId="77777777" w:rsidR="00A24F33" w:rsidRPr="00886186" w:rsidRDefault="00A24F33">
            <w:pPr>
              <w:jc w:val="center"/>
            </w:pPr>
          </w:p>
        </w:tc>
        <w:tc>
          <w:tcPr>
            <w:tcW w:w="1276" w:type="dxa"/>
            <w:shd w:val="clear" w:color="auto" w:fill="auto"/>
          </w:tcPr>
          <w:p w14:paraId="6E1B7935" w14:textId="77777777" w:rsidR="00A24F33" w:rsidRDefault="00A24F33">
            <w:pPr>
              <w:jc w:val="center"/>
              <w:rPr>
                <w:iCs/>
              </w:rPr>
            </w:pPr>
            <w:r>
              <w:rPr>
                <w:iCs/>
              </w:rPr>
              <w:t>07.13.350</w:t>
            </w:r>
          </w:p>
        </w:tc>
        <w:tc>
          <w:tcPr>
            <w:tcW w:w="1134" w:type="dxa"/>
            <w:shd w:val="clear" w:color="auto" w:fill="auto"/>
          </w:tcPr>
          <w:p w14:paraId="2F05DF0A" w14:textId="77777777" w:rsidR="00A24F33" w:rsidRDefault="00A24F33">
            <w:pPr>
              <w:jc w:val="center"/>
              <w:rPr>
                <w:iCs/>
              </w:rPr>
            </w:pPr>
            <w:r>
              <w:rPr>
                <w:iCs/>
              </w:rPr>
              <w:t>350</w:t>
            </w:r>
          </w:p>
        </w:tc>
        <w:tc>
          <w:tcPr>
            <w:tcW w:w="6550" w:type="dxa"/>
            <w:shd w:val="clear" w:color="auto" w:fill="auto"/>
          </w:tcPr>
          <w:p w14:paraId="0F4A54FB" w14:textId="77777777" w:rsidR="00A24F33" w:rsidRPr="00886186" w:rsidRDefault="00A24F33">
            <w:pPr>
              <w:jc w:val="both"/>
            </w:pPr>
            <w:r w:rsidRPr="00886186">
              <w:t xml:space="preserve">Часть территории района «Соцгородок» г.п. Тырныауз в границах: </w:t>
            </w:r>
          </w:p>
          <w:p w14:paraId="31AAEC90" w14:textId="77777777" w:rsidR="00A24F33" w:rsidRPr="00886186" w:rsidRDefault="00A24F33">
            <w:pPr>
              <w:jc w:val="both"/>
            </w:pPr>
            <w:r w:rsidRPr="00886186">
              <w:t>ул. Баксанская, дома №№ 10, 11, 12, 13, 14, 16, 17; ул. Энеева, дома №№ 24, 26А, 26Б,  30, 31, 32, 34, 37, 39, 41, 43, 45, 47, 49, 51, 53, 55.</w:t>
            </w:r>
          </w:p>
        </w:tc>
      </w:tr>
      <w:tr w:rsidR="0049221C" w:rsidRPr="00886186" w14:paraId="129F20B0" w14:textId="77777777">
        <w:tc>
          <w:tcPr>
            <w:tcW w:w="675" w:type="dxa"/>
            <w:shd w:val="clear" w:color="auto" w:fill="auto"/>
            <w:vAlign w:val="center"/>
          </w:tcPr>
          <w:p w14:paraId="54CB3DB0" w14:textId="77777777" w:rsidR="00A24F33" w:rsidRPr="00886186" w:rsidRDefault="00A24F33">
            <w:pPr>
              <w:jc w:val="center"/>
            </w:pPr>
          </w:p>
        </w:tc>
        <w:tc>
          <w:tcPr>
            <w:tcW w:w="1276" w:type="dxa"/>
            <w:shd w:val="clear" w:color="auto" w:fill="auto"/>
          </w:tcPr>
          <w:p w14:paraId="140A5B96" w14:textId="77777777" w:rsidR="00A24F33" w:rsidRDefault="00A24F33">
            <w:pPr>
              <w:jc w:val="center"/>
              <w:rPr>
                <w:iCs/>
              </w:rPr>
            </w:pPr>
            <w:r>
              <w:rPr>
                <w:iCs/>
              </w:rPr>
              <w:t>07.13.351</w:t>
            </w:r>
          </w:p>
        </w:tc>
        <w:tc>
          <w:tcPr>
            <w:tcW w:w="1134" w:type="dxa"/>
            <w:shd w:val="clear" w:color="auto" w:fill="auto"/>
          </w:tcPr>
          <w:p w14:paraId="6C684A61" w14:textId="77777777" w:rsidR="00A24F33" w:rsidRDefault="00A24F33">
            <w:pPr>
              <w:jc w:val="center"/>
              <w:rPr>
                <w:iCs/>
              </w:rPr>
            </w:pPr>
            <w:r>
              <w:rPr>
                <w:iCs/>
              </w:rPr>
              <w:t>351</w:t>
            </w:r>
          </w:p>
        </w:tc>
        <w:tc>
          <w:tcPr>
            <w:tcW w:w="6550" w:type="dxa"/>
            <w:shd w:val="clear" w:color="auto" w:fill="auto"/>
          </w:tcPr>
          <w:p w14:paraId="77FA509D" w14:textId="77777777" w:rsidR="00A24F33" w:rsidRPr="00886186" w:rsidRDefault="00A24F33">
            <w:pPr>
              <w:jc w:val="both"/>
            </w:pPr>
            <w:r w:rsidRPr="00886186">
              <w:t xml:space="preserve">Часть территории района «Соцгородок» г.п. Тырныауз в границах: </w:t>
            </w:r>
          </w:p>
          <w:p w14:paraId="58F38E18" w14:textId="77777777" w:rsidR="00A24F33" w:rsidRPr="00886186" w:rsidRDefault="00A24F33">
            <w:pPr>
              <w:jc w:val="both"/>
            </w:pPr>
            <w:r w:rsidRPr="00886186">
              <w:t>ул. Мизиева, дома №№  16, 17, 18, 19; пр. Эльбрусский, дома №№ 69, 71, 73, 75, 77, 79, 81, 83, 84, 86, 88, 90, 92, 94, 96, 100, 102, 104, 106; ул. Энеева, дома №№ 35, 53а.</w:t>
            </w:r>
          </w:p>
        </w:tc>
      </w:tr>
      <w:tr w:rsidR="0049221C" w:rsidRPr="00886186" w14:paraId="03F87729" w14:textId="77777777">
        <w:tc>
          <w:tcPr>
            <w:tcW w:w="675" w:type="dxa"/>
            <w:shd w:val="clear" w:color="auto" w:fill="auto"/>
            <w:vAlign w:val="center"/>
          </w:tcPr>
          <w:p w14:paraId="7DB5BDFA" w14:textId="77777777" w:rsidR="00A24F33" w:rsidRPr="00886186" w:rsidRDefault="00A24F33">
            <w:pPr>
              <w:jc w:val="center"/>
            </w:pPr>
          </w:p>
        </w:tc>
        <w:tc>
          <w:tcPr>
            <w:tcW w:w="1276" w:type="dxa"/>
            <w:shd w:val="clear" w:color="auto" w:fill="auto"/>
          </w:tcPr>
          <w:p w14:paraId="404608F2" w14:textId="77777777" w:rsidR="00A24F33" w:rsidRDefault="00A24F33">
            <w:pPr>
              <w:jc w:val="center"/>
              <w:rPr>
                <w:iCs/>
              </w:rPr>
            </w:pPr>
            <w:r>
              <w:rPr>
                <w:iCs/>
              </w:rPr>
              <w:t>07.13.352</w:t>
            </w:r>
          </w:p>
        </w:tc>
        <w:tc>
          <w:tcPr>
            <w:tcW w:w="1134" w:type="dxa"/>
            <w:shd w:val="clear" w:color="auto" w:fill="auto"/>
          </w:tcPr>
          <w:p w14:paraId="59D1FFC2" w14:textId="77777777" w:rsidR="00A24F33" w:rsidRDefault="00A24F33">
            <w:pPr>
              <w:jc w:val="center"/>
              <w:rPr>
                <w:iCs/>
              </w:rPr>
            </w:pPr>
            <w:r>
              <w:rPr>
                <w:iCs/>
              </w:rPr>
              <w:t>352</w:t>
            </w:r>
          </w:p>
        </w:tc>
        <w:tc>
          <w:tcPr>
            <w:tcW w:w="6550" w:type="dxa"/>
            <w:shd w:val="clear" w:color="auto" w:fill="auto"/>
          </w:tcPr>
          <w:p w14:paraId="684D9921" w14:textId="77777777" w:rsidR="00A24F33" w:rsidRPr="00886186" w:rsidRDefault="00A24F33">
            <w:pPr>
              <w:jc w:val="both"/>
            </w:pPr>
            <w:r w:rsidRPr="00886186">
              <w:t>Вся территория с.п. В. Баксан</w:t>
            </w:r>
          </w:p>
        </w:tc>
      </w:tr>
      <w:tr w:rsidR="0049221C" w:rsidRPr="00886186" w14:paraId="4AD19548" w14:textId="77777777">
        <w:tc>
          <w:tcPr>
            <w:tcW w:w="675" w:type="dxa"/>
            <w:shd w:val="clear" w:color="auto" w:fill="auto"/>
            <w:vAlign w:val="center"/>
          </w:tcPr>
          <w:p w14:paraId="6E001025" w14:textId="77777777" w:rsidR="00A24F33" w:rsidRPr="00886186" w:rsidRDefault="00A24F33">
            <w:pPr>
              <w:jc w:val="center"/>
            </w:pPr>
          </w:p>
        </w:tc>
        <w:tc>
          <w:tcPr>
            <w:tcW w:w="1276" w:type="dxa"/>
            <w:shd w:val="clear" w:color="auto" w:fill="auto"/>
          </w:tcPr>
          <w:p w14:paraId="13785ABF" w14:textId="77777777" w:rsidR="00A24F33" w:rsidRDefault="00A24F33">
            <w:pPr>
              <w:jc w:val="center"/>
              <w:rPr>
                <w:iCs/>
              </w:rPr>
            </w:pPr>
            <w:r>
              <w:rPr>
                <w:iCs/>
              </w:rPr>
              <w:t>07.13.353</w:t>
            </w:r>
          </w:p>
        </w:tc>
        <w:tc>
          <w:tcPr>
            <w:tcW w:w="1134" w:type="dxa"/>
            <w:shd w:val="clear" w:color="auto" w:fill="auto"/>
          </w:tcPr>
          <w:p w14:paraId="0B3E1C3E" w14:textId="77777777" w:rsidR="00A24F33" w:rsidRDefault="00A24F33">
            <w:pPr>
              <w:jc w:val="center"/>
              <w:rPr>
                <w:iCs/>
              </w:rPr>
            </w:pPr>
            <w:r>
              <w:rPr>
                <w:iCs/>
              </w:rPr>
              <w:t>353</w:t>
            </w:r>
          </w:p>
        </w:tc>
        <w:tc>
          <w:tcPr>
            <w:tcW w:w="6550" w:type="dxa"/>
            <w:shd w:val="clear" w:color="auto" w:fill="auto"/>
          </w:tcPr>
          <w:p w14:paraId="68CE3B9B" w14:textId="77777777" w:rsidR="00A24F33" w:rsidRPr="00886186" w:rsidRDefault="00A24F33">
            <w:pPr>
              <w:jc w:val="both"/>
            </w:pPr>
            <w:r w:rsidRPr="00886186">
              <w:t>Вся территория п. Нейтрино</w:t>
            </w:r>
          </w:p>
        </w:tc>
      </w:tr>
      <w:tr w:rsidR="0049221C" w:rsidRPr="00886186" w14:paraId="3821869E" w14:textId="77777777">
        <w:tc>
          <w:tcPr>
            <w:tcW w:w="675" w:type="dxa"/>
            <w:shd w:val="clear" w:color="auto" w:fill="auto"/>
            <w:vAlign w:val="center"/>
          </w:tcPr>
          <w:p w14:paraId="6558BB2D" w14:textId="77777777" w:rsidR="00A24F33" w:rsidRPr="00886186" w:rsidRDefault="00A24F33">
            <w:pPr>
              <w:jc w:val="center"/>
            </w:pPr>
          </w:p>
        </w:tc>
        <w:tc>
          <w:tcPr>
            <w:tcW w:w="1276" w:type="dxa"/>
            <w:shd w:val="clear" w:color="auto" w:fill="auto"/>
          </w:tcPr>
          <w:p w14:paraId="1811AD41" w14:textId="77777777" w:rsidR="00A24F33" w:rsidRDefault="00A24F33">
            <w:pPr>
              <w:jc w:val="center"/>
              <w:rPr>
                <w:iCs/>
              </w:rPr>
            </w:pPr>
            <w:r>
              <w:rPr>
                <w:iCs/>
              </w:rPr>
              <w:t>07.13.354</w:t>
            </w:r>
          </w:p>
        </w:tc>
        <w:tc>
          <w:tcPr>
            <w:tcW w:w="1134" w:type="dxa"/>
            <w:shd w:val="clear" w:color="auto" w:fill="auto"/>
          </w:tcPr>
          <w:p w14:paraId="79304C69" w14:textId="77777777" w:rsidR="00A24F33" w:rsidRDefault="00A24F33">
            <w:pPr>
              <w:jc w:val="center"/>
              <w:rPr>
                <w:iCs/>
              </w:rPr>
            </w:pPr>
            <w:r>
              <w:rPr>
                <w:iCs/>
              </w:rPr>
              <w:t>354</w:t>
            </w:r>
          </w:p>
        </w:tc>
        <w:tc>
          <w:tcPr>
            <w:tcW w:w="6550" w:type="dxa"/>
            <w:shd w:val="clear" w:color="auto" w:fill="auto"/>
          </w:tcPr>
          <w:p w14:paraId="4CF04205" w14:textId="77777777" w:rsidR="00A24F33" w:rsidRPr="00886186" w:rsidRDefault="00A24F33">
            <w:pPr>
              <w:jc w:val="both"/>
            </w:pPr>
            <w:r w:rsidRPr="00886186">
              <w:t>Вся территория с.п.Эльбрус в границах: Аллергоцентр,  альплагеря: «Адыл-Су», «Джан-туган», «Шхельда», УМЦ «Эльбрус», пансионат «Приэльбрусье» по ущелью «Адыл-Су», туристические базы и частные гостиницы,   включая п. Тегенекли.</w:t>
            </w:r>
          </w:p>
        </w:tc>
      </w:tr>
      <w:tr w:rsidR="0049221C" w:rsidRPr="00886186" w14:paraId="39D5F7DB" w14:textId="77777777">
        <w:tc>
          <w:tcPr>
            <w:tcW w:w="675" w:type="dxa"/>
            <w:shd w:val="clear" w:color="auto" w:fill="auto"/>
            <w:vAlign w:val="center"/>
          </w:tcPr>
          <w:p w14:paraId="79363C34" w14:textId="77777777" w:rsidR="00A24F33" w:rsidRPr="00886186" w:rsidRDefault="00A24F33">
            <w:pPr>
              <w:jc w:val="center"/>
            </w:pPr>
          </w:p>
        </w:tc>
        <w:tc>
          <w:tcPr>
            <w:tcW w:w="1276" w:type="dxa"/>
            <w:shd w:val="clear" w:color="auto" w:fill="auto"/>
          </w:tcPr>
          <w:p w14:paraId="30B08ACE" w14:textId="77777777" w:rsidR="00A24F33" w:rsidRDefault="00A24F33">
            <w:pPr>
              <w:jc w:val="center"/>
              <w:rPr>
                <w:iCs/>
              </w:rPr>
            </w:pPr>
            <w:r>
              <w:rPr>
                <w:iCs/>
              </w:rPr>
              <w:t>07.13.355</w:t>
            </w:r>
          </w:p>
        </w:tc>
        <w:tc>
          <w:tcPr>
            <w:tcW w:w="1134" w:type="dxa"/>
            <w:shd w:val="clear" w:color="auto" w:fill="auto"/>
          </w:tcPr>
          <w:p w14:paraId="7FC9DAAC" w14:textId="77777777" w:rsidR="00A24F33" w:rsidRDefault="00A24F33">
            <w:pPr>
              <w:jc w:val="center"/>
              <w:rPr>
                <w:iCs/>
              </w:rPr>
            </w:pPr>
            <w:r>
              <w:rPr>
                <w:iCs/>
              </w:rPr>
              <w:t>355</w:t>
            </w:r>
          </w:p>
        </w:tc>
        <w:tc>
          <w:tcPr>
            <w:tcW w:w="6550" w:type="dxa"/>
            <w:shd w:val="clear" w:color="auto" w:fill="auto"/>
          </w:tcPr>
          <w:p w14:paraId="7DD6F084" w14:textId="77777777" w:rsidR="00A24F33" w:rsidRPr="00886186" w:rsidRDefault="00A24F33">
            <w:pPr>
              <w:jc w:val="both"/>
            </w:pPr>
            <w:r w:rsidRPr="00886186">
              <w:t>Вся территория п. Терскол и п. Байдаево,  туристические базы и частные гостиницы от     п. Байдаево – до поляны «Азау» включительно</w:t>
            </w:r>
          </w:p>
        </w:tc>
      </w:tr>
    </w:tbl>
    <w:p w14:paraId="609268CB" w14:textId="77777777" w:rsidR="00A24F33" w:rsidRDefault="00A24F33" w:rsidP="00A24F33">
      <w:pPr>
        <w:rPr>
          <w:sz w:val="18"/>
          <w:szCs w:val="18"/>
        </w:rPr>
      </w:pPr>
    </w:p>
    <w:p w14:paraId="6BCB2496" w14:textId="77777777" w:rsidR="00A24F33" w:rsidRDefault="00A24F33" w:rsidP="00A24F33">
      <w:pPr>
        <w:jc w:val="both"/>
        <w:rPr>
          <w:sz w:val="26"/>
          <w:szCs w:val="26"/>
        </w:rPr>
      </w:pPr>
    </w:p>
    <w:p w14:paraId="0DE239ED" w14:textId="77777777" w:rsidR="00A24F33" w:rsidRPr="00BD2CD3" w:rsidRDefault="00A24F33" w:rsidP="00BC6356">
      <w:pPr>
        <w:pStyle w:val="af6"/>
        <w:rPr>
          <w:iCs/>
          <w:sz w:val="26"/>
          <w:szCs w:val="26"/>
        </w:rPr>
      </w:pPr>
    </w:p>
    <w:sectPr w:rsidR="00A24F33" w:rsidRPr="00BD2CD3" w:rsidSect="00D86DDF">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FD375" w14:textId="77777777" w:rsidR="00D86DDF" w:rsidRDefault="00D86DDF">
      <w:r>
        <w:separator/>
      </w:r>
    </w:p>
  </w:endnote>
  <w:endnote w:type="continuationSeparator" w:id="0">
    <w:p w14:paraId="2F1E7B68" w14:textId="77777777" w:rsidR="00D86DDF" w:rsidRDefault="00D8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65294" w14:textId="77777777" w:rsidR="00E84BFA" w:rsidRDefault="00F31F59">
    <w:pPr>
      <w:pStyle w:val="afd"/>
      <w:jc w:val="center"/>
    </w:pPr>
    <w:r>
      <w:fldChar w:fldCharType="begin"/>
    </w:r>
    <w:r w:rsidR="005D79CA">
      <w:instrText xml:space="preserve"> PAGE   \* MERGEFORMAT </w:instrText>
    </w:r>
    <w:r>
      <w:fldChar w:fldCharType="separate"/>
    </w:r>
    <w:r w:rsidR="002841C6">
      <w:rPr>
        <w:noProof/>
      </w:rPr>
      <w:t>2</w:t>
    </w:r>
    <w:r>
      <w:fldChar w:fldCharType="end"/>
    </w:r>
  </w:p>
  <w:p w14:paraId="314AA3E6" w14:textId="77777777" w:rsidR="00E84BFA" w:rsidRDefault="00E84BFA">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AD945" w14:textId="77777777" w:rsidR="00D86DDF" w:rsidRDefault="00D86DDF">
      <w:r>
        <w:separator/>
      </w:r>
    </w:p>
  </w:footnote>
  <w:footnote w:type="continuationSeparator" w:id="0">
    <w:p w14:paraId="19A4EA94" w14:textId="77777777" w:rsidR="00D86DDF" w:rsidRDefault="00D86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4BC6"/>
    <w:multiLevelType w:val="hybridMultilevel"/>
    <w:tmpl w:val="46FE1320"/>
    <w:lvl w:ilvl="0" w:tplc="28106C2A">
      <w:start w:val="1"/>
      <w:numFmt w:val="decimal"/>
      <w:lvlText w:val="%1."/>
      <w:lvlJc w:val="left"/>
      <w:pPr>
        <w:tabs>
          <w:tab w:val="num" w:pos="720"/>
        </w:tabs>
        <w:ind w:left="720" w:hanging="360"/>
      </w:pPr>
      <w:rPr>
        <w:b w:val="0"/>
        <w:i w:val="0"/>
        <w:sz w:val="26"/>
        <w:szCs w:val="26"/>
        <w:vertAlign w:val="baseline"/>
      </w:rPr>
    </w:lvl>
    <w:lvl w:ilvl="1" w:tplc="114001B8">
      <w:start w:val="1"/>
      <w:numFmt w:val="lowerLetter"/>
      <w:lvlText w:val="%2."/>
      <w:lvlJc w:val="left"/>
      <w:pPr>
        <w:tabs>
          <w:tab w:val="num" w:pos="1440"/>
        </w:tabs>
        <w:ind w:left="1440" w:hanging="360"/>
      </w:pPr>
    </w:lvl>
    <w:lvl w:ilvl="2" w:tplc="36025B5A">
      <w:start w:val="1"/>
      <w:numFmt w:val="lowerRoman"/>
      <w:lvlText w:val="%3."/>
      <w:lvlJc w:val="right"/>
      <w:pPr>
        <w:tabs>
          <w:tab w:val="num" w:pos="2160"/>
        </w:tabs>
        <w:ind w:left="2160" w:hanging="180"/>
      </w:pPr>
    </w:lvl>
    <w:lvl w:ilvl="3" w:tplc="06D69FF0">
      <w:start w:val="1"/>
      <w:numFmt w:val="decimal"/>
      <w:lvlText w:val="%4."/>
      <w:lvlJc w:val="left"/>
      <w:pPr>
        <w:tabs>
          <w:tab w:val="num" w:pos="2880"/>
        </w:tabs>
        <w:ind w:left="2880" w:hanging="360"/>
      </w:pPr>
    </w:lvl>
    <w:lvl w:ilvl="4" w:tplc="5872A6D2">
      <w:start w:val="1"/>
      <w:numFmt w:val="lowerLetter"/>
      <w:lvlText w:val="%5."/>
      <w:lvlJc w:val="left"/>
      <w:pPr>
        <w:tabs>
          <w:tab w:val="num" w:pos="3600"/>
        </w:tabs>
        <w:ind w:left="3600" w:hanging="360"/>
      </w:pPr>
    </w:lvl>
    <w:lvl w:ilvl="5" w:tplc="46F48F92">
      <w:start w:val="1"/>
      <w:numFmt w:val="lowerRoman"/>
      <w:lvlText w:val="%6."/>
      <w:lvlJc w:val="right"/>
      <w:pPr>
        <w:tabs>
          <w:tab w:val="num" w:pos="4320"/>
        </w:tabs>
        <w:ind w:left="4320" w:hanging="180"/>
      </w:pPr>
    </w:lvl>
    <w:lvl w:ilvl="6" w:tplc="63EAA196">
      <w:start w:val="1"/>
      <w:numFmt w:val="decimal"/>
      <w:lvlText w:val="%7."/>
      <w:lvlJc w:val="left"/>
      <w:pPr>
        <w:tabs>
          <w:tab w:val="num" w:pos="5040"/>
        </w:tabs>
        <w:ind w:left="5040" w:hanging="360"/>
      </w:pPr>
    </w:lvl>
    <w:lvl w:ilvl="7" w:tplc="8AA2026A">
      <w:start w:val="1"/>
      <w:numFmt w:val="lowerLetter"/>
      <w:lvlText w:val="%8."/>
      <w:lvlJc w:val="left"/>
      <w:pPr>
        <w:tabs>
          <w:tab w:val="num" w:pos="5760"/>
        </w:tabs>
        <w:ind w:left="5760" w:hanging="360"/>
      </w:pPr>
    </w:lvl>
    <w:lvl w:ilvl="8" w:tplc="F8BE4C1E">
      <w:start w:val="1"/>
      <w:numFmt w:val="lowerRoman"/>
      <w:lvlText w:val="%9."/>
      <w:lvlJc w:val="right"/>
      <w:pPr>
        <w:tabs>
          <w:tab w:val="num" w:pos="6480"/>
        </w:tabs>
        <w:ind w:left="6480" w:hanging="180"/>
      </w:pPr>
    </w:lvl>
  </w:abstractNum>
  <w:abstractNum w:abstractNumId="1" w15:restartNumberingAfterBreak="0">
    <w:nsid w:val="02036681"/>
    <w:multiLevelType w:val="hybridMultilevel"/>
    <w:tmpl w:val="58DE97D2"/>
    <w:lvl w:ilvl="0" w:tplc="996C4D80">
      <w:start w:val="40"/>
      <w:numFmt w:val="decimal"/>
      <w:lvlText w:val="07.03.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B6108"/>
    <w:multiLevelType w:val="hybridMultilevel"/>
    <w:tmpl w:val="91B8D328"/>
    <w:lvl w:ilvl="0" w:tplc="7332D302">
      <w:start w:val="30"/>
      <w:numFmt w:val="decimal"/>
      <w:lvlText w:val="07.03.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84E90"/>
    <w:multiLevelType w:val="hybridMultilevel"/>
    <w:tmpl w:val="56F6A6C4"/>
    <w:lvl w:ilvl="0" w:tplc="76260AD8">
      <w:start w:val="68"/>
      <w:numFmt w:val="decimal"/>
      <w:lvlText w:val="07.04.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9A3A40"/>
    <w:multiLevelType w:val="hybridMultilevel"/>
    <w:tmpl w:val="C9822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C183E"/>
    <w:multiLevelType w:val="hybridMultilevel"/>
    <w:tmpl w:val="537E84B6"/>
    <w:lvl w:ilvl="0" w:tplc="9D821DD2">
      <w:start w:val="1"/>
      <w:numFmt w:val="decimal"/>
      <w:lvlText w:val="%1."/>
      <w:lvlJc w:val="left"/>
      <w:pPr>
        <w:ind w:left="1069" w:hanging="360"/>
      </w:pPr>
      <w:rPr>
        <w:i w:val="0"/>
        <w:sz w:val="26"/>
        <w:szCs w:val="26"/>
        <w:vertAlign w:val="baseline"/>
      </w:rPr>
    </w:lvl>
    <w:lvl w:ilvl="1" w:tplc="4CDC0012">
      <w:start w:val="1"/>
      <w:numFmt w:val="lowerLetter"/>
      <w:lvlText w:val="%2."/>
      <w:lvlJc w:val="left"/>
      <w:pPr>
        <w:ind w:left="1789" w:hanging="360"/>
      </w:pPr>
    </w:lvl>
    <w:lvl w:ilvl="2" w:tplc="17940B4E">
      <w:start w:val="1"/>
      <w:numFmt w:val="lowerRoman"/>
      <w:lvlText w:val="%3."/>
      <w:lvlJc w:val="right"/>
      <w:pPr>
        <w:ind w:left="2509" w:hanging="180"/>
      </w:pPr>
    </w:lvl>
    <w:lvl w:ilvl="3" w:tplc="EE245A9C">
      <w:start w:val="1"/>
      <w:numFmt w:val="decimal"/>
      <w:lvlText w:val="%4."/>
      <w:lvlJc w:val="left"/>
      <w:pPr>
        <w:ind w:left="3229" w:hanging="360"/>
      </w:pPr>
    </w:lvl>
    <w:lvl w:ilvl="4" w:tplc="8F6C9A86">
      <w:start w:val="1"/>
      <w:numFmt w:val="lowerLetter"/>
      <w:lvlText w:val="%5."/>
      <w:lvlJc w:val="left"/>
      <w:pPr>
        <w:ind w:left="3949" w:hanging="360"/>
      </w:pPr>
    </w:lvl>
    <w:lvl w:ilvl="5" w:tplc="98B4A3EA">
      <w:start w:val="1"/>
      <w:numFmt w:val="lowerRoman"/>
      <w:lvlText w:val="%6."/>
      <w:lvlJc w:val="right"/>
      <w:pPr>
        <w:ind w:left="4669" w:hanging="180"/>
      </w:pPr>
    </w:lvl>
    <w:lvl w:ilvl="6" w:tplc="D99A8538">
      <w:start w:val="1"/>
      <w:numFmt w:val="decimal"/>
      <w:lvlText w:val="%7."/>
      <w:lvlJc w:val="left"/>
      <w:pPr>
        <w:ind w:left="5389" w:hanging="360"/>
      </w:pPr>
    </w:lvl>
    <w:lvl w:ilvl="7" w:tplc="330A7AEA">
      <w:start w:val="1"/>
      <w:numFmt w:val="lowerLetter"/>
      <w:lvlText w:val="%8."/>
      <w:lvlJc w:val="left"/>
      <w:pPr>
        <w:ind w:left="6109" w:hanging="360"/>
      </w:pPr>
    </w:lvl>
    <w:lvl w:ilvl="8" w:tplc="CE44A402">
      <w:start w:val="1"/>
      <w:numFmt w:val="lowerRoman"/>
      <w:lvlText w:val="%9."/>
      <w:lvlJc w:val="right"/>
      <w:pPr>
        <w:ind w:left="6829" w:hanging="180"/>
      </w:pPr>
    </w:lvl>
  </w:abstractNum>
  <w:abstractNum w:abstractNumId="6" w15:restartNumberingAfterBreak="0">
    <w:nsid w:val="0DB33789"/>
    <w:multiLevelType w:val="hybridMultilevel"/>
    <w:tmpl w:val="6F7AF434"/>
    <w:lvl w:ilvl="0" w:tplc="1FD82B6C">
      <w:start w:val="1"/>
      <w:numFmt w:val="decimal"/>
      <w:lvlText w:val="%1."/>
      <w:lvlJc w:val="left"/>
      <w:pPr>
        <w:ind w:left="720" w:hanging="360"/>
      </w:pPr>
      <w:rPr>
        <w:rFonts w:hint="default"/>
        <w:i w:val="0"/>
      </w:rPr>
    </w:lvl>
    <w:lvl w:ilvl="1" w:tplc="4D4008B2">
      <w:start w:val="1"/>
      <w:numFmt w:val="lowerLetter"/>
      <w:lvlText w:val="%2."/>
      <w:lvlJc w:val="left"/>
      <w:pPr>
        <w:ind w:left="1440" w:hanging="360"/>
      </w:pPr>
    </w:lvl>
    <w:lvl w:ilvl="2" w:tplc="19DEB0D2">
      <w:start w:val="1"/>
      <w:numFmt w:val="lowerRoman"/>
      <w:lvlText w:val="%3."/>
      <w:lvlJc w:val="right"/>
      <w:pPr>
        <w:ind w:left="2160" w:hanging="180"/>
      </w:pPr>
    </w:lvl>
    <w:lvl w:ilvl="3" w:tplc="14A2D918">
      <w:start w:val="1"/>
      <w:numFmt w:val="decimal"/>
      <w:lvlText w:val="%4."/>
      <w:lvlJc w:val="left"/>
      <w:pPr>
        <w:ind w:left="2880" w:hanging="360"/>
      </w:pPr>
      <w:rPr>
        <w:i w:val="0"/>
      </w:rPr>
    </w:lvl>
    <w:lvl w:ilvl="4" w:tplc="04267850">
      <w:start w:val="1"/>
      <w:numFmt w:val="lowerLetter"/>
      <w:lvlText w:val="%5."/>
      <w:lvlJc w:val="left"/>
      <w:pPr>
        <w:ind w:left="3600" w:hanging="360"/>
      </w:pPr>
    </w:lvl>
    <w:lvl w:ilvl="5" w:tplc="30EE7EF0">
      <w:start w:val="1"/>
      <w:numFmt w:val="lowerRoman"/>
      <w:lvlText w:val="%6."/>
      <w:lvlJc w:val="right"/>
      <w:pPr>
        <w:ind w:left="4320" w:hanging="180"/>
      </w:pPr>
    </w:lvl>
    <w:lvl w:ilvl="6" w:tplc="64046BF4">
      <w:start w:val="1"/>
      <w:numFmt w:val="decimal"/>
      <w:lvlText w:val="%7."/>
      <w:lvlJc w:val="left"/>
      <w:pPr>
        <w:ind w:left="5040" w:hanging="360"/>
      </w:pPr>
    </w:lvl>
    <w:lvl w:ilvl="7" w:tplc="F9F48BE6">
      <w:start w:val="1"/>
      <w:numFmt w:val="lowerLetter"/>
      <w:lvlText w:val="%8."/>
      <w:lvlJc w:val="left"/>
      <w:pPr>
        <w:ind w:left="5760" w:hanging="360"/>
      </w:pPr>
    </w:lvl>
    <w:lvl w:ilvl="8" w:tplc="57525980">
      <w:start w:val="1"/>
      <w:numFmt w:val="lowerRoman"/>
      <w:lvlText w:val="%9."/>
      <w:lvlJc w:val="right"/>
      <w:pPr>
        <w:ind w:left="6480" w:hanging="180"/>
      </w:pPr>
    </w:lvl>
  </w:abstractNum>
  <w:abstractNum w:abstractNumId="7" w15:restartNumberingAfterBreak="0">
    <w:nsid w:val="0E812951"/>
    <w:multiLevelType w:val="hybridMultilevel"/>
    <w:tmpl w:val="20B88BB2"/>
    <w:lvl w:ilvl="0" w:tplc="5A443B6C">
      <w:start w:val="201"/>
      <w:numFmt w:val="decimal"/>
      <w:lvlText w:val="07.0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A4BB8"/>
    <w:multiLevelType w:val="hybridMultilevel"/>
    <w:tmpl w:val="3CC26276"/>
    <w:lvl w:ilvl="0" w:tplc="D19861C0">
      <w:start w:val="1"/>
      <w:numFmt w:val="bullet"/>
      <w:lvlText w:val=""/>
      <w:lvlJc w:val="left"/>
      <w:pPr>
        <w:ind w:left="1260" w:hanging="360"/>
      </w:pPr>
      <w:rPr>
        <w:rFonts w:ascii="Symbol" w:hAnsi="Symbol" w:hint="default"/>
      </w:rPr>
    </w:lvl>
    <w:lvl w:ilvl="1" w:tplc="6C9C2B9E">
      <w:start w:val="1"/>
      <w:numFmt w:val="bullet"/>
      <w:lvlText w:val="o"/>
      <w:lvlJc w:val="left"/>
      <w:pPr>
        <w:ind w:left="1980" w:hanging="360"/>
      </w:pPr>
      <w:rPr>
        <w:rFonts w:ascii="Courier New" w:hAnsi="Courier New" w:cs="Courier New" w:hint="default"/>
      </w:rPr>
    </w:lvl>
    <w:lvl w:ilvl="2" w:tplc="AA68FCD6">
      <w:start w:val="1"/>
      <w:numFmt w:val="bullet"/>
      <w:lvlText w:val=""/>
      <w:lvlJc w:val="left"/>
      <w:pPr>
        <w:ind w:left="2700" w:hanging="360"/>
      </w:pPr>
      <w:rPr>
        <w:rFonts w:ascii="Wingdings" w:hAnsi="Wingdings" w:hint="default"/>
      </w:rPr>
    </w:lvl>
    <w:lvl w:ilvl="3" w:tplc="28D4B256">
      <w:start w:val="1"/>
      <w:numFmt w:val="bullet"/>
      <w:lvlText w:val=""/>
      <w:lvlJc w:val="left"/>
      <w:pPr>
        <w:ind w:left="3420" w:hanging="360"/>
      </w:pPr>
      <w:rPr>
        <w:rFonts w:ascii="Symbol" w:hAnsi="Symbol" w:hint="default"/>
      </w:rPr>
    </w:lvl>
    <w:lvl w:ilvl="4" w:tplc="2702D0BE">
      <w:start w:val="1"/>
      <w:numFmt w:val="bullet"/>
      <w:lvlText w:val="o"/>
      <w:lvlJc w:val="left"/>
      <w:pPr>
        <w:ind w:left="4140" w:hanging="360"/>
      </w:pPr>
      <w:rPr>
        <w:rFonts w:ascii="Courier New" w:hAnsi="Courier New" w:cs="Courier New" w:hint="default"/>
      </w:rPr>
    </w:lvl>
    <w:lvl w:ilvl="5" w:tplc="867A8EF8">
      <w:start w:val="1"/>
      <w:numFmt w:val="bullet"/>
      <w:lvlText w:val=""/>
      <w:lvlJc w:val="left"/>
      <w:pPr>
        <w:ind w:left="4860" w:hanging="360"/>
      </w:pPr>
      <w:rPr>
        <w:rFonts w:ascii="Wingdings" w:hAnsi="Wingdings" w:hint="default"/>
      </w:rPr>
    </w:lvl>
    <w:lvl w:ilvl="6" w:tplc="5686E7FA">
      <w:start w:val="1"/>
      <w:numFmt w:val="bullet"/>
      <w:lvlText w:val=""/>
      <w:lvlJc w:val="left"/>
      <w:pPr>
        <w:ind w:left="5580" w:hanging="360"/>
      </w:pPr>
      <w:rPr>
        <w:rFonts w:ascii="Symbol" w:hAnsi="Symbol" w:hint="default"/>
      </w:rPr>
    </w:lvl>
    <w:lvl w:ilvl="7" w:tplc="EA50BBE8">
      <w:start w:val="1"/>
      <w:numFmt w:val="bullet"/>
      <w:lvlText w:val="o"/>
      <w:lvlJc w:val="left"/>
      <w:pPr>
        <w:ind w:left="6300" w:hanging="360"/>
      </w:pPr>
      <w:rPr>
        <w:rFonts w:ascii="Courier New" w:hAnsi="Courier New" w:cs="Courier New" w:hint="default"/>
      </w:rPr>
    </w:lvl>
    <w:lvl w:ilvl="8" w:tplc="3E8CD9F2">
      <w:start w:val="1"/>
      <w:numFmt w:val="bullet"/>
      <w:lvlText w:val=""/>
      <w:lvlJc w:val="left"/>
      <w:pPr>
        <w:ind w:left="7020" w:hanging="360"/>
      </w:pPr>
      <w:rPr>
        <w:rFonts w:ascii="Wingdings" w:hAnsi="Wingdings" w:hint="default"/>
      </w:rPr>
    </w:lvl>
  </w:abstractNum>
  <w:abstractNum w:abstractNumId="9" w15:restartNumberingAfterBreak="0">
    <w:nsid w:val="125463D3"/>
    <w:multiLevelType w:val="hybridMultilevel"/>
    <w:tmpl w:val="E7FE8F8A"/>
    <w:lvl w:ilvl="0" w:tplc="2F52C95C">
      <w:start w:val="1"/>
      <w:numFmt w:val="decimal"/>
      <w:lvlText w:val="%1."/>
      <w:lvlJc w:val="left"/>
      <w:pPr>
        <w:tabs>
          <w:tab w:val="num" w:pos="720"/>
        </w:tabs>
        <w:ind w:left="720" w:hanging="360"/>
      </w:pPr>
    </w:lvl>
    <w:lvl w:ilvl="1" w:tplc="4126E39E">
      <w:start w:val="1"/>
      <w:numFmt w:val="lowerLetter"/>
      <w:lvlText w:val="%2."/>
      <w:lvlJc w:val="left"/>
      <w:pPr>
        <w:tabs>
          <w:tab w:val="num" w:pos="1440"/>
        </w:tabs>
        <w:ind w:left="1440" w:hanging="360"/>
      </w:pPr>
    </w:lvl>
    <w:lvl w:ilvl="2" w:tplc="CE3A14E0">
      <w:start w:val="1"/>
      <w:numFmt w:val="lowerRoman"/>
      <w:lvlText w:val="%3."/>
      <w:lvlJc w:val="right"/>
      <w:pPr>
        <w:tabs>
          <w:tab w:val="num" w:pos="2160"/>
        </w:tabs>
        <w:ind w:left="2160" w:hanging="180"/>
      </w:pPr>
    </w:lvl>
    <w:lvl w:ilvl="3" w:tplc="560206DA">
      <w:start w:val="1"/>
      <w:numFmt w:val="decimal"/>
      <w:lvlText w:val="%4."/>
      <w:lvlJc w:val="left"/>
      <w:pPr>
        <w:tabs>
          <w:tab w:val="num" w:pos="2880"/>
        </w:tabs>
        <w:ind w:left="2880" w:hanging="360"/>
      </w:pPr>
    </w:lvl>
    <w:lvl w:ilvl="4" w:tplc="427C1AB6">
      <w:start w:val="1"/>
      <w:numFmt w:val="lowerLetter"/>
      <w:lvlText w:val="%5."/>
      <w:lvlJc w:val="left"/>
      <w:pPr>
        <w:tabs>
          <w:tab w:val="num" w:pos="3600"/>
        </w:tabs>
        <w:ind w:left="3600" w:hanging="360"/>
      </w:pPr>
    </w:lvl>
    <w:lvl w:ilvl="5" w:tplc="08700730">
      <w:start w:val="1"/>
      <w:numFmt w:val="lowerRoman"/>
      <w:lvlText w:val="%6."/>
      <w:lvlJc w:val="right"/>
      <w:pPr>
        <w:tabs>
          <w:tab w:val="num" w:pos="4320"/>
        </w:tabs>
        <w:ind w:left="4320" w:hanging="180"/>
      </w:pPr>
    </w:lvl>
    <w:lvl w:ilvl="6" w:tplc="1E2CC1CA">
      <w:start w:val="1"/>
      <w:numFmt w:val="decimal"/>
      <w:lvlText w:val="%7."/>
      <w:lvlJc w:val="left"/>
      <w:pPr>
        <w:tabs>
          <w:tab w:val="num" w:pos="5040"/>
        </w:tabs>
        <w:ind w:left="5040" w:hanging="360"/>
      </w:pPr>
    </w:lvl>
    <w:lvl w:ilvl="7" w:tplc="0B3A16F4">
      <w:start w:val="1"/>
      <w:numFmt w:val="lowerLetter"/>
      <w:lvlText w:val="%8."/>
      <w:lvlJc w:val="left"/>
      <w:pPr>
        <w:tabs>
          <w:tab w:val="num" w:pos="5760"/>
        </w:tabs>
        <w:ind w:left="5760" w:hanging="360"/>
      </w:pPr>
    </w:lvl>
    <w:lvl w:ilvl="8" w:tplc="E70C5EB8">
      <w:start w:val="1"/>
      <w:numFmt w:val="lowerRoman"/>
      <w:lvlText w:val="%9."/>
      <w:lvlJc w:val="right"/>
      <w:pPr>
        <w:tabs>
          <w:tab w:val="num" w:pos="6480"/>
        </w:tabs>
        <w:ind w:left="6480" w:hanging="180"/>
      </w:pPr>
    </w:lvl>
  </w:abstractNum>
  <w:abstractNum w:abstractNumId="10" w15:restartNumberingAfterBreak="0">
    <w:nsid w:val="16DD5A2F"/>
    <w:multiLevelType w:val="hybridMultilevel"/>
    <w:tmpl w:val="29A03DC0"/>
    <w:lvl w:ilvl="0" w:tplc="94B6A73C">
      <w:start w:val="1"/>
      <w:numFmt w:val="decimal"/>
      <w:lvlText w:val="07.02.0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505340"/>
    <w:multiLevelType w:val="hybridMultilevel"/>
    <w:tmpl w:val="6C7AF5DA"/>
    <w:lvl w:ilvl="0" w:tplc="632AB3CC">
      <w:start w:val="7"/>
      <w:numFmt w:val="decimal"/>
      <w:lvlText w:val="07.02.02%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7604EC"/>
    <w:multiLevelType w:val="hybridMultilevel"/>
    <w:tmpl w:val="25F6B916"/>
    <w:lvl w:ilvl="0" w:tplc="18ACE1CA">
      <w:start w:val="1"/>
      <w:numFmt w:val="decimal"/>
      <w:lvlText w:val="%1."/>
      <w:lvlJc w:val="left"/>
      <w:pPr>
        <w:ind w:left="1069" w:hanging="360"/>
      </w:pPr>
      <w:rPr>
        <w:rFonts w:hint="default"/>
        <w:i w:val="0"/>
        <w:sz w:val="26"/>
        <w:szCs w:val="26"/>
      </w:rPr>
    </w:lvl>
    <w:lvl w:ilvl="1" w:tplc="9B663042">
      <w:start w:val="1"/>
      <w:numFmt w:val="lowerLetter"/>
      <w:lvlText w:val="%2."/>
      <w:lvlJc w:val="left"/>
      <w:pPr>
        <w:ind w:left="1789" w:hanging="360"/>
      </w:pPr>
    </w:lvl>
    <w:lvl w:ilvl="2" w:tplc="C026FA3C">
      <w:start w:val="1"/>
      <w:numFmt w:val="lowerRoman"/>
      <w:lvlText w:val="%3."/>
      <w:lvlJc w:val="right"/>
      <w:pPr>
        <w:ind w:left="2509" w:hanging="180"/>
      </w:pPr>
    </w:lvl>
    <w:lvl w:ilvl="3" w:tplc="8DDA550C">
      <w:start w:val="1"/>
      <w:numFmt w:val="decimal"/>
      <w:lvlText w:val="%4."/>
      <w:lvlJc w:val="left"/>
      <w:pPr>
        <w:ind w:left="3229" w:hanging="360"/>
      </w:pPr>
    </w:lvl>
    <w:lvl w:ilvl="4" w:tplc="282CA91E">
      <w:start w:val="1"/>
      <w:numFmt w:val="lowerLetter"/>
      <w:lvlText w:val="%5."/>
      <w:lvlJc w:val="left"/>
      <w:pPr>
        <w:ind w:left="3949" w:hanging="360"/>
      </w:pPr>
    </w:lvl>
    <w:lvl w:ilvl="5" w:tplc="52DC2E26">
      <w:start w:val="1"/>
      <w:numFmt w:val="lowerRoman"/>
      <w:lvlText w:val="%6."/>
      <w:lvlJc w:val="right"/>
      <w:pPr>
        <w:ind w:left="4669" w:hanging="180"/>
      </w:pPr>
    </w:lvl>
    <w:lvl w:ilvl="6" w:tplc="C272198A">
      <w:start w:val="1"/>
      <w:numFmt w:val="decimal"/>
      <w:lvlText w:val="%7."/>
      <w:lvlJc w:val="left"/>
      <w:pPr>
        <w:ind w:left="5389" w:hanging="360"/>
      </w:pPr>
    </w:lvl>
    <w:lvl w:ilvl="7" w:tplc="3BCA26C8">
      <w:start w:val="1"/>
      <w:numFmt w:val="lowerLetter"/>
      <w:lvlText w:val="%8."/>
      <w:lvlJc w:val="left"/>
      <w:pPr>
        <w:ind w:left="6109" w:hanging="360"/>
      </w:pPr>
    </w:lvl>
    <w:lvl w:ilvl="8" w:tplc="4010F80E">
      <w:start w:val="1"/>
      <w:numFmt w:val="lowerRoman"/>
      <w:lvlText w:val="%9."/>
      <w:lvlJc w:val="right"/>
      <w:pPr>
        <w:ind w:left="6829" w:hanging="180"/>
      </w:pPr>
    </w:lvl>
  </w:abstractNum>
  <w:abstractNum w:abstractNumId="13" w15:restartNumberingAfterBreak="0">
    <w:nsid w:val="1B042B7F"/>
    <w:multiLevelType w:val="hybridMultilevel"/>
    <w:tmpl w:val="A3EC40D4"/>
    <w:lvl w:ilvl="0" w:tplc="7F58FBD0">
      <w:start w:val="1"/>
      <w:numFmt w:val="decimal"/>
      <w:lvlText w:val="%1."/>
      <w:lvlJc w:val="left"/>
      <w:pPr>
        <w:tabs>
          <w:tab w:val="num" w:pos="720"/>
        </w:tabs>
        <w:ind w:left="720" w:hanging="360"/>
      </w:pPr>
    </w:lvl>
    <w:lvl w:ilvl="1" w:tplc="E9FE7452">
      <w:start w:val="1"/>
      <w:numFmt w:val="lowerLetter"/>
      <w:lvlText w:val="%2."/>
      <w:lvlJc w:val="left"/>
      <w:pPr>
        <w:tabs>
          <w:tab w:val="num" w:pos="1440"/>
        </w:tabs>
        <w:ind w:left="1440" w:hanging="360"/>
      </w:pPr>
    </w:lvl>
    <w:lvl w:ilvl="2" w:tplc="CA6642F6">
      <w:start w:val="1"/>
      <w:numFmt w:val="lowerRoman"/>
      <w:lvlText w:val="%3."/>
      <w:lvlJc w:val="right"/>
      <w:pPr>
        <w:tabs>
          <w:tab w:val="num" w:pos="2160"/>
        </w:tabs>
        <w:ind w:left="2160" w:hanging="180"/>
      </w:pPr>
    </w:lvl>
    <w:lvl w:ilvl="3" w:tplc="58C864C2">
      <w:start w:val="1"/>
      <w:numFmt w:val="decimal"/>
      <w:lvlText w:val="%4."/>
      <w:lvlJc w:val="left"/>
      <w:pPr>
        <w:tabs>
          <w:tab w:val="num" w:pos="2880"/>
        </w:tabs>
        <w:ind w:left="2880" w:hanging="360"/>
      </w:pPr>
    </w:lvl>
    <w:lvl w:ilvl="4" w:tplc="05EEBAB2">
      <w:start w:val="1"/>
      <w:numFmt w:val="lowerLetter"/>
      <w:lvlText w:val="%5."/>
      <w:lvlJc w:val="left"/>
      <w:pPr>
        <w:tabs>
          <w:tab w:val="num" w:pos="3600"/>
        </w:tabs>
        <w:ind w:left="3600" w:hanging="360"/>
      </w:pPr>
    </w:lvl>
    <w:lvl w:ilvl="5" w:tplc="B6C6780A">
      <w:start w:val="1"/>
      <w:numFmt w:val="lowerRoman"/>
      <w:lvlText w:val="%6."/>
      <w:lvlJc w:val="right"/>
      <w:pPr>
        <w:tabs>
          <w:tab w:val="num" w:pos="4320"/>
        </w:tabs>
        <w:ind w:left="4320" w:hanging="180"/>
      </w:pPr>
    </w:lvl>
    <w:lvl w:ilvl="6" w:tplc="B2E44A14">
      <w:start w:val="1"/>
      <w:numFmt w:val="decimal"/>
      <w:lvlText w:val="%7."/>
      <w:lvlJc w:val="left"/>
      <w:pPr>
        <w:tabs>
          <w:tab w:val="num" w:pos="5040"/>
        </w:tabs>
        <w:ind w:left="5040" w:hanging="360"/>
      </w:pPr>
    </w:lvl>
    <w:lvl w:ilvl="7" w:tplc="6E0C2D9C">
      <w:start w:val="1"/>
      <w:numFmt w:val="lowerLetter"/>
      <w:lvlText w:val="%8."/>
      <w:lvlJc w:val="left"/>
      <w:pPr>
        <w:tabs>
          <w:tab w:val="num" w:pos="5760"/>
        </w:tabs>
        <w:ind w:left="5760" w:hanging="360"/>
      </w:pPr>
    </w:lvl>
    <w:lvl w:ilvl="8" w:tplc="0C7A28C0">
      <w:start w:val="1"/>
      <w:numFmt w:val="lowerRoman"/>
      <w:lvlText w:val="%9."/>
      <w:lvlJc w:val="right"/>
      <w:pPr>
        <w:tabs>
          <w:tab w:val="num" w:pos="6480"/>
        </w:tabs>
        <w:ind w:left="6480" w:hanging="180"/>
      </w:pPr>
    </w:lvl>
  </w:abstractNum>
  <w:abstractNum w:abstractNumId="14" w15:restartNumberingAfterBreak="0">
    <w:nsid w:val="20DA73C6"/>
    <w:multiLevelType w:val="hybridMultilevel"/>
    <w:tmpl w:val="2488BBF0"/>
    <w:lvl w:ilvl="0" w:tplc="2B40A79A">
      <w:start w:val="98"/>
      <w:numFmt w:val="decimal"/>
      <w:lvlText w:val="07.0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836742"/>
    <w:multiLevelType w:val="hybridMultilevel"/>
    <w:tmpl w:val="2E1A22CA"/>
    <w:lvl w:ilvl="0" w:tplc="28F803C6">
      <w:start w:val="1"/>
      <w:numFmt w:val="decimal"/>
      <w:lvlText w:val="%1."/>
      <w:lvlJc w:val="left"/>
      <w:pPr>
        <w:ind w:left="1260" w:hanging="360"/>
      </w:pPr>
      <w:rPr>
        <w:i w:val="0"/>
        <w:sz w:val="26"/>
        <w:szCs w:val="26"/>
      </w:rPr>
    </w:lvl>
    <w:lvl w:ilvl="1" w:tplc="3CA8484E">
      <w:start w:val="1"/>
      <w:numFmt w:val="lowerLetter"/>
      <w:lvlText w:val="%2."/>
      <w:lvlJc w:val="left"/>
      <w:pPr>
        <w:ind w:left="1980" w:hanging="360"/>
      </w:pPr>
    </w:lvl>
    <w:lvl w:ilvl="2" w:tplc="316EA614">
      <w:start w:val="1"/>
      <w:numFmt w:val="lowerRoman"/>
      <w:lvlText w:val="%3."/>
      <w:lvlJc w:val="right"/>
      <w:pPr>
        <w:ind w:left="2700" w:hanging="180"/>
      </w:pPr>
    </w:lvl>
    <w:lvl w:ilvl="3" w:tplc="D03E54BC">
      <w:start w:val="1"/>
      <w:numFmt w:val="decimal"/>
      <w:lvlText w:val="%4."/>
      <w:lvlJc w:val="left"/>
      <w:pPr>
        <w:ind w:left="3420" w:hanging="360"/>
      </w:pPr>
    </w:lvl>
    <w:lvl w:ilvl="4" w:tplc="35EE6C18">
      <w:start w:val="1"/>
      <w:numFmt w:val="lowerLetter"/>
      <w:lvlText w:val="%5."/>
      <w:lvlJc w:val="left"/>
      <w:pPr>
        <w:ind w:left="4140" w:hanging="360"/>
      </w:pPr>
    </w:lvl>
    <w:lvl w:ilvl="5" w:tplc="487E5B1E">
      <w:start w:val="1"/>
      <w:numFmt w:val="lowerRoman"/>
      <w:lvlText w:val="%6."/>
      <w:lvlJc w:val="right"/>
      <w:pPr>
        <w:ind w:left="4860" w:hanging="180"/>
      </w:pPr>
    </w:lvl>
    <w:lvl w:ilvl="6" w:tplc="235AA6F2">
      <w:start w:val="1"/>
      <w:numFmt w:val="decimal"/>
      <w:lvlText w:val="%7."/>
      <w:lvlJc w:val="left"/>
      <w:pPr>
        <w:ind w:left="5580" w:hanging="360"/>
      </w:pPr>
    </w:lvl>
    <w:lvl w:ilvl="7" w:tplc="385C7202">
      <w:start w:val="1"/>
      <w:numFmt w:val="lowerLetter"/>
      <w:lvlText w:val="%8."/>
      <w:lvlJc w:val="left"/>
      <w:pPr>
        <w:ind w:left="6300" w:hanging="360"/>
      </w:pPr>
    </w:lvl>
    <w:lvl w:ilvl="8" w:tplc="360CB114">
      <w:start w:val="1"/>
      <w:numFmt w:val="lowerRoman"/>
      <w:lvlText w:val="%9."/>
      <w:lvlJc w:val="right"/>
      <w:pPr>
        <w:ind w:left="7020" w:hanging="180"/>
      </w:pPr>
    </w:lvl>
  </w:abstractNum>
  <w:abstractNum w:abstractNumId="16" w15:restartNumberingAfterBreak="0">
    <w:nsid w:val="2CC0736D"/>
    <w:multiLevelType w:val="hybridMultilevel"/>
    <w:tmpl w:val="B83C891C"/>
    <w:lvl w:ilvl="0" w:tplc="5F7477D6">
      <w:start w:val="1"/>
      <w:numFmt w:val="decimal"/>
      <w:lvlText w:val="%1."/>
      <w:lvlJc w:val="left"/>
      <w:pPr>
        <w:ind w:left="720" w:hanging="360"/>
      </w:pPr>
      <w:rPr>
        <w:rFonts w:hint="default"/>
        <w:i w:val="0"/>
      </w:rPr>
    </w:lvl>
    <w:lvl w:ilvl="1" w:tplc="E966AEF4">
      <w:start w:val="1"/>
      <w:numFmt w:val="lowerLetter"/>
      <w:lvlText w:val="%2."/>
      <w:lvlJc w:val="left"/>
      <w:pPr>
        <w:ind w:left="1440" w:hanging="360"/>
      </w:pPr>
    </w:lvl>
    <w:lvl w:ilvl="2" w:tplc="478AE0EC">
      <w:start w:val="1"/>
      <w:numFmt w:val="lowerRoman"/>
      <w:lvlText w:val="%3."/>
      <w:lvlJc w:val="right"/>
      <w:pPr>
        <w:ind w:left="2160" w:hanging="180"/>
      </w:pPr>
    </w:lvl>
    <w:lvl w:ilvl="3" w:tplc="459CC02C">
      <w:start w:val="1"/>
      <w:numFmt w:val="decimal"/>
      <w:lvlText w:val="%4."/>
      <w:lvlJc w:val="left"/>
      <w:pPr>
        <w:ind w:left="2880" w:hanging="360"/>
      </w:pPr>
      <w:rPr>
        <w:i w:val="0"/>
      </w:rPr>
    </w:lvl>
    <w:lvl w:ilvl="4" w:tplc="E044120C">
      <w:start w:val="1"/>
      <w:numFmt w:val="lowerLetter"/>
      <w:lvlText w:val="%5."/>
      <w:lvlJc w:val="left"/>
      <w:pPr>
        <w:ind w:left="3600" w:hanging="360"/>
      </w:pPr>
    </w:lvl>
    <w:lvl w:ilvl="5" w:tplc="A3824AD0">
      <w:start w:val="1"/>
      <w:numFmt w:val="lowerRoman"/>
      <w:lvlText w:val="%6."/>
      <w:lvlJc w:val="right"/>
      <w:pPr>
        <w:ind w:left="4320" w:hanging="180"/>
      </w:pPr>
    </w:lvl>
    <w:lvl w:ilvl="6" w:tplc="670A8416">
      <w:start w:val="1"/>
      <w:numFmt w:val="decimal"/>
      <w:lvlText w:val="%7."/>
      <w:lvlJc w:val="left"/>
      <w:pPr>
        <w:ind w:left="5040" w:hanging="360"/>
      </w:pPr>
    </w:lvl>
    <w:lvl w:ilvl="7" w:tplc="A1E68C14">
      <w:start w:val="1"/>
      <w:numFmt w:val="lowerLetter"/>
      <w:lvlText w:val="%8."/>
      <w:lvlJc w:val="left"/>
      <w:pPr>
        <w:ind w:left="5760" w:hanging="360"/>
      </w:pPr>
    </w:lvl>
    <w:lvl w:ilvl="8" w:tplc="5F46628A">
      <w:start w:val="1"/>
      <w:numFmt w:val="lowerRoman"/>
      <w:lvlText w:val="%9."/>
      <w:lvlJc w:val="right"/>
      <w:pPr>
        <w:ind w:left="6480" w:hanging="180"/>
      </w:pPr>
    </w:lvl>
  </w:abstractNum>
  <w:abstractNum w:abstractNumId="17" w15:restartNumberingAfterBreak="0">
    <w:nsid w:val="312801CB"/>
    <w:multiLevelType w:val="hybridMultilevel"/>
    <w:tmpl w:val="F0DA7334"/>
    <w:lvl w:ilvl="0" w:tplc="35A0A60A">
      <w:start w:val="1"/>
      <w:numFmt w:val="decimal"/>
      <w:lvlText w:val="%1."/>
      <w:lvlJc w:val="left"/>
      <w:pPr>
        <w:ind w:left="1287" w:hanging="360"/>
      </w:pPr>
      <w:rPr>
        <w:i w:val="0"/>
      </w:rPr>
    </w:lvl>
    <w:lvl w:ilvl="1" w:tplc="3FC497AE">
      <w:start w:val="1"/>
      <w:numFmt w:val="lowerLetter"/>
      <w:lvlText w:val="%2."/>
      <w:lvlJc w:val="left"/>
      <w:pPr>
        <w:ind w:left="2007" w:hanging="360"/>
      </w:pPr>
    </w:lvl>
    <w:lvl w:ilvl="2" w:tplc="8C9009CC">
      <w:start w:val="1"/>
      <w:numFmt w:val="lowerRoman"/>
      <w:lvlText w:val="%3."/>
      <w:lvlJc w:val="right"/>
      <w:pPr>
        <w:ind w:left="2727" w:hanging="180"/>
      </w:pPr>
    </w:lvl>
    <w:lvl w:ilvl="3" w:tplc="2F66D200">
      <w:start w:val="1"/>
      <w:numFmt w:val="decimal"/>
      <w:lvlText w:val="%4."/>
      <w:lvlJc w:val="left"/>
      <w:pPr>
        <w:ind w:left="3447" w:hanging="360"/>
      </w:pPr>
    </w:lvl>
    <w:lvl w:ilvl="4" w:tplc="04220A1A">
      <w:start w:val="1"/>
      <w:numFmt w:val="lowerLetter"/>
      <w:lvlText w:val="%5."/>
      <w:lvlJc w:val="left"/>
      <w:pPr>
        <w:ind w:left="4167" w:hanging="360"/>
      </w:pPr>
    </w:lvl>
    <w:lvl w:ilvl="5" w:tplc="04E8AA2E">
      <w:start w:val="1"/>
      <w:numFmt w:val="lowerRoman"/>
      <w:lvlText w:val="%6."/>
      <w:lvlJc w:val="right"/>
      <w:pPr>
        <w:ind w:left="4887" w:hanging="180"/>
      </w:pPr>
    </w:lvl>
    <w:lvl w:ilvl="6" w:tplc="3272B392">
      <w:start w:val="1"/>
      <w:numFmt w:val="decimal"/>
      <w:lvlText w:val="%7."/>
      <w:lvlJc w:val="left"/>
      <w:pPr>
        <w:ind w:left="5607" w:hanging="360"/>
      </w:pPr>
    </w:lvl>
    <w:lvl w:ilvl="7" w:tplc="7476496C">
      <w:start w:val="1"/>
      <w:numFmt w:val="lowerLetter"/>
      <w:lvlText w:val="%8."/>
      <w:lvlJc w:val="left"/>
      <w:pPr>
        <w:ind w:left="6327" w:hanging="360"/>
      </w:pPr>
    </w:lvl>
    <w:lvl w:ilvl="8" w:tplc="38406A4C">
      <w:start w:val="1"/>
      <w:numFmt w:val="lowerRoman"/>
      <w:lvlText w:val="%9."/>
      <w:lvlJc w:val="right"/>
      <w:pPr>
        <w:ind w:left="7047" w:hanging="180"/>
      </w:pPr>
    </w:lvl>
  </w:abstractNum>
  <w:abstractNum w:abstractNumId="18" w15:restartNumberingAfterBreak="0">
    <w:nsid w:val="357756C4"/>
    <w:multiLevelType w:val="hybridMultilevel"/>
    <w:tmpl w:val="ECCAADB2"/>
    <w:lvl w:ilvl="0" w:tplc="7332D302">
      <w:start w:val="30"/>
      <w:numFmt w:val="decimal"/>
      <w:lvlText w:val="07.0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B78F1"/>
    <w:multiLevelType w:val="hybridMultilevel"/>
    <w:tmpl w:val="982EB8CE"/>
    <w:lvl w:ilvl="0" w:tplc="4B101960">
      <w:start w:val="68"/>
      <w:numFmt w:val="decimal"/>
      <w:lvlText w:val="07.05.0%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8558F"/>
    <w:multiLevelType w:val="hybridMultilevel"/>
    <w:tmpl w:val="31920356"/>
    <w:lvl w:ilvl="0" w:tplc="59C8BFB2">
      <w:start w:val="1"/>
      <w:numFmt w:val="decimal"/>
      <w:lvlText w:val="%1."/>
      <w:lvlJc w:val="left"/>
      <w:pPr>
        <w:tabs>
          <w:tab w:val="num" w:pos="1281"/>
        </w:tabs>
        <w:ind w:left="1281" w:hanging="360"/>
      </w:pPr>
    </w:lvl>
    <w:lvl w:ilvl="1" w:tplc="A29CE5FE">
      <w:start w:val="1"/>
      <w:numFmt w:val="bullet"/>
      <w:lvlText w:val=""/>
      <w:lvlJc w:val="left"/>
      <w:pPr>
        <w:tabs>
          <w:tab w:val="num" w:pos="2001"/>
        </w:tabs>
        <w:ind w:left="2001" w:hanging="360"/>
      </w:pPr>
      <w:rPr>
        <w:rFonts w:ascii="Symbol" w:hAnsi="Symbol" w:hint="default"/>
      </w:rPr>
    </w:lvl>
    <w:lvl w:ilvl="2" w:tplc="D714B05A">
      <w:start w:val="1"/>
      <w:numFmt w:val="lowerRoman"/>
      <w:lvlText w:val="%3."/>
      <w:lvlJc w:val="right"/>
      <w:pPr>
        <w:tabs>
          <w:tab w:val="num" w:pos="2721"/>
        </w:tabs>
        <w:ind w:left="2721" w:hanging="180"/>
      </w:pPr>
    </w:lvl>
    <w:lvl w:ilvl="3" w:tplc="DD3247C0">
      <w:start w:val="1"/>
      <w:numFmt w:val="decimal"/>
      <w:lvlText w:val="%4."/>
      <w:lvlJc w:val="left"/>
      <w:pPr>
        <w:tabs>
          <w:tab w:val="num" w:pos="3441"/>
        </w:tabs>
        <w:ind w:left="3441" w:hanging="360"/>
      </w:pPr>
    </w:lvl>
    <w:lvl w:ilvl="4" w:tplc="09C41AFE">
      <w:start w:val="1"/>
      <w:numFmt w:val="lowerLetter"/>
      <w:lvlText w:val="%5."/>
      <w:lvlJc w:val="left"/>
      <w:pPr>
        <w:tabs>
          <w:tab w:val="num" w:pos="4161"/>
        </w:tabs>
        <w:ind w:left="4161" w:hanging="360"/>
      </w:pPr>
    </w:lvl>
    <w:lvl w:ilvl="5" w:tplc="DF52FF32">
      <w:start w:val="1"/>
      <w:numFmt w:val="lowerRoman"/>
      <w:lvlText w:val="%6."/>
      <w:lvlJc w:val="right"/>
      <w:pPr>
        <w:tabs>
          <w:tab w:val="num" w:pos="4881"/>
        </w:tabs>
        <w:ind w:left="4881" w:hanging="180"/>
      </w:pPr>
    </w:lvl>
    <w:lvl w:ilvl="6" w:tplc="EF24F52E">
      <w:start w:val="1"/>
      <w:numFmt w:val="decimal"/>
      <w:lvlText w:val="%7."/>
      <w:lvlJc w:val="left"/>
      <w:pPr>
        <w:tabs>
          <w:tab w:val="num" w:pos="5601"/>
        </w:tabs>
        <w:ind w:left="5601" w:hanging="360"/>
      </w:pPr>
    </w:lvl>
    <w:lvl w:ilvl="7" w:tplc="79F6458A">
      <w:start w:val="1"/>
      <w:numFmt w:val="lowerLetter"/>
      <w:lvlText w:val="%8."/>
      <w:lvlJc w:val="left"/>
      <w:pPr>
        <w:tabs>
          <w:tab w:val="num" w:pos="6321"/>
        </w:tabs>
        <w:ind w:left="6321" w:hanging="360"/>
      </w:pPr>
    </w:lvl>
    <w:lvl w:ilvl="8" w:tplc="56A4464C">
      <w:start w:val="1"/>
      <w:numFmt w:val="lowerRoman"/>
      <w:lvlText w:val="%9."/>
      <w:lvlJc w:val="right"/>
      <w:pPr>
        <w:tabs>
          <w:tab w:val="num" w:pos="7041"/>
        </w:tabs>
        <w:ind w:left="7041" w:hanging="180"/>
      </w:pPr>
    </w:lvl>
  </w:abstractNum>
  <w:abstractNum w:abstractNumId="21" w15:restartNumberingAfterBreak="0">
    <w:nsid w:val="3E760647"/>
    <w:multiLevelType w:val="hybridMultilevel"/>
    <w:tmpl w:val="5030C44E"/>
    <w:lvl w:ilvl="0" w:tplc="9114476A">
      <w:start w:val="43"/>
      <w:numFmt w:val="decimal"/>
      <w:lvlText w:val="07.03.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20AFB"/>
    <w:multiLevelType w:val="hybridMultilevel"/>
    <w:tmpl w:val="DDD6D7E6"/>
    <w:lvl w:ilvl="0" w:tplc="51A69CD0">
      <w:start w:val="100"/>
      <w:numFmt w:val="decimal"/>
      <w:lvlText w:val="07.0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15369"/>
    <w:multiLevelType w:val="hybridMultilevel"/>
    <w:tmpl w:val="73C02B9E"/>
    <w:lvl w:ilvl="0" w:tplc="2286C0D8">
      <w:start w:val="82"/>
      <w:numFmt w:val="decimal"/>
      <w:lvlText w:val="07.05.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13C4D"/>
    <w:multiLevelType w:val="hybridMultilevel"/>
    <w:tmpl w:val="40CAD012"/>
    <w:lvl w:ilvl="0" w:tplc="76260AD8">
      <w:start w:val="68"/>
      <w:numFmt w:val="decimal"/>
      <w:lvlText w:val="07.04.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C0970"/>
    <w:multiLevelType w:val="hybridMultilevel"/>
    <w:tmpl w:val="6DACBF20"/>
    <w:lvl w:ilvl="0" w:tplc="A2F637F0">
      <w:start w:val="1"/>
      <w:numFmt w:val="decimal"/>
      <w:lvlText w:val="%1."/>
      <w:lvlJc w:val="left"/>
      <w:pPr>
        <w:ind w:left="1069" w:hanging="360"/>
      </w:pPr>
      <w:rPr>
        <w:i w:val="0"/>
      </w:rPr>
    </w:lvl>
    <w:lvl w:ilvl="1" w:tplc="5AD63FEA">
      <w:start w:val="1"/>
      <w:numFmt w:val="lowerLetter"/>
      <w:lvlText w:val="%2."/>
      <w:lvlJc w:val="left"/>
      <w:pPr>
        <w:ind w:left="1789" w:hanging="360"/>
      </w:pPr>
    </w:lvl>
    <w:lvl w:ilvl="2" w:tplc="57E66F74">
      <w:start w:val="1"/>
      <w:numFmt w:val="lowerRoman"/>
      <w:lvlText w:val="%3."/>
      <w:lvlJc w:val="right"/>
      <w:pPr>
        <w:ind w:left="2509" w:hanging="180"/>
      </w:pPr>
    </w:lvl>
    <w:lvl w:ilvl="3" w:tplc="45E2445A">
      <w:start w:val="1"/>
      <w:numFmt w:val="decimal"/>
      <w:lvlText w:val="%4."/>
      <w:lvlJc w:val="left"/>
      <w:pPr>
        <w:ind w:left="3229" w:hanging="360"/>
      </w:pPr>
    </w:lvl>
    <w:lvl w:ilvl="4" w:tplc="C0200974">
      <w:start w:val="1"/>
      <w:numFmt w:val="lowerLetter"/>
      <w:lvlText w:val="%5."/>
      <w:lvlJc w:val="left"/>
      <w:pPr>
        <w:ind w:left="3949" w:hanging="360"/>
      </w:pPr>
    </w:lvl>
    <w:lvl w:ilvl="5" w:tplc="279251B2">
      <w:start w:val="1"/>
      <w:numFmt w:val="lowerRoman"/>
      <w:lvlText w:val="%6."/>
      <w:lvlJc w:val="right"/>
      <w:pPr>
        <w:ind w:left="4669" w:hanging="180"/>
      </w:pPr>
    </w:lvl>
    <w:lvl w:ilvl="6" w:tplc="944EF654">
      <w:start w:val="1"/>
      <w:numFmt w:val="decimal"/>
      <w:lvlText w:val="%7."/>
      <w:lvlJc w:val="left"/>
      <w:pPr>
        <w:ind w:left="5389" w:hanging="360"/>
      </w:pPr>
    </w:lvl>
    <w:lvl w:ilvl="7" w:tplc="8A684EE2">
      <w:start w:val="1"/>
      <w:numFmt w:val="lowerLetter"/>
      <w:lvlText w:val="%8."/>
      <w:lvlJc w:val="left"/>
      <w:pPr>
        <w:ind w:left="6109" w:hanging="360"/>
      </w:pPr>
    </w:lvl>
    <w:lvl w:ilvl="8" w:tplc="CA48C1A8">
      <w:start w:val="1"/>
      <w:numFmt w:val="lowerRoman"/>
      <w:lvlText w:val="%9."/>
      <w:lvlJc w:val="right"/>
      <w:pPr>
        <w:ind w:left="6829" w:hanging="180"/>
      </w:pPr>
    </w:lvl>
  </w:abstractNum>
  <w:abstractNum w:abstractNumId="26" w15:restartNumberingAfterBreak="0">
    <w:nsid w:val="4CD66643"/>
    <w:multiLevelType w:val="hybridMultilevel"/>
    <w:tmpl w:val="C17E7AF4"/>
    <w:lvl w:ilvl="0" w:tplc="82963B70">
      <w:start w:val="1"/>
      <w:numFmt w:val="decimal"/>
      <w:lvlText w:val="%1."/>
      <w:lvlJc w:val="left"/>
      <w:pPr>
        <w:ind w:left="720" w:hanging="360"/>
      </w:pPr>
      <w:rPr>
        <w:i w:val="0"/>
      </w:rPr>
    </w:lvl>
    <w:lvl w:ilvl="1" w:tplc="9E7A17AC">
      <w:start w:val="1"/>
      <w:numFmt w:val="lowerLetter"/>
      <w:lvlText w:val="%2."/>
      <w:lvlJc w:val="left"/>
      <w:pPr>
        <w:ind w:left="1440" w:hanging="360"/>
      </w:pPr>
    </w:lvl>
    <w:lvl w:ilvl="2" w:tplc="78BC3AAC">
      <w:start w:val="1"/>
      <w:numFmt w:val="lowerRoman"/>
      <w:lvlText w:val="%3."/>
      <w:lvlJc w:val="right"/>
      <w:pPr>
        <w:ind w:left="2160" w:hanging="180"/>
      </w:pPr>
    </w:lvl>
    <w:lvl w:ilvl="3" w:tplc="53288658">
      <w:start w:val="1"/>
      <w:numFmt w:val="decimal"/>
      <w:lvlText w:val="%4."/>
      <w:lvlJc w:val="left"/>
      <w:pPr>
        <w:ind w:left="2880" w:hanging="360"/>
      </w:pPr>
      <w:rPr>
        <w:i w:val="0"/>
      </w:rPr>
    </w:lvl>
    <w:lvl w:ilvl="4" w:tplc="848A2A0A">
      <w:start w:val="1"/>
      <w:numFmt w:val="lowerLetter"/>
      <w:lvlText w:val="%5."/>
      <w:lvlJc w:val="left"/>
      <w:pPr>
        <w:ind w:left="3600" w:hanging="360"/>
      </w:pPr>
    </w:lvl>
    <w:lvl w:ilvl="5" w:tplc="42121F86">
      <w:start w:val="1"/>
      <w:numFmt w:val="lowerRoman"/>
      <w:lvlText w:val="%6."/>
      <w:lvlJc w:val="right"/>
      <w:pPr>
        <w:ind w:left="4320" w:hanging="180"/>
      </w:pPr>
    </w:lvl>
    <w:lvl w:ilvl="6" w:tplc="C910F520">
      <w:start w:val="1"/>
      <w:numFmt w:val="decimal"/>
      <w:lvlText w:val="%7."/>
      <w:lvlJc w:val="left"/>
      <w:pPr>
        <w:ind w:left="5040" w:hanging="360"/>
      </w:pPr>
    </w:lvl>
    <w:lvl w:ilvl="7" w:tplc="4EC083A6">
      <w:start w:val="1"/>
      <w:numFmt w:val="lowerLetter"/>
      <w:lvlText w:val="%8."/>
      <w:lvlJc w:val="left"/>
      <w:pPr>
        <w:ind w:left="5760" w:hanging="360"/>
      </w:pPr>
    </w:lvl>
    <w:lvl w:ilvl="8" w:tplc="E3A81F0C">
      <w:start w:val="1"/>
      <w:numFmt w:val="lowerRoman"/>
      <w:lvlText w:val="%9."/>
      <w:lvlJc w:val="right"/>
      <w:pPr>
        <w:ind w:left="6480" w:hanging="180"/>
      </w:pPr>
    </w:lvl>
  </w:abstractNum>
  <w:abstractNum w:abstractNumId="27" w15:restartNumberingAfterBreak="0">
    <w:nsid w:val="4E10796B"/>
    <w:multiLevelType w:val="hybridMultilevel"/>
    <w:tmpl w:val="8EE68602"/>
    <w:lvl w:ilvl="0" w:tplc="77102F7E">
      <w:start w:val="1"/>
      <w:numFmt w:val="decimal"/>
      <w:lvlText w:val="%1."/>
      <w:lvlJc w:val="left"/>
      <w:pPr>
        <w:ind w:left="1069" w:hanging="360"/>
      </w:pPr>
      <w:rPr>
        <w:b w:val="0"/>
        <w:i w:val="0"/>
        <w:vertAlign w:val="baseline"/>
      </w:rPr>
    </w:lvl>
    <w:lvl w:ilvl="1" w:tplc="54DC0524">
      <w:start w:val="1"/>
      <w:numFmt w:val="lowerLetter"/>
      <w:lvlText w:val="%2."/>
      <w:lvlJc w:val="left"/>
      <w:pPr>
        <w:ind w:left="1789" w:hanging="360"/>
      </w:pPr>
    </w:lvl>
    <w:lvl w:ilvl="2" w:tplc="9BAEF2D6">
      <w:start w:val="1"/>
      <w:numFmt w:val="lowerRoman"/>
      <w:lvlText w:val="%3."/>
      <w:lvlJc w:val="right"/>
      <w:pPr>
        <w:ind w:left="2509" w:hanging="180"/>
      </w:pPr>
    </w:lvl>
    <w:lvl w:ilvl="3" w:tplc="B06A5526">
      <w:start w:val="1"/>
      <w:numFmt w:val="decimal"/>
      <w:lvlText w:val="%4."/>
      <w:lvlJc w:val="left"/>
      <w:pPr>
        <w:ind w:left="3229" w:hanging="360"/>
      </w:pPr>
    </w:lvl>
    <w:lvl w:ilvl="4" w:tplc="F26CA3EE">
      <w:start w:val="1"/>
      <w:numFmt w:val="lowerLetter"/>
      <w:lvlText w:val="%5."/>
      <w:lvlJc w:val="left"/>
      <w:pPr>
        <w:ind w:left="3949" w:hanging="360"/>
      </w:pPr>
    </w:lvl>
    <w:lvl w:ilvl="5" w:tplc="82A2FA3E">
      <w:start w:val="1"/>
      <w:numFmt w:val="lowerRoman"/>
      <w:lvlText w:val="%6."/>
      <w:lvlJc w:val="right"/>
      <w:pPr>
        <w:ind w:left="4669" w:hanging="180"/>
      </w:pPr>
    </w:lvl>
    <w:lvl w:ilvl="6" w:tplc="CC14D83A">
      <w:start w:val="1"/>
      <w:numFmt w:val="decimal"/>
      <w:lvlText w:val="%7."/>
      <w:lvlJc w:val="left"/>
      <w:pPr>
        <w:ind w:left="5389" w:hanging="360"/>
      </w:pPr>
    </w:lvl>
    <w:lvl w:ilvl="7" w:tplc="BF8A85AA">
      <w:start w:val="1"/>
      <w:numFmt w:val="lowerLetter"/>
      <w:lvlText w:val="%8."/>
      <w:lvlJc w:val="left"/>
      <w:pPr>
        <w:ind w:left="6109" w:hanging="360"/>
      </w:pPr>
    </w:lvl>
    <w:lvl w:ilvl="8" w:tplc="5B8464E2">
      <w:start w:val="1"/>
      <w:numFmt w:val="lowerRoman"/>
      <w:lvlText w:val="%9."/>
      <w:lvlJc w:val="right"/>
      <w:pPr>
        <w:ind w:left="6829" w:hanging="180"/>
      </w:pPr>
    </w:lvl>
  </w:abstractNum>
  <w:abstractNum w:abstractNumId="28" w15:restartNumberingAfterBreak="0">
    <w:nsid w:val="524E3BD7"/>
    <w:multiLevelType w:val="hybridMultilevel"/>
    <w:tmpl w:val="E07C920E"/>
    <w:lvl w:ilvl="0" w:tplc="693EFB3A">
      <w:start w:val="98"/>
      <w:numFmt w:val="decimal"/>
      <w:lvlText w:val="07.0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44107D"/>
    <w:multiLevelType w:val="hybridMultilevel"/>
    <w:tmpl w:val="713A1C0C"/>
    <w:lvl w:ilvl="0" w:tplc="98349596">
      <w:start w:val="100"/>
      <w:numFmt w:val="decimal"/>
      <w:lvlText w:val="07.0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42566"/>
    <w:multiLevelType w:val="hybridMultilevel"/>
    <w:tmpl w:val="D010A83A"/>
    <w:lvl w:ilvl="0" w:tplc="45042EBE">
      <w:start w:val="1"/>
      <w:numFmt w:val="decimal"/>
      <w:lvlText w:val="%1."/>
      <w:lvlJc w:val="left"/>
      <w:pPr>
        <w:ind w:left="1069" w:hanging="360"/>
      </w:pPr>
      <w:rPr>
        <w:b w:val="0"/>
        <w:i w:val="0"/>
        <w:vertAlign w:val="baseline"/>
      </w:rPr>
    </w:lvl>
    <w:lvl w:ilvl="1" w:tplc="BAD876FE">
      <w:start w:val="1"/>
      <w:numFmt w:val="lowerLetter"/>
      <w:lvlText w:val="%2."/>
      <w:lvlJc w:val="left"/>
      <w:pPr>
        <w:ind w:left="1789" w:hanging="360"/>
      </w:pPr>
    </w:lvl>
    <w:lvl w:ilvl="2" w:tplc="92506CA4">
      <w:start w:val="1"/>
      <w:numFmt w:val="lowerRoman"/>
      <w:lvlText w:val="%3."/>
      <w:lvlJc w:val="right"/>
      <w:pPr>
        <w:ind w:left="2509" w:hanging="180"/>
      </w:pPr>
    </w:lvl>
    <w:lvl w:ilvl="3" w:tplc="6C6025D8">
      <w:start w:val="1"/>
      <w:numFmt w:val="decimal"/>
      <w:lvlText w:val="%4."/>
      <w:lvlJc w:val="left"/>
      <w:pPr>
        <w:ind w:left="3229" w:hanging="360"/>
      </w:pPr>
    </w:lvl>
    <w:lvl w:ilvl="4" w:tplc="1F4AC072">
      <w:start w:val="1"/>
      <w:numFmt w:val="lowerLetter"/>
      <w:lvlText w:val="%5."/>
      <w:lvlJc w:val="left"/>
      <w:pPr>
        <w:ind w:left="3949" w:hanging="360"/>
      </w:pPr>
    </w:lvl>
    <w:lvl w:ilvl="5" w:tplc="5BC4D112">
      <w:start w:val="1"/>
      <w:numFmt w:val="lowerRoman"/>
      <w:lvlText w:val="%6."/>
      <w:lvlJc w:val="right"/>
      <w:pPr>
        <w:ind w:left="4669" w:hanging="180"/>
      </w:pPr>
    </w:lvl>
    <w:lvl w:ilvl="6" w:tplc="437C73BE">
      <w:start w:val="1"/>
      <w:numFmt w:val="decimal"/>
      <w:lvlText w:val="%7."/>
      <w:lvlJc w:val="left"/>
      <w:pPr>
        <w:ind w:left="5389" w:hanging="360"/>
      </w:pPr>
    </w:lvl>
    <w:lvl w:ilvl="7" w:tplc="D88E7A4A">
      <w:start w:val="1"/>
      <w:numFmt w:val="lowerLetter"/>
      <w:lvlText w:val="%8."/>
      <w:lvlJc w:val="left"/>
      <w:pPr>
        <w:ind w:left="6109" w:hanging="360"/>
      </w:pPr>
    </w:lvl>
    <w:lvl w:ilvl="8" w:tplc="CA50172A">
      <w:start w:val="1"/>
      <w:numFmt w:val="lowerRoman"/>
      <w:lvlText w:val="%9."/>
      <w:lvlJc w:val="right"/>
      <w:pPr>
        <w:ind w:left="6829" w:hanging="180"/>
      </w:pPr>
    </w:lvl>
  </w:abstractNum>
  <w:abstractNum w:abstractNumId="31" w15:restartNumberingAfterBreak="0">
    <w:nsid w:val="5793764E"/>
    <w:multiLevelType w:val="hybridMultilevel"/>
    <w:tmpl w:val="CC8808E4"/>
    <w:lvl w:ilvl="0" w:tplc="7388BE86">
      <w:start w:val="1"/>
      <w:numFmt w:val="decimal"/>
      <w:lvlText w:val="%1."/>
      <w:lvlJc w:val="left"/>
      <w:pPr>
        <w:ind w:left="1350" w:hanging="360"/>
      </w:pPr>
    </w:lvl>
    <w:lvl w:ilvl="1" w:tplc="AECAEC36">
      <w:start w:val="1"/>
      <w:numFmt w:val="lowerLetter"/>
      <w:lvlText w:val="%2."/>
      <w:lvlJc w:val="left"/>
      <w:pPr>
        <w:ind w:left="2070" w:hanging="360"/>
      </w:pPr>
    </w:lvl>
    <w:lvl w:ilvl="2" w:tplc="9120E906">
      <w:start w:val="1"/>
      <w:numFmt w:val="lowerRoman"/>
      <w:lvlText w:val="%3."/>
      <w:lvlJc w:val="right"/>
      <w:pPr>
        <w:ind w:left="2790" w:hanging="180"/>
      </w:pPr>
    </w:lvl>
    <w:lvl w:ilvl="3" w:tplc="3286A996">
      <w:start w:val="1"/>
      <w:numFmt w:val="decimal"/>
      <w:lvlText w:val="%4."/>
      <w:lvlJc w:val="left"/>
      <w:pPr>
        <w:ind w:left="3510" w:hanging="360"/>
      </w:pPr>
    </w:lvl>
    <w:lvl w:ilvl="4" w:tplc="4F0274A6">
      <w:start w:val="1"/>
      <w:numFmt w:val="lowerLetter"/>
      <w:lvlText w:val="%5."/>
      <w:lvlJc w:val="left"/>
      <w:pPr>
        <w:ind w:left="4230" w:hanging="360"/>
      </w:pPr>
    </w:lvl>
    <w:lvl w:ilvl="5" w:tplc="85F81F42">
      <w:start w:val="1"/>
      <w:numFmt w:val="lowerRoman"/>
      <w:lvlText w:val="%6."/>
      <w:lvlJc w:val="right"/>
      <w:pPr>
        <w:ind w:left="4950" w:hanging="180"/>
      </w:pPr>
    </w:lvl>
    <w:lvl w:ilvl="6" w:tplc="6B4A5020">
      <w:start w:val="1"/>
      <w:numFmt w:val="decimal"/>
      <w:lvlText w:val="%7."/>
      <w:lvlJc w:val="left"/>
      <w:pPr>
        <w:ind w:left="5670" w:hanging="360"/>
      </w:pPr>
    </w:lvl>
    <w:lvl w:ilvl="7" w:tplc="521EA248">
      <w:start w:val="1"/>
      <w:numFmt w:val="lowerLetter"/>
      <w:lvlText w:val="%8."/>
      <w:lvlJc w:val="left"/>
      <w:pPr>
        <w:ind w:left="6390" w:hanging="360"/>
      </w:pPr>
    </w:lvl>
    <w:lvl w:ilvl="8" w:tplc="5074EA24">
      <w:start w:val="1"/>
      <w:numFmt w:val="lowerRoman"/>
      <w:lvlText w:val="%9."/>
      <w:lvlJc w:val="right"/>
      <w:pPr>
        <w:ind w:left="7110" w:hanging="180"/>
      </w:pPr>
    </w:lvl>
  </w:abstractNum>
  <w:abstractNum w:abstractNumId="32" w15:restartNumberingAfterBreak="0">
    <w:nsid w:val="57EE0B39"/>
    <w:multiLevelType w:val="hybridMultilevel"/>
    <w:tmpl w:val="B4FA6AF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11FE4"/>
    <w:multiLevelType w:val="hybridMultilevel"/>
    <w:tmpl w:val="2BE8B158"/>
    <w:lvl w:ilvl="0" w:tplc="F97248D6">
      <w:start w:val="1"/>
      <w:numFmt w:val="bullet"/>
      <w:lvlText w:val=""/>
      <w:lvlJc w:val="left"/>
      <w:pPr>
        <w:ind w:left="720" w:hanging="360"/>
      </w:pPr>
      <w:rPr>
        <w:rFonts w:ascii="Symbol" w:hAnsi="Symbol" w:hint="default"/>
      </w:rPr>
    </w:lvl>
    <w:lvl w:ilvl="1" w:tplc="D2106378">
      <w:start w:val="1"/>
      <w:numFmt w:val="bullet"/>
      <w:lvlText w:val="o"/>
      <w:lvlJc w:val="left"/>
      <w:pPr>
        <w:ind w:left="1440" w:hanging="360"/>
      </w:pPr>
      <w:rPr>
        <w:rFonts w:ascii="Courier New" w:hAnsi="Courier New" w:cs="Courier New" w:hint="default"/>
      </w:rPr>
    </w:lvl>
    <w:lvl w:ilvl="2" w:tplc="54D4BA84">
      <w:start w:val="1"/>
      <w:numFmt w:val="bullet"/>
      <w:lvlText w:val=""/>
      <w:lvlJc w:val="left"/>
      <w:pPr>
        <w:ind w:left="2160" w:hanging="360"/>
      </w:pPr>
      <w:rPr>
        <w:rFonts w:ascii="Wingdings" w:hAnsi="Wingdings" w:hint="default"/>
      </w:rPr>
    </w:lvl>
    <w:lvl w:ilvl="3" w:tplc="D37CF6C0">
      <w:start w:val="1"/>
      <w:numFmt w:val="bullet"/>
      <w:lvlText w:val=""/>
      <w:lvlJc w:val="left"/>
      <w:pPr>
        <w:ind w:left="2880" w:hanging="360"/>
      </w:pPr>
      <w:rPr>
        <w:rFonts w:ascii="Symbol" w:hAnsi="Symbol" w:hint="default"/>
      </w:rPr>
    </w:lvl>
    <w:lvl w:ilvl="4" w:tplc="AB7EB04A">
      <w:start w:val="1"/>
      <w:numFmt w:val="bullet"/>
      <w:lvlText w:val="o"/>
      <w:lvlJc w:val="left"/>
      <w:pPr>
        <w:ind w:left="3600" w:hanging="360"/>
      </w:pPr>
      <w:rPr>
        <w:rFonts w:ascii="Courier New" w:hAnsi="Courier New" w:cs="Courier New" w:hint="default"/>
      </w:rPr>
    </w:lvl>
    <w:lvl w:ilvl="5" w:tplc="AE94EF58">
      <w:start w:val="1"/>
      <w:numFmt w:val="bullet"/>
      <w:lvlText w:val=""/>
      <w:lvlJc w:val="left"/>
      <w:pPr>
        <w:ind w:left="4320" w:hanging="360"/>
      </w:pPr>
      <w:rPr>
        <w:rFonts w:ascii="Wingdings" w:hAnsi="Wingdings" w:hint="default"/>
      </w:rPr>
    </w:lvl>
    <w:lvl w:ilvl="6" w:tplc="8CECC51E">
      <w:start w:val="1"/>
      <w:numFmt w:val="bullet"/>
      <w:lvlText w:val=""/>
      <w:lvlJc w:val="left"/>
      <w:pPr>
        <w:ind w:left="5040" w:hanging="360"/>
      </w:pPr>
      <w:rPr>
        <w:rFonts w:ascii="Symbol" w:hAnsi="Symbol" w:hint="default"/>
      </w:rPr>
    </w:lvl>
    <w:lvl w:ilvl="7" w:tplc="C958ECF6">
      <w:start w:val="1"/>
      <w:numFmt w:val="bullet"/>
      <w:lvlText w:val="o"/>
      <w:lvlJc w:val="left"/>
      <w:pPr>
        <w:ind w:left="5760" w:hanging="360"/>
      </w:pPr>
      <w:rPr>
        <w:rFonts w:ascii="Courier New" w:hAnsi="Courier New" w:cs="Courier New" w:hint="default"/>
      </w:rPr>
    </w:lvl>
    <w:lvl w:ilvl="8" w:tplc="5FE41AD8">
      <w:start w:val="1"/>
      <w:numFmt w:val="bullet"/>
      <w:lvlText w:val=""/>
      <w:lvlJc w:val="left"/>
      <w:pPr>
        <w:ind w:left="6480" w:hanging="360"/>
      </w:pPr>
      <w:rPr>
        <w:rFonts w:ascii="Wingdings" w:hAnsi="Wingdings" w:hint="default"/>
      </w:rPr>
    </w:lvl>
  </w:abstractNum>
  <w:abstractNum w:abstractNumId="34" w15:restartNumberingAfterBreak="0">
    <w:nsid w:val="5B2A3192"/>
    <w:multiLevelType w:val="hybridMultilevel"/>
    <w:tmpl w:val="D4267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3203B3"/>
    <w:multiLevelType w:val="hybridMultilevel"/>
    <w:tmpl w:val="3594FC3C"/>
    <w:lvl w:ilvl="0" w:tplc="2E689A86">
      <w:start w:val="1"/>
      <w:numFmt w:val="decimal"/>
      <w:lvlText w:val="%1."/>
      <w:lvlJc w:val="left"/>
      <w:pPr>
        <w:ind w:left="720" w:hanging="360"/>
      </w:pPr>
      <w:rPr>
        <w:i w:val="0"/>
      </w:rPr>
    </w:lvl>
    <w:lvl w:ilvl="1" w:tplc="AE58D70E">
      <w:start w:val="1"/>
      <w:numFmt w:val="lowerLetter"/>
      <w:lvlText w:val="%2."/>
      <w:lvlJc w:val="left"/>
      <w:pPr>
        <w:ind w:left="1440" w:hanging="360"/>
      </w:pPr>
    </w:lvl>
    <w:lvl w:ilvl="2" w:tplc="D1369CF4">
      <w:start w:val="1"/>
      <w:numFmt w:val="lowerRoman"/>
      <w:lvlText w:val="%3."/>
      <w:lvlJc w:val="right"/>
      <w:pPr>
        <w:ind w:left="2160" w:hanging="180"/>
      </w:pPr>
    </w:lvl>
    <w:lvl w:ilvl="3" w:tplc="EBC69F02">
      <w:start w:val="1"/>
      <w:numFmt w:val="decimal"/>
      <w:lvlText w:val="%4."/>
      <w:lvlJc w:val="left"/>
      <w:pPr>
        <w:ind w:left="2880" w:hanging="360"/>
      </w:pPr>
      <w:rPr>
        <w:i w:val="0"/>
      </w:rPr>
    </w:lvl>
    <w:lvl w:ilvl="4" w:tplc="92E001FA">
      <w:start w:val="1"/>
      <w:numFmt w:val="lowerLetter"/>
      <w:lvlText w:val="%5."/>
      <w:lvlJc w:val="left"/>
      <w:pPr>
        <w:ind w:left="3600" w:hanging="360"/>
      </w:pPr>
    </w:lvl>
    <w:lvl w:ilvl="5" w:tplc="5718A51C">
      <w:start w:val="1"/>
      <w:numFmt w:val="lowerRoman"/>
      <w:lvlText w:val="%6."/>
      <w:lvlJc w:val="right"/>
      <w:pPr>
        <w:ind w:left="4320" w:hanging="180"/>
      </w:pPr>
    </w:lvl>
    <w:lvl w:ilvl="6" w:tplc="9E1C26F0">
      <w:start w:val="1"/>
      <w:numFmt w:val="decimal"/>
      <w:lvlText w:val="%7."/>
      <w:lvlJc w:val="left"/>
      <w:pPr>
        <w:ind w:left="5040" w:hanging="360"/>
      </w:pPr>
    </w:lvl>
    <w:lvl w:ilvl="7" w:tplc="431CE990">
      <w:start w:val="1"/>
      <w:numFmt w:val="lowerLetter"/>
      <w:lvlText w:val="%8."/>
      <w:lvlJc w:val="left"/>
      <w:pPr>
        <w:ind w:left="5760" w:hanging="360"/>
      </w:pPr>
    </w:lvl>
    <w:lvl w:ilvl="8" w:tplc="E91EDB72">
      <w:start w:val="1"/>
      <w:numFmt w:val="lowerRoman"/>
      <w:lvlText w:val="%9."/>
      <w:lvlJc w:val="right"/>
      <w:pPr>
        <w:ind w:left="6480" w:hanging="180"/>
      </w:pPr>
    </w:lvl>
  </w:abstractNum>
  <w:abstractNum w:abstractNumId="36" w15:restartNumberingAfterBreak="0">
    <w:nsid w:val="65617B0F"/>
    <w:multiLevelType w:val="hybridMultilevel"/>
    <w:tmpl w:val="8918C82E"/>
    <w:lvl w:ilvl="0" w:tplc="FF6A3892">
      <w:start w:val="1"/>
      <w:numFmt w:val="decimal"/>
      <w:lvlText w:val="%1."/>
      <w:lvlJc w:val="left"/>
      <w:pPr>
        <w:ind w:left="1069" w:hanging="360"/>
      </w:pPr>
      <w:rPr>
        <w:rFonts w:hint="default"/>
        <w:i w:val="0"/>
        <w:sz w:val="26"/>
        <w:szCs w:val="26"/>
      </w:rPr>
    </w:lvl>
    <w:lvl w:ilvl="1" w:tplc="B2BA3666">
      <w:start w:val="1"/>
      <w:numFmt w:val="lowerLetter"/>
      <w:lvlText w:val="%2."/>
      <w:lvlJc w:val="left"/>
      <w:pPr>
        <w:ind w:left="1789" w:hanging="360"/>
      </w:pPr>
    </w:lvl>
    <w:lvl w:ilvl="2" w:tplc="4BB0FAA4">
      <w:start w:val="1"/>
      <w:numFmt w:val="lowerRoman"/>
      <w:lvlText w:val="%3."/>
      <w:lvlJc w:val="right"/>
      <w:pPr>
        <w:ind w:left="2509" w:hanging="180"/>
      </w:pPr>
    </w:lvl>
    <w:lvl w:ilvl="3" w:tplc="21123404">
      <w:start w:val="1"/>
      <w:numFmt w:val="decimal"/>
      <w:lvlText w:val="%4."/>
      <w:lvlJc w:val="left"/>
      <w:pPr>
        <w:ind w:left="3229" w:hanging="360"/>
      </w:pPr>
    </w:lvl>
    <w:lvl w:ilvl="4" w:tplc="FCE43BCC">
      <w:start w:val="1"/>
      <w:numFmt w:val="lowerLetter"/>
      <w:lvlText w:val="%5."/>
      <w:lvlJc w:val="left"/>
      <w:pPr>
        <w:ind w:left="3949" w:hanging="360"/>
      </w:pPr>
    </w:lvl>
    <w:lvl w:ilvl="5" w:tplc="743E09B2">
      <w:start w:val="1"/>
      <w:numFmt w:val="lowerRoman"/>
      <w:lvlText w:val="%6."/>
      <w:lvlJc w:val="right"/>
      <w:pPr>
        <w:ind w:left="4669" w:hanging="180"/>
      </w:pPr>
    </w:lvl>
    <w:lvl w:ilvl="6" w:tplc="43AC994A">
      <w:start w:val="1"/>
      <w:numFmt w:val="decimal"/>
      <w:lvlText w:val="%7."/>
      <w:lvlJc w:val="left"/>
      <w:pPr>
        <w:ind w:left="5389" w:hanging="360"/>
      </w:pPr>
    </w:lvl>
    <w:lvl w:ilvl="7" w:tplc="31BC4B4A">
      <w:start w:val="1"/>
      <w:numFmt w:val="lowerLetter"/>
      <w:lvlText w:val="%8."/>
      <w:lvlJc w:val="left"/>
      <w:pPr>
        <w:ind w:left="6109" w:hanging="360"/>
      </w:pPr>
    </w:lvl>
    <w:lvl w:ilvl="8" w:tplc="DAA0E1FC">
      <w:start w:val="1"/>
      <w:numFmt w:val="lowerRoman"/>
      <w:lvlText w:val="%9."/>
      <w:lvlJc w:val="right"/>
      <w:pPr>
        <w:ind w:left="6829" w:hanging="180"/>
      </w:pPr>
    </w:lvl>
  </w:abstractNum>
  <w:abstractNum w:abstractNumId="37" w15:restartNumberingAfterBreak="0">
    <w:nsid w:val="65885886"/>
    <w:multiLevelType w:val="hybridMultilevel"/>
    <w:tmpl w:val="9282F556"/>
    <w:lvl w:ilvl="0" w:tplc="75B87388">
      <w:start w:val="1"/>
      <w:numFmt w:val="decimal"/>
      <w:lvlText w:val="%1."/>
      <w:lvlJc w:val="left"/>
      <w:pPr>
        <w:tabs>
          <w:tab w:val="num" w:pos="720"/>
        </w:tabs>
        <w:ind w:left="720" w:hanging="360"/>
      </w:pPr>
      <w:rPr>
        <w:i w:val="0"/>
        <w:sz w:val="26"/>
        <w:szCs w:val="26"/>
      </w:rPr>
    </w:lvl>
    <w:lvl w:ilvl="1" w:tplc="89981C1E">
      <w:start w:val="1"/>
      <w:numFmt w:val="lowerLetter"/>
      <w:lvlText w:val="%2."/>
      <w:lvlJc w:val="left"/>
      <w:pPr>
        <w:tabs>
          <w:tab w:val="num" w:pos="1440"/>
        </w:tabs>
        <w:ind w:left="1440" w:hanging="360"/>
      </w:pPr>
    </w:lvl>
    <w:lvl w:ilvl="2" w:tplc="FC20E6E6">
      <w:start w:val="1"/>
      <w:numFmt w:val="lowerRoman"/>
      <w:lvlText w:val="%3."/>
      <w:lvlJc w:val="right"/>
      <w:pPr>
        <w:tabs>
          <w:tab w:val="num" w:pos="2160"/>
        </w:tabs>
        <w:ind w:left="2160" w:hanging="180"/>
      </w:pPr>
    </w:lvl>
    <w:lvl w:ilvl="3" w:tplc="A162C784">
      <w:start w:val="1"/>
      <w:numFmt w:val="decimal"/>
      <w:lvlText w:val="%4."/>
      <w:lvlJc w:val="left"/>
      <w:pPr>
        <w:tabs>
          <w:tab w:val="num" w:pos="2880"/>
        </w:tabs>
        <w:ind w:left="2880" w:hanging="360"/>
      </w:pPr>
    </w:lvl>
    <w:lvl w:ilvl="4" w:tplc="A210B86C">
      <w:start w:val="1"/>
      <w:numFmt w:val="lowerLetter"/>
      <w:lvlText w:val="%5."/>
      <w:lvlJc w:val="left"/>
      <w:pPr>
        <w:tabs>
          <w:tab w:val="num" w:pos="3600"/>
        </w:tabs>
        <w:ind w:left="3600" w:hanging="360"/>
      </w:pPr>
    </w:lvl>
    <w:lvl w:ilvl="5" w:tplc="884AF0B6">
      <w:start w:val="1"/>
      <w:numFmt w:val="lowerRoman"/>
      <w:lvlText w:val="%6."/>
      <w:lvlJc w:val="right"/>
      <w:pPr>
        <w:tabs>
          <w:tab w:val="num" w:pos="4320"/>
        </w:tabs>
        <w:ind w:left="4320" w:hanging="180"/>
      </w:pPr>
    </w:lvl>
    <w:lvl w:ilvl="6" w:tplc="F4B8F304">
      <w:start w:val="1"/>
      <w:numFmt w:val="decimal"/>
      <w:lvlText w:val="%7."/>
      <w:lvlJc w:val="left"/>
      <w:pPr>
        <w:tabs>
          <w:tab w:val="num" w:pos="5040"/>
        </w:tabs>
        <w:ind w:left="5040" w:hanging="360"/>
      </w:pPr>
    </w:lvl>
    <w:lvl w:ilvl="7" w:tplc="6230300A">
      <w:start w:val="1"/>
      <w:numFmt w:val="lowerLetter"/>
      <w:lvlText w:val="%8."/>
      <w:lvlJc w:val="left"/>
      <w:pPr>
        <w:tabs>
          <w:tab w:val="num" w:pos="5760"/>
        </w:tabs>
        <w:ind w:left="5760" w:hanging="360"/>
      </w:pPr>
    </w:lvl>
    <w:lvl w:ilvl="8" w:tplc="359288A8">
      <w:start w:val="1"/>
      <w:numFmt w:val="lowerRoman"/>
      <w:lvlText w:val="%9."/>
      <w:lvlJc w:val="right"/>
      <w:pPr>
        <w:tabs>
          <w:tab w:val="num" w:pos="6480"/>
        </w:tabs>
        <w:ind w:left="6480" w:hanging="180"/>
      </w:pPr>
    </w:lvl>
  </w:abstractNum>
  <w:abstractNum w:abstractNumId="38" w15:restartNumberingAfterBreak="0">
    <w:nsid w:val="65FD72F2"/>
    <w:multiLevelType w:val="hybridMultilevel"/>
    <w:tmpl w:val="F8987A28"/>
    <w:lvl w:ilvl="0" w:tplc="CCD2461A">
      <w:start w:val="1"/>
      <w:numFmt w:val="decimal"/>
      <w:lvlText w:val="%1."/>
      <w:lvlJc w:val="left"/>
      <w:pPr>
        <w:ind w:left="720" w:hanging="360"/>
      </w:pPr>
      <w:rPr>
        <w:i w:val="0"/>
      </w:rPr>
    </w:lvl>
    <w:lvl w:ilvl="1" w:tplc="D556BF28">
      <w:start w:val="1"/>
      <w:numFmt w:val="lowerLetter"/>
      <w:lvlText w:val="%2."/>
      <w:lvlJc w:val="left"/>
      <w:pPr>
        <w:ind w:left="1440" w:hanging="360"/>
      </w:pPr>
    </w:lvl>
    <w:lvl w:ilvl="2" w:tplc="05AAA310">
      <w:start w:val="1"/>
      <w:numFmt w:val="lowerRoman"/>
      <w:lvlText w:val="%3."/>
      <w:lvlJc w:val="right"/>
      <w:pPr>
        <w:ind w:left="2160" w:hanging="180"/>
      </w:pPr>
    </w:lvl>
    <w:lvl w:ilvl="3" w:tplc="19E82148">
      <w:start w:val="1"/>
      <w:numFmt w:val="decimal"/>
      <w:lvlText w:val="%4."/>
      <w:lvlJc w:val="left"/>
      <w:pPr>
        <w:ind w:left="2880" w:hanging="360"/>
      </w:pPr>
      <w:rPr>
        <w:i w:val="0"/>
      </w:rPr>
    </w:lvl>
    <w:lvl w:ilvl="4" w:tplc="44A60410">
      <w:start w:val="1"/>
      <w:numFmt w:val="lowerLetter"/>
      <w:lvlText w:val="%5."/>
      <w:lvlJc w:val="left"/>
      <w:pPr>
        <w:ind w:left="3600" w:hanging="360"/>
      </w:pPr>
    </w:lvl>
    <w:lvl w:ilvl="5" w:tplc="4CF26DD0">
      <w:start w:val="1"/>
      <w:numFmt w:val="lowerRoman"/>
      <w:lvlText w:val="%6."/>
      <w:lvlJc w:val="right"/>
      <w:pPr>
        <w:ind w:left="4320" w:hanging="180"/>
      </w:pPr>
    </w:lvl>
    <w:lvl w:ilvl="6" w:tplc="23E4415A">
      <w:start w:val="1"/>
      <w:numFmt w:val="decimal"/>
      <w:lvlText w:val="%7."/>
      <w:lvlJc w:val="left"/>
      <w:pPr>
        <w:ind w:left="5040" w:hanging="360"/>
      </w:pPr>
    </w:lvl>
    <w:lvl w:ilvl="7" w:tplc="6AEEBACE">
      <w:start w:val="1"/>
      <w:numFmt w:val="lowerLetter"/>
      <w:lvlText w:val="%8."/>
      <w:lvlJc w:val="left"/>
      <w:pPr>
        <w:ind w:left="5760" w:hanging="360"/>
      </w:pPr>
    </w:lvl>
    <w:lvl w:ilvl="8" w:tplc="E02A47A6">
      <w:start w:val="1"/>
      <w:numFmt w:val="lowerRoman"/>
      <w:lvlText w:val="%9."/>
      <w:lvlJc w:val="right"/>
      <w:pPr>
        <w:ind w:left="6480" w:hanging="180"/>
      </w:pPr>
    </w:lvl>
  </w:abstractNum>
  <w:abstractNum w:abstractNumId="39" w15:restartNumberingAfterBreak="0">
    <w:nsid w:val="664B0509"/>
    <w:multiLevelType w:val="hybridMultilevel"/>
    <w:tmpl w:val="A3C66AC0"/>
    <w:lvl w:ilvl="0" w:tplc="DD8E20BE">
      <w:start w:val="1"/>
      <w:numFmt w:val="decimal"/>
      <w:lvlText w:val="%1)"/>
      <w:lvlJc w:val="left"/>
      <w:pPr>
        <w:ind w:left="1410" w:hanging="870"/>
      </w:pPr>
      <w:rPr>
        <w:rFonts w:hint="default"/>
      </w:rPr>
    </w:lvl>
    <w:lvl w:ilvl="1" w:tplc="93BC0E2A">
      <w:start w:val="1"/>
      <w:numFmt w:val="lowerLetter"/>
      <w:lvlText w:val="%2."/>
      <w:lvlJc w:val="left"/>
      <w:pPr>
        <w:ind w:left="1620" w:hanging="360"/>
      </w:pPr>
    </w:lvl>
    <w:lvl w:ilvl="2" w:tplc="DA7C4B2C">
      <w:start w:val="1"/>
      <w:numFmt w:val="lowerRoman"/>
      <w:lvlText w:val="%3."/>
      <w:lvlJc w:val="right"/>
      <w:pPr>
        <w:ind w:left="2340" w:hanging="180"/>
      </w:pPr>
    </w:lvl>
    <w:lvl w:ilvl="3" w:tplc="2864D5EA">
      <w:start w:val="1"/>
      <w:numFmt w:val="decimal"/>
      <w:lvlText w:val="%4."/>
      <w:lvlJc w:val="left"/>
      <w:pPr>
        <w:ind w:left="3060" w:hanging="360"/>
      </w:pPr>
    </w:lvl>
    <w:lvl w:ilvl="4" w:tplc="25FED290">
      <w:start w:val="1"/>
      <w:numFmt w:val="lowerLetter"/>
      <w:lvlText w:val="%5."/>
      <w:lvlJc w:val="left"/>
      <w:pPr>
        <w:ind w:left="3780" w:hanging="360"/>
      </w:pPr>
    </w:lvl>
    <w:lvl w:ilvl="5" w:tplc="9DA6840C">
      <w:start w:val="1"/>
      <w:numFmt w:val="lowerRoman"/>
      <w:lvlText w:val="%6."/>
      <w:lvlJc w:val="right"/>
      <w:pPr>
        <w:ind w:left="4500" w:hanging="180"/>
      </w:pPr>
    </w:lvl>
    <w:lvl w:ilvl="6" w:tplc="611AA0D4">
      <w:start w:val="1"/>
      <w:numFmt w:val="decimal"/>
      <w:lvlText w:val="%7."/>
      <w:lvlJc w:val="left"/>
      <w:pPr>
        <w:ind w:left="5220" w:hanging="360"/>
      </w:pPr>
    </w:lvl>
    <w:lvl w:ilvl="7" w:tplc="56A0C3CC">
      <w:start w:val="1"/>
      <w:numFmt w:val="lowerLetter"/>
      <w:lvlText w:val="%8."/>
      <w:lvlJc w:val="left"/>
      <w:pPr>
        <w:ind w:left="5940" w:hanging="360"/>
      </w:pPr>
    </w:lvl>
    <w:lvl w:ilvl="8" w:tplc="F7EEFE8C">
      <w:start w:val="1"/>
      <w:numFmt w:val="lowerRoman"/>
      <w:lvlText w:val="%9."/>
      <w:lvlJc w:val="right"/>
      <w:pPr>
        <w:ind w:left="6660" w:hanging="180"/>
      </w:pPr>
    </w:lvl>
  </w:abstractNum>
  <w:abstractNum w:abstractNumId="40" w15:restartNumberingAfterBreak="0">
    <w:nsid w:val="6AFA4505"/>
    <w:multiLevelType w:val="hybridMultilevel"/>
    <w:tmpl w:val="4AEA533A"/>
    <w:lvl w:ilvl="0" w:tplc="4CCED660">
      <w:start w:val="1"/>
      <w:numFmt w:val="decimal"/>
      <w:lvlText w:val="%1."/>
      <w:lvlJc w:val="left"/>
      <w:pPr>
        <w:ind w:left="720" w:hanging="360"/>
      </w:pPr>
    </w:lvl>
    <w:lvl w:ilvl="1" w:tplc="DAA0D9A6">
      <w:start w:val="1"/>
      <w:numFmt w:val="lowerLetter"/>
      <w:lvlText w:val="%2."/>
      <w:lvlJc w:val="left"/>
      <w:pPr>
        <w:ind w:left="1440" w:hanging="360"/>
      </w:pPr>
    </w:lvl>
    <w:lvl w:ilvl="2" w:tplc="45E6E602">
      <w:start w:val="1"/>
      <w:numFmt w:val="lowerRoman"/>
      <w:lvlText w:val="%3."/>
      <w:lvlJc w:val="right"/>
      <w:pPr>
        <w:ind w:left="2160" w:hanging="180"/>
      </w:pPr>
    </w:lvl>
    <w:lvl w:ilvl="3" w:tplc="85C07E44">
      <w:start w:val="1"/>
      <w:numFmt w:val="decimal"/>
      <w:lvlText w:val="%4."/>
      <w:lvlJc w:val="left"/>
      <w:pPr>
        <w:ind w:left="2880" w:hanging="360"/>
      </w:pPr>
    </w:lvl>
    <w:lvl w:ilvl="4" w:tplc="96BC44DA">
      <w:start w:val="1"/>
      <w:numFmt w:val="lowerLetter"/>
      <w:lvlText w:val="%5."/>
      <w:lvlJc w:val="left"/>
      <w:pPr>
        <w:ind w:left="3600" w:hanging="360"/>
      </w:pPr>
    </w:lvl>
    <w:lvl w:ilvl="5" w:tplc="F1EEDB5A">
      <w:start w:val="1"/>
      <w:numFmt w:val="lowerRoman"/>
      <w:lvlText w:val="%6."/>
      <w:lvlJc w:val="right"/>
      <w:pPr>
        <w:ind w:left="4320" w:hanging="180"/>
      </w:pPr>
    </w:lvl>
    <w:lvl w:ilvl="6" w:tplc="AC8C10A8">
      <w:start w:val="1"/>
      <w:numFmt w:val="decimal"/>
      <w:lvlText w:val="%7."/>
      <w:lvlJc w:val="left"/>
      <w:pPr>
        <w:ind w:left="5040" w:hanging="360"/>
      </w:pPr>
    </w:lvl>
    <w:lvl w:ilvl="7" w:tplc="4F8C3450">
      <w:start w:val="1"/>
      <w:numFmt w:val="lowerLetter"/>
      <w:lvlText w:val="%8."/>
      <w:lvlJc w:val="left"/>
      <w:pPr>
        <w:ind w:left="5760" w:hanging="360"/>
      </w:pPr>
    </w:lvl>
    <w:lvl w:ilvl="8" w:tplc="3C6457B0">
      <w:start w:val="1"/>
      <w:numFmt w:val="lowerRoman"/>
      <w:lvlText w:val="%9."/>
      <w:lvlJc w:val="right"/>
      <w:pPr>
        <w:ind w:left="6480" w:hanging="180"/>
      </w:pPr>
    </w:lvl>
  </w:abstractNum>
  <w:abstractNum w:abstractNumId="41" w15:restartNumberingAfterBreak="0">
    <w:nsid w:val="6E8F4553"/>
    <w:multiLevelType w:val="hybridMultilevel"/>
    <w:tmpl w:val="89AAA9E8"/>
    <w:lvl w:ilvl="0" w:tplc="9FFE44EC">
      <w:start w:val="1"/>
      <w:numFmt w:val="decimal"/>
      <w:lvlText w:val="%1."/>
      <w:lvlJc w:val="left"/>
      <w:pPr>
        <w:ind w:left="1069" w:hanging="360"/>
      </w:pPr>
      <w:rPr>
        <w:rFonts w:hint="default"/>
        <w:i w:val="0"/>
        <w:sz w:val="26"/>
        <w:szCs w:val="26"/>
        <w:vertAlign w:val="baseline"/>
      </w:rPr>
    </w:lvl>
    <w:lvl w:ilvl="1" w:tplc="716A7390">
      <w:start w:val="1"/>
      <w:numFmt w:val="lowerLetter"/>
      <w:lvlText w:val="%2."/>
      <w:lvlJc w:val="left"/>
      <w:pPr>
        <w:ind w:left="1789" w:hanging="360"/>
      </w:pPr>
    </w:lvl>
    <w:lvl w:ilvl="2" w:tplc="E6BA0A46">
      <w:start w:val="1"/>
      <w:numFmt w:val="lowerRoman"/>
      <w:lvlText w:val="%3."/>
      <w:lvlJc w:val="right"/>
      <w:pPr>
        <w:ind w:left="2509" w:hanging="180"/>
      </w:pPr>
    </w:lvl>
    <w:lvl w:ilvl="3" w:tplc="63CACC48">
      <w:start w:val="1"/>
      <w:numFmt w:val="decimal"/>
      <w:lvlText w:val="%4."/>
      <w:lvlJc w:val="left"/>
      <w:pPr>
        <w:ind w:left="3229" w:hanging="360"/>
      </w:pPr>
    </w:lvl>
    <w:lvl w:ilvl="4" w:tplc="7494E0EA">
      <w:start w:val="1"/>
      <w:numFmt w:val="lowerLetter"/>
      <w:lvlText w:val="%5."/>
      <w:lvlJc w:val="left"/>
      <w:pPr>
        <w:ind w:left="3949" w:hanging="360"/>
      </w:pPr>
    </w:lvl>
    <w:lvl w:ilvl="5" w:tplc="18D89BF2">
      <w:start w:val="1"/>
      <w:numFmt w:val="lowerRoman"/>
      <w:lvlText w:val="%6."/>
      <w:lvlJc w:val="right"/>
      <w:pPr>
        <w:ind w:left="4669" w:hanging="180"/>
      </w:pPr>
    </w:lvl>
    <w:lvl w:ilvl="6" w:tplc="05724DB0">
      <w:start w:val="1"/>
      <w:numFmt w:val="decimal"/>
      <w:lvlText w:val="%7."/>
      <w:lvlJc w:val="left"/>
      <w:pPr>
        <w:ind w:left="5389" w:hanging="360"/>
      </w:pPr>
    </w:lvl>
    <w:lvl w:ilvl="7" w:tplc="E0304408">
      <w:start w:val="1"/>
      <w:numFmt w:val="lowerLetter"/>
      <w:lvlText w:val="%8."/>
      <w:lvlJc w:val="left"/>
      <w:pPr>
        <w:ind w:left="6109" w:hanging="360"/>
      </w:pPr>
    </w:lvl>
    <w:lvl w:ilvl="8" w:tplc="5F468430">
      <w:start w:val="1"/>
      <w:numFmt w:val="lowerRoman"/>
      <w:lvlText w:val="%9."/>
      <w:lvlJc w:val="right"/>
      <w:pPr>
        <w:ind w:left="6829" w:hanging="180"/>
      </w:pPr>
    </w:lvl>
  </w:abstractNum>
  <w:abstractNum w:abstractNumId="42" w15:restartNumberingAfterBreak="0">
    <w:nsid w:val="71CD1643"/>
    <w:multiLevelType w:val="hybridMultilevel"/>
    <w:tmpl w:val="988249C4"/>
    <w:lvl w:ilvl="0" w:tplc="A1A011AC">
      <w:start w:val="81"/>
      <w:numFmt w:val="decimal"/>
      <w:lvlText w:val="07.05.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140694"/>
    <w:multiLevelType w:val="hybridMultilevel"/>
    <w:tmpl w:val="3566F81A"/>
    <w:lvl w:ilvl="0" w:tplc="C254C6FC">
      <w:start w:val="1"/>
      <w:numFmt w:val="decimal"/>
      <w:lvlText w:val="%1."/>
      <w:lvlJc w:val="left"/>
      <w:pPr>
        <w:ind w:left="1069" w:hanging="360"/>
      </w:pPr>
    </w:lvl>
    <w:lvl w:ilvl="1" w:tplc="68EA3F20">
      <w:start w:val="1"/>
      <w:numFmt w:val="lowerLetter"/>
      <w:lvlText w:val="%2."/>
      <w:lvlJc w:val="left"/>
      <w:pPr>
        <w:ind w:left="1789" w:hanging="360"/>
      </w:pPr>
    </w:lvl>
    <w:lvl w:ilvl="2" w:tplc="11EE1770">
      <w:start w:val="1"/>
      <w:numFmt w:val="lowerRoman"/>
      <w:lvlText w:val="%3."/>
      <w:lvlJc w:val="right"/>
      <w:pPr>
        <w:ind w:left="2509" w:hanging="180"/>
      </w:pPr>
    </w:lvl>
    <w:lvl w:ilvl="3" w:tplc="9F5AA6E2">
      <w:start w:val="1"/>
      <w:numFmt w:val="decimal"/>
      <w:lvlText w:val="%4."/>
      <w:lvlJc w:val="left"/>
      <w:pPr>
        <w:ind w:left="3229" w:hanging="360"/>
      </w:pPr>
    </w:lvl>
    <w:lvl w:ilvl="4" w:tplc="B838D248">
      <w:start w:val="1"/>
      <w:numFmt w:val="lowerLetter"/>
      <w:lvlText w:val="%5."/>
      <w:lvlJc w:val="left"/>
      <w:pPr>
        <w:ind w:left="3949" w:hanging="360"/>
      </w:pPr>
    </w:lvl>
    <w:lvl w:ilvl="5" w:tplc="8D44F1F4">
      <w:start w:val="1"/>
      <w:numFmt w:val="lowerRoman"/>
      <w:lvlText w:val="%6."/>
      <w:lvlJc w:val="right"/>
      <w:pPr>
        <w:ind w:left="4669" w:hanging="180"/>
      </w:pPr>
    </w:lvl>
    <w:lvl w:ilvl="6" w:tplc="B5C84196">
      <w:start w:val="1"/>
      <w:numFmt w:val="decimal"/>
      <w:lvlText w:val="%7."/>
      <w:lvlJc w:val="left"/>
      <w:pPr>
        <w:ind w:left="5389" w:hanging="360"/>
      </w:pPr>
    </w:lvl>
    <w:lvl w:ilvl="7" w:tplc="6AEEA5E8">
      <w:start w:val="1"/>
      <w:numFmt w:val="lowerLetter"/>
      <w:lvlText w:val="%8."/>
      <w:lvlJc w:val="left"/>
      <w:pPr>
        <w:ind w:left="6109" w:hanging="360"/>
      </w:pPr>
    </w:lvl>
    <w:lvl w:ilvl="8" w:tplc="66EE153A">
      <w:start w:val="1"/>
      <w:numFmt w:val="lowerRoman"/>
      <w:lvlText w:val="%9."/>
      <w:lvlJc w:val="right"/>
      <w:pPr>
        <w:ind w:left="6829" w:hanging="180"/>
      </w:pPr>
    </w:lvl>
  </w:abstractNum>
  <w:abstractNum w:abstractNumId="44" w15:restartNumberingAfterBreak="0">
    <w:nsid w:val="74A77037"/>
    <w:multiLevelType w:val="hybridMultilevel"/>
    <w:tmpl w:val="7BAE4F52"/>
    <w:lvl w:ilvl="0" w:tplc="5382FC52">
      <w:start w:val="1"/>
      <w:numFmt w:val="decimal"/>
      <w:lvlText w:val="%1."/>
      <w:lvlJc w:val="left"/>
      <w:pPr>
        <w:ind w:left="927" w:hanging="360"/>
      </w:pPr>
      <w:rPr>
        <w:rFonts w:hint="default"/>
      </w:rPr>
    </w:lvl>
    <w:lvl w:ilvl="1" w:tplc="771C0646">
      <w:start w:val="1"/>
      <w:numFmt w:val="lowerLetter"/>
      <w:lvlText w:val="%2."/>
      <w:lvlJc w:val="left"/>
      <w:pPr>
        <w:ind w:left="1647" w:hanging="360"/>
      </w:pPr>
    </w:lvl>
    <w:lvl w:ilvl="2" w:tplc="F0F43FDE">
      <w:start w:val="1"/>
      <w:numFmt w:val="lowerRoman"/>
      <w:lvlText w:val="%3."/>
      <w:lvlJc w:val="right"/>
      <w:pPr>
        <w:ind w:left="2367" w:hanging="180"/>
      </w:pPr>
    </w:lvl>
    <w:lvl w:ilvl="3" w:tplc="A8C87F88">
      <w:start w:val="1"/>
      <w:numFmt w:val="decimal"/>
      <w:lvlText w:val="%4."/>
      <w:lvlJc w:val="left"/>
      <w:pPr>
        <w:ind w:left="3087" w:hanging="360"/>
      </w:pPr>
    </w:lvl>
    <w:lvl w:ilvl="4" w:tplc="0882B32A">
      <w:start w:val="1"/>
      <w:numFmt w:val="lowerLetter"/>
      <w:lvlText w:val="%5."/>
      <w:lvlJc w:val="left"/>
      <w:pPr>
        <w:ind w:left="3807" w:hanging="360"/>
      </w:pPr>
    </w:lvl>
    <w:lvl w:ilvl="5" w:tplc="D0CEF100">
      <w:start w:val="1"/>
      <w:numFmt w:val="lowerRoman"/>
      <w:lvlText w:val="%6."/>
      <w:lvlJc w:val="right"/>
      <w:pPr>
        <w:ind w:left="4527" w:hanging="180"/>
      </w:pPr>
    </w:lvl>
    <w:lvl w:ilvl="6" w:tplc="49221AFA">
      <w:start w:val="1"/>
      <w:numFmt w:val="decimal"/>
      <w:lvlText w:val="%7."/>
      <w:lvlJc w:val="left"/>
      <w:pPr>
        <w:ind w:left="5247" w:hanging="360"/>
      </w:pPr>
    </w:lvl>
    <w:lvl w:ilvl="7" w:tplc="4B4E4262">
      <w:start w:val="1"/>
      <w:numFmt w:val="lowerLetter"/>
      <w:lvlText w:val="%8."/>
      <w:lvlJc w:val="left"/>
      <w:pPr>
        <w:ind w:left="5967" w:hanging="360"/>
      </w:pPr>
    </w:lvl>
    <w:lvl w:ilvl="8" w:tplc="02CA3652">
      <w:start w:val="1"/>
      <w:numFmt w:val="lowerRoman"/>
      <w:lvlText w:val="%9."/>
      <w:lvlJc w:val="right"/>
      <w:pPr>
        <w:ind w:left="6687" w:hanging="180"/>
      </w:pPr>
    </w:lvl>
  </w:abstractNum>
  <w:abstractNum w:abstractNumId="45" w15:restartNumberingAfterBreak="0">
    <w:nsid w:val="76FB4D1B"/>
    <w:multiLevelType w:val="hybridMultilevel"/>
    <w:tmpl w:val="98C41E24"/>
    <w:lvl w:ilvl="0" w:tplc="C6342D40">
      <w:start w:val="1"/>
      <w:numFmt w:val="decimal"/>
      <w:lvlText w:val="%1."/>
      <w:lvlJc w:val="left"/>
      <w:pPr>
        <w:tabs>
          <w:tab w:val="num" w:pos="720"/>
        </w:tabs>
        <w:ind w:left="720" w:hanging="360"/>
      </w:pPr>
    </w:lvl>
    <w:lvl w:ilvl="1" w:tplc="633C8400">
      <w:start w:val="1"/>
      <w:numFmt w:val="decimal"/>
      <w:lvlText w:val="%2."/>
      <w:lvlJc w:val="left"/>
      <w:pPr>
        <w:tabs>
          <w:tab w:val="num" w:pos="1440"/>
        </w:tabs>
        <w:ind w:left="1440" w:hanging="360"/>
      </w:pPr>
    </w:lvl>
    <w:lvl w:ilvl="2" w:tplc="9790090E">
      <w:start w:val="1"/>
      <w:numFmt w:val="decimal"/>
      <w:lvlText w:val="%3."/>
      <w:lvlJc w:val="left"/>
      <w:pPr>
        <w:tabs>
          <w:tab w:val="num" w:pos="2160"/>
        </w:tabs>
        <w:ind w:left="2160" w:hanging="360"/>
      </w:pPr>
    </w:lvl>
    <w:lvl w:ilvl="3" w:tplc="C9F6601C">
      <w:start w:val="1"/>
      <w:numFmt w:val="decimal"/>
      <w:lvlText w:val="%4."/>
      <w:lvlJc w:val="left"/>
      <w:pPr>
        <w:tabs>
          <w:tab w:val="num" w:pos="2880"/>
        </w:tabs>
        <w:ind w:left="2880" w:hanging="360"/>
      </w:pPr>
    </w:lvl>
    <w:lvl w:ilvl="4" w:tplc="931ADCDE">
      <w:start w:val="1"/>
      <w:numFmt w:val="decimal"/>
      <w:lvlText w:val="%5."/>
      <w:lvlJc w:val="left"/>
      <w:pPr>
        <w:tabs>
          <w:tab w:val="num" w:pos="3600"/>
        </w:tabs>
        <w:ind w:left="3600" w:hanging="360"/>
      </w:pPr>
    </w:lvl>
    <w:lvl w:ilvl="5" w:tplc="ECD43C96">
      <w:start w:val="1"/>
      <w:numFmt w:val="decimal"/>
      <w:lvlText w:val="%6."/>
      <w:lvlJc w:val="left"/>
      <w:pPr>
        <w:tabs>
          <w:tab w:val="num" w:pos="4320"/>
        </w:tabs>
        <w:ind w:left="4320" w:hanging="360"/>
      </w:pPr>
    </w:lvl>
    <w:lvl w:ilvl="6" w:tplc="A9046B02">
      <w:start w:val="1"/>
      <w:numFmt w:val="decimal"/>
      <w:lvlText w:val="%7."/>
      <w:lvlJc w:val="left"/>
      <w:pPr>
        <w:tabs>
          <w:tab w:val="num" w:pos="5040"/>
        </w:tabs>
        <w:ind w:left="5040" w:hanging="360"/>
      </w:pPr>
    </w:lvl>
    <w:lvl w:ilvl="7" w:tplc="A538DACC">
      <w:start w:val="1"/>
      <w:numFmt w:val="decimal"/>
      <w:lvlText w:val="%8."/>
      <w:lvlJc w:val="left"/>
      <w:pPr>
        <w:tabs>
          <w:tab w:val="num" w:pos="5760"/>
        </w:tabs>
        <w:ind w:left="5760" w:hanging="360"/>
      </w:pPr>
    </w:lvl>
    <w:lvl w:ilvl="8" w:tplc="783036BC">
      <w:start w:val="1"/>
      <w:numFmt w:val="decimal"/>
      <w:lvlText w:val="%9."/>
      <w:lvlJc w:val="left"/>
      <w:pPr>
        <w:tabs>
          <w:tab w:val="num" w:pos="6480"/>
        </w:tabs>
        <w:ind w:left="6480" w:hanging="360"/>
      </w:pPr>
    </w:lvl>
  </w:abstractNum>
  <w:abstractNum w:abstractNumId="46" w15:restartNumberingAfterBreak="0">
    <w:nsid w:val="7E8E5BD4"/>
    <w:multiLevelType w:val="hybridMultilevel"/>
    <w:tmpl w:val="2D347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2513919">
    <w:abstractNumId w:val="16"/>
  </w:num>
  <w:num w:numId="2" w16cid:durableId="839082453">
    <w:abstractNumId w:val="39"/>
  </w:num>
  <w:num w:numId="3" w16cid:durableId="55707631">
    <w:abstractNumId w:val="41"/>
  </w:num>
  <w:num w:numId="4" w16cid:durableId="451369072">
    <w:abstractNumId w:val="12"/>
  </w:num>
  <w:num w:numId="5" w16cid:durableId="2055306430">
    <w:abstractNumId w:val="36"/>
  </w:num>
  <w:num w:numId="6" w16cid:durableId="17219042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2186900">
    <w:abstractNumId w:val="17"/>
  </w:num>
  <w:num w:numId="8" w16cid:durableId="233703868">
    <w:abstractNumId w:val="5"/>
  </w:num>
  <w:num w:numId="9" w16cid:durableId="368343206">
    <w:abstractNumId w:val="26"/>
  </w:num>
  <w:num w:numId="10" w16cid:durableId="1475103126">
    <w:abstractNumId w:val="38"/>
  </w:num>
  <w:num w:numId="11" w16cid:durableId="1038700738">
    <w:abstractNumId w:val="43"/>
  </w:num>
  <w:num w:numId="12" w16cid:durableId="12115777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826784">
    <w:abstractNumId w:val="4"/>
  </w:num>
  <w:num w:numId="14" w16cid:durableId="634677060">
    <w:abstractNumId w:val="32"/>
  </w:num>
  <w:num w:numId="15" w16cid:durableId="1894853510">
    <w:abstractNumId w:val="6"/>
  </w:num>
  <w:num w:numId="16" w16cid:durableId="1103067383">
    <w:abstractNumId w:val="0"/>
  </w:num>
  <w:num w:numId="17" w16cid:durableId="930357536">
    <w:abstractNumId w:val="20"/>
  </w:num>
  <w:num w:numId="18" w16cid:durableId="1968662880">
    <w:abstractNumId w:val="9"/>
  </w:num>
  <w:num w:numId="19" w16cid:durableId="629484302">
    <w:abstractNumId w:val="13"/>
  </w:num>
  <w:num w:numId="20" w16cid:durableId="21099609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9292653">
    <w:abstractNumId w:val="8"/>
  </w:num>
  <w:num w:numId="22" w16cid:durableId="987977953">
    <w:abstractNumId w:val="33"/>
  </w:num>
  <w:num w:numId="23" w16cid:durableId="1781141388">
    <w:abstractNumId w:val="31"/>
  </w:num>
  <w:num w:numId="24" w16cid:durableId="1217277221">
    <w:abstractNumId w:val="15"/>
  </w:num>
  <w:num w:numId="25" w16cid:durableId="2114661809">
    <w:abstractNumId w:val="40"/>
  </w:num>
  <w:num w:numId="26" w16cid:durableId="2006283292">
    <w:abstractNumId w:val="37"/>
  </w:num>
  <w:num w:numId="27" w16cid:durableId="1051880651">
    <w:abstractNumId w:val="44"/>
  </w:num>
  <w:num w:numId="28" w16cid:durableId="1666279328">
    <w:abstractNumId w:val="27"/>
  </w:num>
  <w:num w:numId="29" w16cid:durableId="14837372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60251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5155122">
    <w:abstractNumId w:val="30"/>
  </w:num>
  <w:num w:numId="32" w16cid:durableId="1765298067">
    <w:abstractNumId w:val="46"/>
  </w:num>
  <w:num w:numId="33" w16cid:durableId="356196180">
    <w:abstractNumId w:val="34"/>
  </w:num>
  <w:num w:numId="34" w16cid:durableId="379477625">
    <w:abstractNumId w:val="10"/>
  </w:num>
  <w:num w:numId="35" w16cid:durableId="1945264213">
    <w:abstractNumId w:val="11"/>
  </w:num>
  <w:num w:numId="36" w16cid:durableId="560408055">
    <w:abstractNumId w:val="21"/>
  </w:num>
  <w:num w:numId="37" w16cid:durableId="911279607">
    <w:abstractNumId w:val="2"/>
  </w:num>
  <w:num w:numId="38" w16cid:durableId="1411852930">
    <w:abstractNumId w:val="1"/>
  </w:num>
  <w:num w:numId="39" w16cid:durableId="1588810681">
    <w:abstractNumId w:val="18"/>
  </w:num>
  <w:num w:numId="40" w16cid:durableId="325013951">
    <w:abstractNumId w:val="19"/>
  </w:num>
  <w:num w:numId="41" w16cid:durableId="627510704">
    <w:abstractNumId w:val="24"/>
  </w:num>
  <w:num w:numId="42" w16cid:durableId="427312058">
    <w:abstractNumId w:val="3"/>
  </w:num>
  <w:num w:numId="43" w16cid:durableId="152067075">
    <w:abstractNumId w:val="14"/>
  </w:num>
  <w:num w:numId="44" w16cid:durableId="1981037016">
    <w:abstractNumId w:val="22"/>
  </w:num>
  <w:num w:numId="45" w16cid:durableId="244415835">
    <w:abstractNumId w:val="28"/>
  </w:num>
  <w:num w:numId="46" w16cid:durableId="313409531">
    <w:abstractNumId w:val="29"/>
  </w:num>
  <w:num w:numId="47" w16cid:durableId="1121876736">
    <w:abstractNumId w:val="7"/>
  </w:num>
  <w:num w:numId="48" w16cid:durableId="574895236">
    <w:abstractNumId w:val="42"/>
  </w:num>
  <w:num w:numId="49" w16cid:durableId="17330439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BFA"/>
    <w:rsid w:val="00002584"/>
    <w:rsid w:val="0003021B"/>
    <w:rsid w:val="00041B52"/>
    <w:rsid w:val="0005036F"/>
    <w:rsid w:val="000535E6"/>
    <w:rsid w:val="00061B88"/>
    <w:rsid w:val="0008646E"/>
    <w:rsid w:val="00090290"/>
    <w:rsid w:val="000C22D9"/>
    <w:rsid w:val="000C50A2"/>
    <w:rsid w:val="000C6A8E"/>
    <w:rsid w:val="000C7EB3"/>
    <w:rsid w:val="000D5ED5"/>
    <w:rsid w:val="000E1736"/>
    <w:rsid w:val="000F60FC"/>
    <w:rsid w:val="00105506"/>
    <w:rsid w:val="00106752"/>
    <w:rsid w:val="001074F5"/>
    <w:rsid w:val="00147D6B"/>
    <w:rsid w:val="00174C3C"/>
    <w:rsid w:val="00197497"/>
    <w:rsid w:val="001A2749"/>
    <w:rsid w:val="001B55A0"/>
    <w:rsid w:val="001C3D07"/>
    <w:rsid w:val="001D3793"/>
    <w:rsid w:val="001E6E63"/>
    <w:rsid w:val="001F00AD"/>
    <w:rsid w:val="002132F1"/>
    <w:rsid w:val="002643FF"/>
    <w:rsid w:val="002841C6"/>
    <w:rsid w:val="002907D6"/>
    <w:rsid w:val="002A2E99"/>
    <w:rsid w:val="002B71C3"/>
    <w:rsid w:val="002C3069"/>
    <w:rsid w:val="002C770F"/>
    <w:rsid w:val="002D5D80"/>
    <w:rsid w:val="002E1E86"/>
    <w:rsid w:val="002F20A0"/>
    <w:rsid w:val="002F4FB9"/>
    <w:rsid w:val="00315C45"/>
    <w:rsid w:val="003229E3"/>
    <w:rsid w:val="003A4E7A"/>
    <w:rsid w:val="003C1EE1"/>
    <w:rsid w:val="003D5389"/>
    <w:rsid w:val="003D57BE"/>
    <w:rsid w:val="003D63CC"/>
    <w:rsid w:val="00400170"/>
    <w:rsid w:val="00420642"/>
    <w:rsid w:val="004312F4"/>
    <w:rsid w:val="00431D29"/>
    <w:rsid w:val="0044144C"/>
    <w:rsid w:val="0045010B"/>
    <w:rsid w:val="00467F8A"/>
    <w:rsid w:val="00470EFC"/>
    <w:rsid w:val="0048049E"/>
    <w:rsid w:val="0049221C"/>
    <w:rsid w:val="00494FC0"/>
    <w:rsid w:val="004A127B"/>
    <w:rsid w:val="004C17FE"/>
    <w:rsid w:val="004D7570"/>
    <w:rsid w:val="004D7896"/>
    <w:rsid w:val="004F1AA9"/>
    <w:rsid w:val="00505AD4"/>
    <w:rsid w:val="00507FA1"/>
    <w:rsid w:val="00513DEA"/>
    <w:rsid w:val="00536311"/>
    <w:rsid w:val="00545044"/>
    <w:rsid w:val="00554BE0"/>
    <w:rsid w:val="005800A8"/>
    <w:rsid w:val="00585A05"/>
    <w:rsid w:val="00586D4D"/>
    <w:rsid w:val="00597E9C"/>
    <w:rsid w:val="005D236A"/>
    <w:rsid w:val="005D65B7"/>
    <w:rsid w:val="005D79CA"/>
    <w:rsid w:val="005F0519"/>
    <w:rsid w:val="005F27D2"/>
    <w:rsid w:val="00620BE0"/>
    <w:rsid w:val="00653F27"/>
    <w:rsid w:val="00657557"/>
    <w:rsid w:val="00665753"/>
    <w:rsid w:val="00680867"/>
    <w:rsid w:val="00684463"/>
    <w:rsid w:val="00685B1A"/>
    <w:rsid w:val="006C3591"/>
    <w:rsid w:val="006D2E11"/>
    <w:rsid w:val="006E0380"/>
    <w:rsid w:val="006E3CB5"/>
    <w:rsid w:val="00714C2B"/>
    <w:rsid w:val="00723C06"/>
    <w:rsid w:val="00726610"/>
    <w:rsid w:val="00736D43"/>
    <w:rsid w:val="00750149"/>
    <w:rsid w:val="007646EF"/>
    <w:rsid w:val="00764AA1"/>
    <w:rsid w:val="00771379"/>
    <w:rsid w:val="00781A62"/>
    <w:rsid w:val="007A0374"/>
    <w:rsid w:val="007A3F97"/>
    <w:rsid w:val="007C4AC8"/>
    <w:rsid w:val="007D2F55"/>
    <w:rsid w:val="007E07B2"/>
    <w:rsid w:val="008065C7"/>
    <w:rsid w:val="00810C6D"/>
    <w:rsid w:val="008127B7"/>
    <w:rsid w:val="00814216"/>
    <w:rsid w:val="00816005"/>
    <w:rsid w:val="00856021"/>
    <w:rsid w:val="00856BB6"/>
    <w:rsid w:val="00881FE2"/>
    <w:rsid w:val="008969A3"/>
    <w:rsid w:val="008B6CE6"/>
    <w:rsid w:val="008C7B40"/>
    <w:rsid w:val="008D53A7"/>
    <w:rsid w:val="008F0468"/>
    <w:rsid w:val="00931E56"/>
    <w:rsid w:val="00947AE8"/>
    <w:rsid w:val="00950144"/>
    <w:rsid w:val="00954BAD"/>
    <w:rsid w:val="00972168"/>
    <w:rsid w:val="009935B4"/>
    <w:rsid w:val="009B3868"/>
    <w:rsid w:val="009E06F2"/>
    <w:rsid w:val="00A24D43"/>
    <w:rsid w:val="00A24F33"/>
    <w:rsid w:val="00A620CC"/>
    <w:rsid w:val="00A70A41"/>
    <w:rsid w:val="00A83812"/>
    <w:rsid w:val="00A962B5"/>
    <w:rsid w:val="00B007E8"/>
    <w:rsid w:val="00B021F2"/>
    <w:rsid w:val="00B0574D"/>
    <w:rsid w:val="00B0593C"/>
    <w:rsid w:val="00B26324"/>
    <w:rsid w:val="00B619DF"/>
    <w:rsid w:val="00B87568"/>
    <w:rsid w:val="00BC6356"/>
    <w:rsid w:val="00BC69F4"/>
    <w:rsid w:val="00BC7CFB"/>
    <w:rsid w:val="00BD2CD3"/>
    <w:rsid w:val="00C068AA"/>
    <w:rsid w:val="00C13936"/>
    <w:rsid w:val="00C2335A"/>
    <w:rsid w:val="00C24384"/>
    <w:rsid w:val="00C46EF5"/>
    <w:rsid w:val="00C52571"/>
    <w:rsid w:val="00C55123"/>
    <w:rsid w:val="00C87DD9"/>
    <w:rsid w:val="00C91440"/>
    <w:rsid w:val="00CA4AFC"/>
    <w:rsid w:val="00CD54ED"/>
    <w:rsid w:val="00CF283A"/>
    <w:rsid w:val="00D15A24"/>
    <w:rsid w:val="00D26E00"/>
    <w:rsid w:val="00D75B04"/>
    <w:rsid w:val="00D86DDF"/>
    <w:rsid w:val="00D94C88"/>
    <w:rsid w:val="00DB4554"/>
    <w:rsid w:val="00DD356A"/>
    <w:rsid w:val="00DD63CF"/>
    <w:rsid w:val="00DD6858"/>
    <w:rsid w:val="00DE35C1"/>
    <w:rsid w:val="00DF1D4E"/>
    <w:rsid w:val="00E35E9F"/>
    <w:rsid w:val="00E53CDD"/>
    <w:rsid w:val="00E600B6"/>
    <w:rsid w:val="00E7146A"/>
    <w:rsid w:val="00E84BFA"/>
    <w:rsid w:val="00E91106"/>
    <w:rsid w:val="00E95293"/>
    <w:rsid w:val="00EB31CE"/>
    <w:rsid w:val="00EB5603"/>
    <w:rsid w:val="00EB5A07"/>
    <w:rsid w:val="00EC06B7"/>
    <w:rsid w:val="00ED55C2"/>
    <w:rsid w:val="00EE27F5"/>
    <w:rsid w:val="00EE3EB4"/>
    <w:rsid w:val="00F21E16"/>
    <w:rsid w:val="00F315B2"/>
    <w:rsid w:val="00F31F59"/>
    <w:rsid w:val="00F618D3"/>
    <w:rsid w:val="00F92C17"/>
    <w:rsid w:val="00FC500A"/>
    <w:rsid w:val="00FF5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73353"/>
  <w15:docId w15:val="{5EF06E48-4D2F-4F9B-8CF5-5673F3E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021"/>
    <w:rPr>
      <w:sz w:val="24"/>
      <w:szCs w:val="24"/>
    </w:rPr>
  </w:style>
  <w:style w:type="paragraph" w:styleId="1">
    <w:name w:val="heading 1"/>
    <w:basedOn w:val="a"/>
    <w:next w:val="a"/>
    <w:link w:val="10"/>
    <w:qFormat/>
    <w:rsid w:val="00856021"/>
    <w:pPr>
      <w:keepNext/>
      <w:widowControl w:val="0"/>
      <w:ind w:left="4956"/>
      <w:jc w:val="center"/>
      <w:outlineLvl w:val="0"/>
    </w:pPr>
    <w:rPr>
      <w:i/>
      <w:iCs/>
      <w:sz w:val="26"/>
      <w:szCs w:val="26"/>
    </w:rPr>
  </w:style>
  <w:style w:type="paragraph" w:styleId="2">
    <w:name w:val="heading 2"/>
    <w:basedOn w:val="a"/>
    <w:next w:val="a"/>
    <w:link w:val="20"/>
    <w:qFormat/>
    <w:rsid w:val="00856021"/>
    <w:pPr>
      <w:keepNext/>
      <w:widowControl w:val="0"/>
      <w:jc w:val="center"/>
      <w:outlineLvl w:val="1"/>
    </w:pPr>
    <w:rPr>
      <w:b/>
      <w:bCs/>
      <w:color w:val="000000"/>
      <w:sz w:val="26"/>
      <w:szCs w:val="32"/>
    </w:rPr>
  </w:style>
  <w:style w:type="paragraph" w:styleId="3">
    <w:name w:val="heading 3"/>
    <w:basedOn w:val="a"/>
    <w:next w:val="a"/>
    <w:link w:val="30"/>
    <w:qFormat/>
    <w:rsid w:val="00856021"/>
    <w:pPr>
      <w:keepNext/>
      <w:widowControl w:val="0"/>
      <w:ind w:left="4956"/>
      <w:jc w:val="center"/>
      <w:outlineLvl w:val="2"/>
    </w:pPr>
    <w:rPr>
      <w:i/>
      <w:iCs/>
      <w:color w:val="000000"/>
      <w:sz w:val="26"/>
      <w:szCs w:val="26"/>
    </w:rPr>
  </w:style>
  <w:style w:type="paragraph" w:styleId="4">
    <w:name w:val="heading 4"/>
    <w:basedOn w:val="a"/>
    <w:next w:val="a"/>
    <w:link w:val="40"/>
    <w:uiPriority w:val="9"/>
    <w:qFormat/>
    <w:rsid w:val="00856021"/>
    <w:pPr>
      <w:keepNext/>
      <w:spacing w:before="240" w:after="60"/>
      <w:outlineLvl w:val="3"/>
    </w:pPr>
    <w:rPr>
      <w:b/>
      <w:bCs/>
      <w:sz w:val="28"/>
      <w:szCs w:val="28"/>
    </w:rPr>
  </w:style>
  <w:style w:type="paragraph" w:styleId="5">
    <w:name w:val="heading 5"/>
    <w:basedOn w:val="a"/>
    <w:next w:val="a"/>
    <w:link w:val="50"/>
    <w:uiPriority w:val="9"/>
    <w:unhideWhenUsed/>
    <w:qFormat/>
    <w:rsid w:val="0085602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5602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nhideWhenUsed/>
    <w:qFormat/>
    <w:rsid w:val="0085602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qFormat/>
    <w:rsid w:val="00856021"/>
    <w:pPr>
      <w:keepNext/>
      <w:spacing w:before="100" w:after="100"/>
      <w:jc w:val="right"/>
      <w:outlineLvl w:val="7"/>
    </w:pPr>
    <w:rPr>
      <w:b/>
      <w:bCs/>
    </w:rPr>
  </w:style>
  <w:style w:type="paragraph" w:styleId="9">
    <w:name w:val="heading 9"/>
    <w:basedOn w:val="a"/>
    <w:next w:val="a"/>
    <w:link w:val="90"/>
    <w:uiPriority w:val="9"/>
    <w:unhideWhenUsed/>
    <w:qFormat/>
    <w:rsid w:val="0085602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TextChar">
    <w:name w:val="Endnote Text Char"/>
    <w:uiPriority w:val="99"/>
    <w:rsid w:val="00856021"/>
    <w:rPr>
      <w:sz w:val="20"/>
    </w:rPr>
  </w:style>
  <w:style w:type="paragraph" w:styleId="a3">
    <w:name w:val="table of figures"/>
    <w:basedOn w:val="a"/>
    <w:next w:val="a"/>
    <w:uiPriority w:val="99"/>
    <w:unhideWhenUsed/>
    <w:rsid w:val="00856021"/>
  </w:style>
  <w:style w:type="character" w:customStyle="1" w:styleId="Heading5Char">
    <w:name w:val="Heading 5 Char"/>
    <w:uiPriority w:val="9"/>
    <w:rsid w:val="00856021"/>
    <w:rPr>
      <w:rFonts w:ascii="Arial" w:eastAsia="Arial" w:hAnsi="Arial" w:cs="Arial"/>
      <w:b/>
      <w:bCs/>
      <w:sz w:val="24"/>
      <w:szCs w:val="24"/>
    </w:rPr>
  </w:style>
  <w:style w:type="character" w:customStyle="1" w:styleId="Heading6Char">
    <w:name w:val="Heading 6 Char"/>
    <w:uiPriority w:val="9"/>
    <w:rsid w:val="00856021"/>
    <w:rPr>
      <w:rFonts w:ascii="Arial" w:eastAsia="Arial" w:hAnsi="Arial" w:cs="Arial"/>
      <w:b/>
      <w:bCs/>
      <w:sz w:val="22"/>
      <w:szCs w:val="22"/>
    </w:rPr>
  </w:style>
  <w:style w:type="character" w:customStyle="1" w:styleId="Heading7Char">
    <w:name w:val="Heading 7 Char"/>
    <w:uiPriority w:val="9"/>
    <w:rsid w:val="00856021"/>
    <w:rPr>
      <w:rFonts w:ascii="Arial" w:eastAsia="Arial" w:hAnsi="Arial" w:cs="Arial"/>
      <w:b/>
      <w:bCs/>
      <w:i/>
      <w:iCs/>
      <w:sz w:val="22"/>
      <w:szCs w:val="22"/>
    </w:rPr>
  </w:style>
  <w:style w:type="character" w:customStyle="1" w:styleId="Heading9Char">
    <w:name w:val="Heading 9 Char"/>
    <w:uiPriority w:val="9"/>
    <w:rsid w:val="00856021"/>
    <w:rPr>
      <w:rFonts w:ascii="Arial" w:eastAsia="Arial" w:hAnsi="Arial" w:cs="Arial"/>
      <w:i/>
      <w:iCs/>
      <w:sz w:val="21"/>
      <w:szCs w:val="21"/>
    </w:rPr>
  </w:style>
  <w:style w:type="character" w:customStyle="1" w:styleId="SubtitleChar">
    <w:name w:val="Subtitle Char"/>
    <w:uiPriority w:val="11"/>
    <w:rsid w:val="00856021"/>
    <w:rPr>
      <w:sz w:val="24"/>
      <w:szCs w:val="24"/>
    </w:rPr>
  </w:style>
  <w:style w:type="character" w:customStyle="1" w:styleId="QuoteChar">
    <w:name w:val="Quote Char"/>
    <w:uiPriority w:val="29"/>
    <w:rsid w:val="00856021"/>
    <w:rPr>
      <w:i/>
    </w:rPr>
  </w:style>
  <w:style w:type="character" w:customStyle="1" w:styleId="IntenseQuoteChar">
    <w:name w:val="Intense Quote Char"/>
    <w:uiPriority w:val="30"/>
    <w:rsid w:val="00856021"/>
    <w:rPr>
      <w:i/>
    </w:rPr>
  </w:style>
  <w:style w:type="character" w:customStyle="1" w:styleId="FootnoteTextChar">
    <w:name w:val="Footnote Text Char"/>
    <w:uiPriority w:val="99"/>
    <w:rsid w:val="00856021"/>
    <w:rPr>
      <w:sz w:val="18"/>
    </w:rPr>
  </w:style>
  <w:style w:type="paragraph" w:styleId="a4">
    <w:name w:val="endnote text"/>
    <w:basedOn w:val="a"/>
    <w:link w:val="a5"/>
    <w:unhideWhenUsed/>
    <w:rsid w:val="00856021"/>
    <w:rPr>
      <w:sz w:val="20"/>
    </w:rPr>
  </w:style>
  <w:style w:type="character" w:customStyle="1" w:styleId="a5">
    <w:name w:val="Текст концевой сноски Знак"/>
    <w:link w:val="a4"/>
    <w:rsid w:val="00856021"/>
    <w:rPr>
      <w:sz w:val="20"/>
    </w:rPr>
  </w:style>
  <w:style w:type="character" w:styleId="a6">
    <w:name w:val="endnote reference"/>
    <w:unhideWhenUsed/>
    <w:rsid w:val="00856021"/>
    <w:rPr>
      <w:vertAlign w:val="superscript"/>
    </w:rPr>
  </w:style>
  <w:style w:type="character" w:customStyle="1" w:styleId="Heading1Char">
    <w:name w:val="Heading 1 Char"/>
    <w:uiPriority w:val="9"/>
    <w:rsid w:val="00856021"/>
    <w:rPr>
      <w:rFonts w:ascii="Arial" w:eastAsia="Arial" w:hAnsi="Arial" w:cs="Arial"/>
      <w:sz w:val="40"/>
      <w:szCs w:val="40"/>
    </w:rPr>
  </w:style>
  <w:style w:type="character" w:customStyle="1" w:styleId="Heading2Char">
    <w:name w:val="Heading 2 Char"/>
    <w:uiPriority w:val="9"/>
    <w:rsid w:val="00856021"/>
    <w:rPr>
      <w:rFonts w:ascii="Arial" w:eastAsia="Arial" w:hAnsi="Arial" w:cs="Arial"/>
      <w:sz w:val="34"/>
    </w:rPr>
  </w:style>
  <w:style w:type="character" w:customStyle="1" w:styleId="Heading3Char">
    <w:name w:val="Heading 3 Char"/>
    <w:uiPriority w:val="9"/>
    <w:rsid w:val="00856021"/>
    <w:rPr>
      <w:rFonts w:ascii="Arial" w:eastAsia="Arial" w:hAnsi="Arial" w:cs="Arial"/>
      <w:sz w:val="30"/>
      <w:szCs w:val="30"/>
    </w:rPr>
  </w:style>
  <w:style w:type="character" w:customStyle="1" w:styleId="Heading4Char">
    <w:name w:val="Heading 4 Char"/>
    <w:uiPriority w:val="9"/>
    <w:rsid w:val="00856021"/>
    <w:rPr>
      <w:rFonts w:ascii="Arial" w:eastAsia="Arial" w:hAnsi="Arial" w:cs="Arial"/>
      <w:b/>
      <w:bCs/>
      <w:sz w:val="26"/>
      <w:szCs w:val="26"/>
    </w:rPr>
  </w:style>
  <w:style w:type="character" w:customStyle="1" w:styleId="50">
    <w:name w:val="Заголовок 5 Знак"/>
    <w:link w:val="5"/>
    <w:uiPriority w:val="9"/>
    <w:rsid w:val="00856021"/>
    <w:rPr>
      <w:rFonts w:ascii="Arial" w:eastAsia="Arial" w:hAnsi="Arial" w:cs="Arial"/>
      <w:b/>
      <w:bCs/>
      <w:sz w:val="24"/>
      <w:szCs w:val="24"/>
    </w:rPr>
  </w:style>
  <w:style w:type="character" w:customStyle="1" w:styleId="60">
    <w:name w:val="Заголовок 6 Знак"/>
    <w:link w:val="6"/>
    <w:uiPriority w:val="9"/>
    <w:rsid w:val="00856021"/>
    <w:rPr>
      <w:rFonts w:ascii="Arial" w:eastAsia="Arial" w:hAnsi="Arial" w:cs="Arial"/>
      <w:b/>
      <w:bCs/>
      <w:sz w:val="22"/>
      <w:szCs w:val="22"/>
    </w:rPr>
  </w:style>
  <w:style w:type="character" w:customStyle="1" w:styleId="70">
    <w:name w:val="Заголовок 7 Знак"/>
    <w:link w:val="7"/>
    <w:rsid w:val="00856021"/>
    <w:rPr>
      <w:rFonts w:ascii="Arial" w:eastAsia="Arial" w:hAnsi="Arial" w:cs="Arial"/>
      <w:b/>
      <w:bCs/>
      <w:i/>
      <w:iCs/>
      <w:sz w:val="22"/>
      <w:szCs w:val="22"/>
    </w:rPr>
  </w:style>
  <w:style w:type="character" w:customStyle="1" w:styleId="Heading8Char">
    <w:name w:val="Heading 8 Char"/>
    <w:uiPriority w:val="9"/>
    <w:rsid w:val="00856021"/>
    <w:rPr>
      <w:rFonts w:ascii="Arial" w:eastAsia="Arial" w:hAnsi="Arial" w:cs="Arial"/>
      <w:i/>
      <w:iCs/>
      <w:sz w:val="22"/>
      <w:szCs w:val="22"/>
    </w:rPr>
  </w:style>
  <w:style w:type="character" w:customStyle="1" w:styleId="90">
    <w:name w:val="Заголовок 9 Знак"/>
    <w:link w:val="9"/>
    <w:uiPriority w:val="9"/>
    <w:rsid w:val="00856021"/>
    <w:rPr>
      <w:rFonts w:ascii="Arial" w:eastAsia="Arial" w:hAnsi="Arial" w:cs="Arial"/>
      <w:i/>
      <w:iCs/>
      <w:sz w:val="21"/>
      <w:szCs w:val="21"/>
    </w:rPr>
  </w:style>
  <w:style w:type="character" w:customStyle="1" w:styleId="TitleChar">
    <w:name w:val="Title Char"/>
    <w:uiPriority w:val="10"/>
    <w:rsid w:val="00856021"/>
    <w:rPr>
      <w:sz w:val="48"/>
      <w:szCs w:val="48"/>
    </w:rPr>
  </w:style>
  <w:style w:type="paragraph" w:styleId="a7">
    <w:name w:val="Subtitle"/>
    <w:basedOn w:val="a"/>
    <w:next w:val="a"/>
    <w:link w:val="a8"/>
    <w:uiPriority w:val="11"/>
    <w:qFormat/>
    <w:rsid w:val="00856021"/>
    <w:pPr>
      <w:spacing w:before="200" w:after="200"/>
    </w:pPr>
  </w:style>
  <w:style w:type="character" w:customStyle="1" w:styleId="a8">
    <w:name w:val="Подзаголовок Знак"/>
    <w:link w:val="a7"/>
    <w:uiPriority w:val="11"/>
    <w:rsid w:val="00856021"/>
    <w:rPr>
      <w:sz w:val="24"/>
      <w:szCs w:val="24"/>
    </w:rPr>
  </w:style>
  <w:style w:type="paragraph" w:styleId="21">
    <w:name w:val="Quote"/>
    <w:basedOn w:val="a"/>
    <w:next w:val="a"/>
    <w:link w:val="22"/>
    <w:uiPriority w:val="29"/>
    <w:qFormat/>
    <w:rsid w:val="00856021"/>
    <w:pPr>
      <w:ind w:left="720" w:right="720"/>
    </w:pPr>
    <w:rPr>
      <w:i/>
    </w:rPr>
  </w:style>
  <w:style w:type="character" w:customStyle="1" w:styleId="22">
    <w:name w:val="Цитата 2 Знак"/>
    <w:link w:val="21"/>
    <w:uiPriority w:val="29"/>
    <w:rsid w:val="00856021"/>
    <w:rPr>
      <w:i/>
    </w:rPr>
  </w:style>
  <w:style w:type="paragraph" w:styleId="a9">
    <w:name w:val="Intense Quote"/>
    <w:basedOn w:val="a"/>
    <w:next w:val="a"/>
    <w:link w:val="aa"/>
    <w:uiPriority w:val="30"/>
    <w:qFormat/>
    <w:rsid w:val="00856021"/>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856021"/>
    <w:rPr>
      <w:i/>
    </w:rPr>
  </w:style>
  <w:style w:type="character" w:customStyle="1" w:styleId="HeaderChar">
    <w:name w:val="Header Char"/>
    <w:basedOn w:val="a0"/>
    <w:uiPriority w:val="99"/>
    <w:rsid w:val="00856021"/>
  </w:style>
  <w:style w:type="character" w:customStyle="1" w:styleId="FooterChar">
    <w:name w:val="Footer Char"/>
    <w:basedOn w:val="a0"/>
    <w:uiPriority w:val="99"/>
    <w:rsid w:val="00856021"/>
  </w:style>
  <w:style w:type="paragraph" w:styleId="ab">
    <w:name w:val="caption"/>
    <w:basedOn w:val="a"/>
    <w:next w:val="a"/>
    <w:uiPriority w:val="35"/>
    <w:semiHidden/>
    <w:unhideWhenUsed/>
    <w:qFormat/>
    <w:rsid w:val="00856021"/>
    <w:pPr>
      <w:spacing w:line="276" w:lineRule="auto"/>
    </w:pPr>
    <w:rPr>
      <w:b/>
      <w:bCs/>
      <w:color w:val="4F81BD"/>
      <w:sz w:val="18"/>
      <w:szCs w:val="18"/>
    </w:rPr>
  </w:style>
  <w:style w:type="character" w:customStyle="1" w:styleId="CaptionChar">
    <w:name w:val="Caption Char"/>
    <w:uiPriority w:val="99"/>
    <w:rsid w:val="00856021"/>
  </w:style>
  <w:style w:type="table" w:customStyle="1" w:styleId="TableGridLight">
    <w:name w:val="Table Grid Light"/>
    <w:basedOn w:val="a1"/>
    <w:uiPriority w:val="59"/>
    <w:rsid w:val="00856021"/>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
    <w:name w:val="Таблица простая 11"/>
    <w:basedOn w:val="a1"/>
    <w:uiPriority w:val="59"/>
    <w:rsid w:val="00856021"/>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856021"/>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856021"/>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856021"/>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856021"/>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856021"/>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856021"/>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856021"/>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856021"/>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856021"/>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85602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85602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856021"/>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856021"/>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856021"/>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856021"/>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856021"/>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856021"/>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856021"/>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856021"/>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856021"/>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856021"/>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856021"/>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856021"/>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856021"/>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856021"/>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856021"/>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856021"/>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856021"/>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856021"/>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856021"/>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856021"/>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856021"/>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85602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856021"/>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856021"/>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856021"/>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856021"/>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856021"/>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856021"/>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856021"/>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856021"/>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856021"/>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856021"/>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856021"/>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856021"/>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856021"/>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856021"/>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856021"/>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856021"/>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856021"/>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856021"/>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856021"/>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856021"/>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856021"/>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856021"/>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85602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856021"/>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856021"/>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856021"/>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856021"/>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856021"/>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856021"/>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85602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856021"/>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856021"/>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856021"/>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856021"/>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856021"/>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856021"/>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856021"/>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856021"/>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856021"/>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856021"/>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856021"/>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856021"/>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856021"/>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856021"/>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856021"/>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856021"/>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856021"/>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856021"/>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856021"/>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856021"/>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856021"/>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856021"/>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856021"/>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856021"/>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856021"/>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856021"/>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856021"/>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8560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8560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8560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8560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8560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8560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8560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8560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856021"/>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856021"/>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856021"/>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856021"/>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856021"/>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856021"/>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856021"/>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c">
    <w:name w:val="footnote text"/>
    <w:basedOn w:val="a"/>
    <w:link w:val="ad"/>
    <w:unhideWhenUsed/>
    <w:rsid w:val="00856021"/>
    <w:pPr>
      <w:spacing w:after="40"/>
    </w:pPr>
    <w:rPr>
      <w:sz w:val="18"/>
    </w:rPr>
  </w:style>
  <w:style w:type="character" w:customStyle="1" w:styleId="ad">
    <w:name w:val="Текст сноски Знак"/>
    <w:link w:val="ac"/>
    <w:rsid w:val="00856021"/>
    <w:rPr>
      <w:sz w:val="18"/>
    </w:rPr>
  </w:style>
  <w:style w:type="character" w:styleId="ae">
    <w:name w:val="footnote reference"/>
    <w:unhideWhenUsed/>
    <w:rsid w:val="00856021"/>
    <w:rPr>
      <w:vertAlign w:val="superscript"/>
    </w:rPr>
  </w:style>
  <w:style w:type="paragraph" w:styleId="12">
    <w:name w:val="toc 1"/>
    <w:basedOn w:val="a"/>
    <w:next w:val="a"/>
    <w:uiPriority w:val="39"/>
    <w:unhideWhenUsed/>
    <w:rsid w:val="00856021"/>
    <w:pPr>
      <w:spacing w:after="57"/>
    </w:pPr>
  </w:style>
  <w:style w:type="paragraph" w:styleId="23">
    <w:name w:val="toc 2"/>
    <w:basedOn w:val="a"/>
    <w:next w:val="a"/>
    <w:uiPriority w:val="39"/>
    <w:unhideWhenUsed/>
    <w:rsid w:val="00856021"/>
    <w:pPr>
      <w:spacing w:after="57"/>
      <w:ind w:left="283"/>
    </w:pPr>
  </w:style>
  <w:style w:type="paragraph" w:styleId="32">
    <w:name w:val="toc 3"/>
    <w:basedOn w:val="a"/>
    <w:next w:val="a"/>
    <w:uiPriority w:val="39"/>
    <w:unhideWhenUsed/>
    <w:rsid w:val="00856021"/>
    <w:pPr>
      <w:spacing w:after="57"/>
      <w:ind w:left="567"/>
    </w:pPr>
  </w:style>
  <w:style w:type="paragraph" w:styleId="42">
    <w:name w:val="toc 4"/>
    <w:basedOn w:val="a"/>
    <w:next w:val="a"/>
    <w:uiPriority w:val="39"/>
    <w:unhideWhenUsed/>
    <w:rsid w:val="00856021"/>
    <w:pPr>
      <w:spacing w:after="57"/>
      <w:ind w:left="850"/>
    </w:pPr>
  </w:style>
  <w:style w:type="paragraph" w:styleId="52">
    <w:name w:val="toc 5"/>
    <w:basedOn w:val="a"/>
    <w:next w:val="a"/>
    <w:uiPriority w:val="39"/>
    <w:unhideWhenUsed/>
    <w:rsid w:val="00856021"/>
    <w:pPr>
      <w:spacing w:after="57"/>
      <w:ind w:left="1134"/>
    </w:pPr>
  </w:style>
  <w:style w:type="paragraph" w:styleId="61">
    <w:name w:val="toc 6"/>
    <w:basedOn w:val="a"/>
    <w:next w:val="a"/>
    <w:uiPriority w:val="39"/>
    <w:unhideWhenUsed/>
    <w:rsid w:val="00856021"/>
    <w:pPr>
      <w:spacing w:after="57"/>
      <w:ind w:left="1417"/>
    </w:pPr>
  </w:style>
  <w:style w:type="paragraph" w:styleId="71">
    <w:name w:val="toc 7"/>
    <w:basedOn w:val="a"/>
    <w:next w:val="a"/>
    <w:uiPriority w:val="39"/>
    <w:unhideWhenUsed/>
    <w:rsid w:val="00856021"/>
    <w:pPr>
      <w:spacing w:after="57"/>
      <w:ind w:left="1701"/>
    </w:pPr>
  </w:style>
  <w:style w:type="paragraph" w:styleId="81">
    <w:name w:val="toc 8"/>
    <w:basedOn w:val="a"/>
    <w:next w:val="a"/>
    <w:uiPriority w:val="39"/>
    <w:unhideWhenUsed/>
    <w:rsid w:val="00856021"/>
    <w:pPr>
      <w:spacing w:after="57"/>
      <w:ind w:left="1984"/>
    </w:pPr>
  </w:style>
  <w:style w:type="paragraph" w:styleId="91">
    <w:name w:val="toc 9"/>
    <w:basedOn w:val="a"/>
    <w:next w:val="a"/>
    <w:uiPriority w:val="39"/>
    <w:unhideWhenUsed/>
    <w:rsid w:val="00856021"/>
    <w:pPr>
      <w:spacing w:after="57"/>
      <w:ind w:left="2268"/>
    </w:pPr>
  </w:style>
  <w:style w:type="paragraph" w:styleId="af">
    <w:name w:val="TOC Heading"/>
    <w:uiPriority w:val="39"/>
    <w:unhideWhenUsed/>
    <w:rsid w:val="00856021"/>
    <w:rPr>
      <w:sz w:val="22"/>
      <w:szCs w:val="22"/>
    </w:rPr>
  </w:style>
  <w:style w:type="character" w:customStyle="1" w:styleId="10">
    <w:name w:val="Заголовок 1 Знак"/>
    <w:link w:val="1"/>
    <w:rsid w:val="00856021"/>
    <w:rPr>
      <w:i/>
      <w:iCs/>
      <w:sz w:val="26"/>
      <w:szCs w:val="26"/>
    </w:rPr>
  </w:style>
  <w:style w:type="character" w:customStyle="1" w:styleId="20">
    <w:name w:val="Заголовок 2 Знак"/>
    <w:link w:val="2"/>
    <w:rsid w:val="00856021"/>
    <w:rPr>
      <w:b/>
      <w:bCs/>
      <w:color w:val="000000"/>
      <w:sz w:val="26"/>
      <w:szCs w:val="32"/>
    </w:rPr>
  </w:style>
  <w:style w:type="character" w:customStyle="1" w:styleId="30">
    <w:name w:val="Заголовок 3 Знак"/>
    <w:link w:val="3"/>
    <w:rsid w:val="00856021"/>
    <w:rPr>
      <w:i/>
      <w:iCs/>
      <w:color w:val="000000"/>
      <w:sz w:val="26"/>
      <w:szCs w:val="26"/>
    </w:rPr>
  </w:style>
  <w:style w:type="character" w:customStyle="1" w:styleId="40">
    <w:name w:val="Заголовок 4 Знак"/>
    <w:link w:val="4"/>
    <w:uiPriority w:val="9"/>
    <w:rsid w:val="00856021"/>
    <w:rPr>
      <w:b/>
      <w:bCs/>
      <w:sz w:val="28"/>
      <w:szCs w:val="28"/>
    </w:rPr>
  </w:style>
  <w:style w:type="paragraph" w:styleId="af0">
    <w:name w:val="Title"/>
    <w:basedOn w:val="a"/>
    <w:link w:val="af1"/>
    <w:uiPriority w:val="10"/>
    <w:qFormat/>
    <w:rsid w:val="00856021"/>
    <w:pPr>
      <w:jc w:val="center"/>
    </w:pPr>
    <w:rPr>
      <w:b/>
      <w:bCs/>
      <w:sz w:val="28"/>
      <w:szCs w:val="28"/>
    </w:rPr>
  </w:style>
  <w:style w:type="character" w:customStyle="1" w:styleId="af1">
    <w:name w:val="Заголовок Знак"/>
    <w:link w:val="af0"/>
    <w:uiPriority w:val="10"/>
    <w:rsid w:val="00856021"/>
    <w:rPr>
      <w:b/>
      <w:bCs/>
      <w:sz w:val="28"/>
      <w:szCs w:val="28"/>
    </w:rPr>
  </w:style>
  <w:style w:type="character" w:styleId="af2">
    <w:name w:val="Strong"/>
    <w:uiPriority w:val="22"/>
    <w:qFormat/>
    <w:rsid w:val="00856021"/>
    <w:rPr>
      <w:b/>
      <w:bCs/>
    </w:rPr>
  </w:style>
  <w:style w:type="paragraph" w:styleId="af3">
    <w:name w:val="No Spacing"/>
    <w:uiPriority w:val="1"/>
    <w:qFormat/>
    <w:rsid w:val="00856021"/>
    <w:pPr>
      <w:ind w:firstLine="720"/>
      <w:jc w:val="both"/>
    </w:pPr>
    <w:rPr>
      <w:sz w:val="28"/>
      <w:szCs w:val="22"/>
    </w:rPr>
  </w:style>
  <w:style w:type="paragraph" w:styleId="af4">
    <w:name w:val="List Paragraph"/>
    <w:basedOn w:val="a"/>
    <w:uiPriority w:val="34"/>
    <w:qFormat/>
    <w:rsid w:val="00856021"/>
    <w:pPr>
      <w:ind w:left="720" w:firstLine="709"/>
      <w:contextualSpacing/>
    </w:pPr>
    <w:rPr>
      <w:rFonts w:eastAsia="Calibri"/>
      <w:sz w:val="28"/>
      <w:szCs w:val="22"/>
      <w:lang w:eastAsia="en-US"/>
    </w:rPr>
  </w:style>
  <w:style w:type="character" w:customStyle="1" w:styleId="80">
    <w:name w:val="Заголовок 8 Знак"/>
    <w:link w:val="8"/>
    <w:uiPriority w:val="9"/>
    <w:rsid w:val="00856021"/>
    <w:rPr>
      <w:b/>
      <w:bCs/>
      <w:sz w:val="24"/>
      <w:szCs w:val="24"/>
    </w:rPr>
  </w:style>
  <w:style w:type="paragraph" w:customStyle="1" w:styleId="af5">
    <w:name w:val="Стиль"/>
    <w:rsid w:val="00856021"/>
    <w:pPr>
      <w:widowControl w:val="0"/>
    </w:pPr>
    <w:rPr>
      <w:sz w:val="24"/>
      <w:szCs w:val="24"/>
    </w:rPr>
  </w:style>
  <w:style w:type="paragraph" w:customStyle="1" w:styleId="24">
    <w:name w:val="заголовок 2"/>
    <w:basedOn w:val="a"/>
    <w:next w:val="a"/>
    <w:rsid w:val="00856021"/>
    <w:pPr>
      <w:keepNext/>
      <w:widowControl w:val="0"/>
      <w:spacing w:line="360" w:lineRule="auto"/>
      <w:jc w:val="center"/>
    </w:pPr>
    <w:rPr>
      <w:sz w:val="28"/>
      <w:szCs w:val="28"/>
    </w:rPr>
  </w:style>
  <w:style w:type="paragraph" w:styleId="af6">
    <w:name w:val="Body Text"/>
    <w:basedOn w:val="a"/>
    <w:link w:val="af7"/>
    <w:rsid w:val="00856021"/>
    <w:pPr>
      <w:spacing w:before="100" w:after="120"/>
    </w:pPr>
  </w:style>
  <w:style w:type="character" w:customStyle="1" w:styleId="af7">
    <w:name w:val="Основной текст Знак"/>
    <w:link w:val="af6"/>
    <w:rsid w:val="00856021"/>
    <w:rPr>
      <w:sz w:val="24"/>
      <w:szCs w:val="24"/>
    </w:rPr>
  </w:style>
  <w:style w:type="table" w:styleId="af8">
    <w:name w:val="Table Grid"/>
    <w:basedOn w:val="a1"/>
    <w:uiPriority w:val="59"/>
    <w:rsid w:val="00856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текст сноски1"/>
    <w:basedOn w:val="a"/>
    <w:rsid w:val="00856021"/>
    <w:pPr>
      <w:keepLines/>
      <w:spacing w:after="120"/>
      <w:jc w:val="both"/>
    </w:pPr>
    <w:rPr>
      <w:sz w:val="22"/>
      <w:szCs w:val="22"/>
    </w:rPr>
  </w:style>
  <w:style w:type="character" w:styleId="af9">
    <w:name w:val="Hyperlink"/>
    <w:uiPriority w:val="99"/>
    <w:unhideWhenUsed/>
    <w:rsid w:val="00856021"/>
    <w:rPr>
      <w:color w:val="0000FF"/>
      <w:u w:val="single"/>
    </w:rPr>
  </w:style>
  <w:style w:type="paragraph" w:styleId="afa">
    <w:name w:val="Normal (Web)"/>
    <w:basedOn w:val="a"/>
    <w:uiPriority w:val="99"/>
    <w:unhideWhenUsed/>
    <w:rsid w:val="00856021"/>
    <w:pPr>
      <w:spacing w:before="100" w:beforeAutospacing="1" w:after="100" w:afterAutospacing="1"/>
    </w:pPr>
    <w:rPr>
      <w:rFonts w:eastAsia="Calibri"/>
    </w:rPr>
  </w:style>
  <w:style w:type="paragraph" w:styleId="afb">
    <w:name w:val="header"/>
    <w:basedOn w:val="a"/>
    <w:link w:val="afc"/>
    <w:uiPriority w:val="99"/>
    <w:unhideWhenUsed/>
    <w:rsid w:val="00856021"/>
    <w:pPr>
      <w:tabs>
        <w:tab w:val="center" w:pos="4677"/>
        <w:tab w:val="right" w:pos="9355"/>
      </w:tabs>
    </w:pPr>
  </w:style>
  <w:style w:type="character" w:customStyle="1" w:styleId="afc">
    <w:name w:val="Верхний колонтитул Знак"/>
    <w:link w:val="afb"/>
    <w:uiPriority w:val="99"/>
    <w:rsid w:val="00856021"/>
    <w:rPr>
      <w:sz w:val="24"/>
      <w:szCs w:val="24"/>
    </w:rPr>
  </w:style>
  <w:style w:type="paragraph" w:styleId="afd">
    <w:name w:val="footer"/>
    <w:basedOn w:val="a"/>
    <w:link w:val="afe"/>
    <w:uiPriority w:val="99"/>
    <w:unhideWhenUsed/>
    <w:rsid w:val="00856021"/>
    <w:pPr>
      <w:tabs>
        <w:tab w:val="center" w:pos="4677"/>
        <w:tab w:val="right" w:pos="9355"/>
      </w:tabs>
    </w:pPr>
  </w:style>
  <w:style w:type="character" w:customStyle="1" w:styleId="afe">
    <w:name w:val="Нижний колонтитул Знак"/>
    <w:link w:val="afd"/>
    <w:uiPriority w:val="99"/>
    <w:rsid w:val="00856021"/>
    <w:rPr>
      <w:sz w:val="24"/>
      <w:szCs w:val="24"/>
    </w:rPr>
  </w:style>
  <w:style w:type="paragraph" w:styleId="aff">
    <w:name w:val="annotation text"/>
    <w:basedOn w:val="a"/>
    <w:link w:val="aff0"/>
    <w:unhideWhenUsed/>
    <w:rsid w:val="00856021"/>
    <w:rPr>
      <w:sz w:val="20"/>
      <w:szCs w:val="20"/>
    </w:rPr>
  </w:style>
  <w:style w:type="character" w:customStyle="1" w:styleId="aff0">
    <w:name w:val="Текст примечания Знак"/>
    <w:link w:val="aff"/>
    <w:rsid w:val="00856021"/>
    <w:rPr>
      <w:sz w:val="20"/>
      <w:szCs w:val="20"/>
    </w:rPr>
  </w:style>
  <w:style w:type="character" w:styleId="aff1">
    <w:name w:val="annotation reference"/>
    <w:unhideWhenUsed/>
    <w:rsid w:val="00856021"/>
    <w:rPr>
      <w:sz w:val="16"/>
      <w:szCs w:val="16"/>
    </w:rPr>
  </w:style>
  <w:style w:type="paragraph" w:styleId="aff2">
    <w:name w:val="Balloon Text"/>
    <w:basedOn w:val="a"/>
    <w:link w:val="aff3"/>
    <w:semiHidden/>
    <w:unhideWhenUsed/>
    <w:rsid w:val="00856021"/>
    <w:rPr>
      <w:rFonts w:ascii="Segoe UI" w:hAnsi="Segoe UI" w:cs="Segoe UI"/>
      <w:sz w:val="18"/>
      <w:szCs w:val="18"/>
    </w:rPr>
  </w:style>
  <w:style w:type="character" w:customStyle="1" w:styleId="aff3">
    <w:name w:val="Текст выноски Знак"/>
    <w:link w:val="aff2"/>
    <w:uiPriority w:val="99"/>
    <w:semiHidden/>
    <w:rsid w:val="00856021"/>
    <w:rPr>
      <w:rFonts w:ascii="Segoe UI" w:hAnsi="Segoe UI" w:cs="Segoe UI"/>
      <w:sz w:val="18"/>
      <w:szCs w:val="18"/>
    </w:rPr>
  </w:style>
  <w:style w:type="table" w:styleId="14">
    <w:name w:val="Plain Table 1"/>
    <w:basedOn w:val="a1"/>
    <w:uiPriority w:val="59"/>
    <w:rsid w:val="00A24F33"/>
    <w:rPr>
      <w:sz w:val="22"/>
      <w:szCs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25">
    <w:name w:val="Plain Table 2"/>
    <w:basedOn w:val="a1"/>
    <w:uiPriority w:val="59"/>
    <w:rsid w:val="00A24F33"/>
    <w:rPr>
      <w:sz w:val="22"/>
      <w:szCs w:val="22"/>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3">
    <w:name w:val="Plain Table 3"/>
    <w:basedOn w:val="a1"/>
    <w:uiPriority w:val="99"/>
    <w:rsid w:val="00A24F33"/>
    <w:rPr>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43">
    <w:name w:val="Plain Table 4"/>
    <w:basedOn w:val="a1"/>
    <w:uiPriority w:val="99"/>
    <w:rsid w:val="00A24F33"/>
    <w:rPr>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53">
    <w:name w:val="Plain Table 5"/>
    <w:basedOn w:val="a1"/>
    <w:uiPriority w:val="99"/>
    <w:rsid w:val="00A24F33"/>
    <w:rPr>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1">
    <w:name w:val="Grid Table 1 Light"/>
    <w:basedOn w:val="a1"/>
    <w:uiPriority w:val="99"/>
    <w:rsid w:val="00A24F33"/>
    <w:rPr>
      <w:sz w:val="22"/>
      <w:szCs w:val="22"/>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2">
    <w:name w:val="Grid Table 2"/>
    <w:basedOn w:val="a1"/>
    <w:uiPriority w:val="99"/>
    <w:rsid w:val="00A24F33"/>
    <w:rPr>
      <w:sz w:val="22"/>
      <w:szCs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3">
    <w:name w:val="Grid Table 3"/>
    <w:basedOn w:val="a1"/>
    <w:uiPriority w:val="99"/>
    <w:rsid w:val="00A24F33"/>
    <w:rPr>
      <w:sz w:val="22"/>
      <w:szCs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4">
    <w:name w:val="Grid Table 4"/>
    <w:basedOn w:val="a1"/>
    <w:uiPriority w:val="59"/>
    <w:rsid w:val="00A24F33"/>
    <w:rPr>
      <w:sz w:val="22"/>
      <w:szCs w:val="22"/>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styleId="-5">
    <w:name w:val="Grid Table 5 Dark"/>
    <w:basedOn w:val="a1"/>
    <w:uiPriority w:val="99"/>
    <w:rsid w:val="00A24F33"/>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styleId="-6">
    <w:name w:val="Grid Table 6 Colorful"/>
    <w:basedOn w:val="a1"/>
    <w:uiPriority w:val="99"/>
    <w:rsid w:val="00A24F33"/>
    <w:rPr>
      <w:sz w:val="22"/>
      <w:szCs w:val="22"/>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styleId="-7">
    <w:name w:val="Grid Table 7 Colorful"/>
    <w:basedOn w:val="a1"/>
    <w:uiPriority w:val="99"/>
    <w:rsid w:val="00A24F33"/>
    <w:rPr>
      <w:sz w:val="22"/>
      <w:szCs w:val="22"/>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styleId="-10">
    <w:name w:val="List Table 1 Light"/>
    <w:basedOn w:val="a1"/>
    <w:uiPriority w:val="99"/>
    <w:rsid w:val="00A24F33"/>
    <w:rPr>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styleId="-20">
    <w:name w:val="List Table 2"/>
    <w:basedOn w:val="a1"/>
    <w:uiPriority w:val="99"/>
    <w:rsid w:val="00A24F33"/>
    <w:rPr>
      <w:sz w:val="22"/>
      <w:szCs w:val="22"/>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30">
    <w:name w:val="List Table 3"/>
    <w:basedOn w:val="a1"/>
    <w:uiPriority w:val="99"/>
    <w:rsid w:val="00A24F33"/>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40">
    <w:name w:val="List Table 4"/>
    <w:basedOn w:val="a1"/>
    <w:uiPriority w:val="99"/>
    <w:rsid w:val="00A24F33"/>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styleId="-50">
    <w:name w:val="List Table 5 Dark"/>
    <w:basedOn w:val="a1"/>
    <w:uiPriority w:val="99"/>
    <w:rsid w:val="00A24F33"/>
    <w:rPr>
      <w:sz w:val="22"/>
      <w:szCs w:val="22"/>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styleId="-60">
    <w:name w:val="List Table 6 Colorful"/>
    <w:basedOn w:val="a1"/>
    <w:uiPriority w:val="99"/>
    <w:rsid w:val="00A24F33"/>
    <w:rPr>
      <w:sz w:val="22"/>
      <w:szCs w:val="22"/>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styleId="-70">
    <w:name w:val="List Table 7 Colorful"/>
    <w:basedOn w:val="a1"/>
    <w:uiPriority w:val="99"/>
    <w:rsid w:val="00A24F33"/>
    <w:rPr>
      <w:sz w:val="22"/>
      <w:szCs w:val="22"/>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paragraph" w:styleId="26">
    <w:name w:val="Body Text 2"/>
    <w:basedOn w:val="a"/>
    <w:link w:val="27"/>
    <w:rsid w:val="00A24F33"/>
    <w:pPr>
      <w:jc w:val="center"/>
    </w:pPr>
    <w:rPr>
      <w:sz w:val="28"/>
      <w:szCs w:val="28"/>
    </w:rPr>
  </w:style>
  <w:style w:type="character" w:customStyle="1" w:styleId="27">
    <w:name w:val="Основной текст 2 Знак"/>
    <w:link w:val="26"/>
    <w:rsid w:val="00A24F33"/>
    <w:rPr>
      <w:sz w:val="28"/>
      <w:szCs w:val="28"/>
    </w:rPr>
  </w:style>
  <w:style w:type="paragraph" w:styleId="aff4">
    <w:name w:val="annotation subject"/>
    <w:basedOn w:val="aff"/>
    <w:next w:val="aff"/>
    <w:link w:val="aff5"/>
    <w:rsid w:val="00A24F33"/>
    <w:rPr>
      <w:b/>
      <w:bCs/>
    </w:rPr>
  </w:style>
  <w:style w:type="character" w:customStyle="1" w:styleId="aff5">
    <w:name w:val="Тема примечания Знак"/>
    <w:link w:val="aff4"/>
    <w:rsid w:val="00A24F33"/>
    <w:rPr>
      <w:b/>
      <w:bCs/>
      <w:sz w:val="20"/>
      <w:szCs w:val="20"/>
    </w:rPr>
  </w:style>
  <w:style w:type="paragraph" w:styleId="34">
    <w:name w:val="Body Text 3"/>
    <w:basedOn w:val="a"/>
    <w:link w:val="35"/>
    <w:unhideWhenUsed/>
    <w:rsid w:val="00A24F33"/>
    <w:pPr>
      <w:spacing w:after="120"/>
    </w:pPr>
    <w:rPr>
      <w:sz w:val="16"/>
      <w:szCs w:val="16"/>
    </w:rPr>
  </w:style>
  <w:style w:type="character" w:customStyle="1" w:styleId="35">
    <w:name w:val="Основной текст 3 Знак"/>
    <w:link w:val="34"/>
    <w:rsid w:val="00A24F33"/>
    <w:rPr>
      <w:sz w:val="16"/>
      <w:szCs w:val="16"/>
    </w:rPr>
  </w:style>
  <w:style w:type="paragraph" w:customStyle="1" w:styleId="Style2">
    <w:name w:val="Style2"/>
    <w:basedOn w:val="a"/>
    <w:uiPriority w:val="99"/>
    <w:rsid w:val="00A24F33"/>
    <w:pPr>
      <w:widowControl w:val="0"/>
      <w:autoSpaceDE w:val="0"/>
      <w:autoSpaceDN w:val="0"/>
      <w:adjustRightInd w:val="0"/>
      <w:spacing w:line="317" w:lineRule="exact"/>
      <w:jc w:val="center"/>
    </w:pPr>
  </w:style>
  <w:style w:type="paragraph" w:customStyle="1" w:styleId="Style3">
    <w:name w:val="Style3"/>
    <w:basedOn w:val="a"/>
    <w:uiPriority w:val="99"/>
    <w:rsid w:val="00A24F33"/>
    <w:pPr>
      <w:widowControl w:val="0"/>
      <w:autoSpaceDE w:val="0"/>
      <w:autoSpaceDN w:val="0"/>
      <w:adjustRightInd w:val="0"/>
    </w:pPr>
  </w:style>
  <w:style w:type="character" w:customStyle="1" w:styleId="FontStyle12">
    <w:name w:val="Font Style12"/>
    <w:uiPriority w:val="99"/>
    <w:rsid w:val="00A24F33"/>
    <w:rPr>
      <w:rFonts w:ascii="Times New Roman" w:hAnsi="Times New Roman" w:cs="Times New Roman"/>
      <w:b/>
      <w:bCs/>
      <w:sz w:val="26"/>
      <w:szCs w:val="26"/>
    </w:rPr>
  </w:style>
  <w:style w:type="paragraph" w:customStyle="1" w:styleId="Style6">
    <w:name w:val="Style6"/>
    <w:basedOn w:val="a"/>
    <w:uiPriority w:val="99"/>
    <w:rsid w:val="00A24F33"/>
    <w:pPr>
      <w:widowControl w:val="0"/>
      <w:autoSpaceDE w:val="0"/>
      <w:autoSpaceDN w:val="0"/>
      <w:adjustRightInd w:val="0"/>
    </w:pPr>
  </w:style>
  <w:style w:type="paragraph" w:customStyle="1" w:styleId="Style7">
    <w:name w:val="Style7"/>
    <w:basedOn w:val="a"/>
    <w:uiPriority w:val="99"/>
    <w:rsid w:val="00A24F33"/>
    <w:pPr>
      <w:widowControl w:val="0"/>
      <w:autoSpaceDE w:val="0"/>
      <w:autoSpaceDN w:val="0"/>
      <w:adjustRightInd w:val="0"/>
      <w:spacing w:line="315" w:lineRule="exact"/>
      <w:ind w:firstLine="734"/>
    </w:pPr>
  </w:style>
  <w:style w:type="character" w:customStyle="1" w:styleId="FontStyle14">
    <w:name w:val="Font Style14"/>
    <w:uiPriority w:val="99"/>
    <w:rsid w:val="00A24F33"/>
    <w:rPr>
      <w:rFonts w:ascii="Times New Roman" w:hAnsi="Times New Roman" w:cs="Times New Roman" w:hint="default"/>
      <w:spacing w:val="10"/>
      <w:sz w:val="20"/>
      <w:szCs w:val="20"/>
    </w:rPr>
  </w:style>
  <w:style w:type="paragraph" w:styleId="aff6">
    <w:name w:val="Body Text Indent"/>
    <w:basedOn w:val="a"/>
    <w:link w:val="aff7"/>
    <w:rsid w:val="00A24F33"/>
    <w:pPr>
      <w:spacing w:after="120"/>
      <w:ind w:left="283"/>
    </w:pPr>
  </w:style>
  <w:style w:type="character" w:customStyle="1" w:styleId="aff7">
    <w:name w:val="Основной текст с отступом Знак"/>
    <w:link w:val="aff6"/>
    <w:rsid w:val="00A24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40</Pages>
  <Words>15475</Words>
  <Characters>88209</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s.komarov</dc:creator>
  <cp:keywords/>
  <cp:lastModifiedBy>Пользователь</cp:lastModifiedBy>
  <cp:revision>4</cp:revision>
  <dcterms:created xsi:type="dcterms:W3CDTF">2024-04-26T12:43:00Z</dcterms:created>
  <dcterms:modified xsi:type="dcterms:W3CDTF">2024-04-26T13:19:00Z</dcterms:modified>
</cp:coreProperties>
</file>